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2F7481">
        <w:trPr>
          <w:trHeight w:val="1655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2F7481">
        <w:trPr>
          <w:trHeight w:val="1100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7C6FE23E" w14:textId="1D7597EB" w:rsidR="002E3E95" w:rsidRPr="00C33DEC" w:rsidRDefault="002F7481" w:rsidP="00BB6DC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 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7247726C" w14:textId="77777777" w:rsidR="002F7481" w:rsidRPr="002F7481" w:rsidRDefault="002F7481" w:rsidP="002F7481">
            <w:pPr>
              <w:jc w:val="center"/>
              <w:rPr>
                <w:bCs/>
                <w:sz w:val="27"/>
                <w:szCs w:val="27"/>
              </w:rPr>
            </w:pPr>
            <w:r w:rsidRPr="002F7481">
              <w:rPr>
                <w:bCs/>
                <w:sz w:val="27"/>
                <w:szCs w:val="27"/>
              </w:rPr>
              <w:t>Подвійний рекламний щит</w:t>
            </w:r>
          </w:p>
          <w:p w14:paraId="6DD0E889" w14:textId="39FD9099" w:rsidR="00BB6DCC" w:rsidRPr="001A0CFD" w:rsidRDefault="002F7481" w:rsidP="002F7481">
            <w:pPr>
              <w:jc w:val="center"/>
              <w:rPr>
                <w:sz w:val="28"/>
                <w:szCs w:val="28"/>
              </w:rPr>
            </w:pPr>
            <w:r w:rsidRPr="002F7481">
              <w:rPr>
                <w:bCs/>
                <w:sz w:val="27"/>
                <w:szCs w:val="27"/>
              </w:rPr>
              <w:t xml:space="preserve">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068D9C2E" w:rsidR="00BB6DCC" w:rsidRPr="001A0CFD" w:rsidRDefault="002F7481" w:rsidP="002E3E9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F7481">
              <w:rPr>
                <w:bCs/>
                <w:sz w:val="27"/>
                <w:szCs w:val="27"/>
              </w:rPr>
              <w:t>на розі вул. Ковельської та вул. Червоного Хреста</w:t>
            </w:r>
          </w:p>
        </w:tc>
        <w:tc>
          <w:tcPr>
            <w:tcW w:w="1842" w:type="dxa"/>
            <w:vAlign w:val="center"/>
          </w:tcPr>
          <w:p w14:paraId="0614CAEB" w14:textId="77777777" w:rsidR="002E3E95" w:rsidRDefault="002F7481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F7481">
              <w:rPr>
                <w:bCs/>
                <w:color w:val="000000" w:themeColor="text1"/>
                <w:sz w:val="27"/>
                <w:szCs w:val="27"/>
              </w:rPr>
              <w:t>від 07.08.2019</w:t>
            </w:r>
          </w:p>
          <w:p w14:paraId="0E84EE5A" w14:textId="1F25433C" w:rsidR="002F7481" w:rsidRPr="001A0CFD" w:rsidRDefault="002F7481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13</w:t>
            </w:r>
          </w:p>
        </w:tc>
        <w:tc>
          <w:tcPr>
            <w:tcW w:w="1714" w:type="dxa"/>
            <w:vAlign w:val="center"/>
          </w:tcPr>
          <w:p w14:paraId="74C2C105" w14:textId="39CF9DEB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2F7481">
              <w:rPr>
                <w:sz w:val="27"/>
                <w:szCs w:val="27"/>
              </w:rPr>
              <w:t>8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7D31F1">
              <w:rPr>
                <w:sz w:val="27"/>
                <w:szCs w:val="27"/>
              </w:rPr>
              <w:t>3</w:t>
            </w:r>
            <w:r w:rsidR="002F7481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2F7481">
              <w:rPr>
                <w:sz w:val="27"/>
                <w:szCs w:val="27"/>
              </w:rPr>
              <w:t>8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  <w:tr w:rsidR="002F7481" w:rsidRPr="001A0CFD" w14:paraId="3B48F2D7" w14:textId="77777777" w:rsidTr="002F7481">
        <w:trPr>
          <w:trHeight w:val="1260"/>
          <w:jc w:val="center"/>
        </w:trPr>
        <w:tc>
          <w:tcPr>
            <w:tcW w:w="641" w:type="dxa"/>
            <w:vAlign w:val="center"/>
          </w:tcPr>
          <w:p w14:paraId="405BF109" w14:textId="7899041C" w:rsidR="002F7481" w:rsidRPr="001A0CFD" w:rsidRDefault="002F7481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A290F0D" w14:textId="77777777" w:rsidR="002F7481" w:rsidRPr="002F7481" w:rsidRDefault="002F7481" w:rsidP="002F7481">
            <w:pPr>
              <w:pStyle w:val="TableParagraph"/>
              <w:rPr>
                <w:sz w:val="27"/>
                <w:szCs w:val="27"/>
              </w:rPr>
            </w:pPr>
            <w:r w:rsidRPr="002F7481">
              <w:rPr>
                <w:sz w:val="27"/>
                <w:szCs w:val="27"/>
              </w:rPr>
              <w:t>КП «АвтоПаркСервіс»</w:t>
            </w:r>
          </w:p>
          <w:p w14:paraId="223AC9DA" w14:textId="77777777" w:rsidR="002F7481" w:rsidRPr="00C33DEC" w:rsidRDefault="002F7481" w:rsidP="00BB6DCC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07" w:type="dxa"/>
            <w:vAlign w:val="center"/>
          </w:tcPr>
          <w:p w14:paraId="445E7308" w14:textId="250A2084" w:rsidR="002F7481" w:rsidRPr="002E3E95" w:rsidRDefault="002F7481" w:rsidP="00BB6DCC">
            <w:pPr>
              <w:jc w:val="center"/>
              <w:rPr>
                <w:bCs/>
                <w:sz w:val="27"/>
                <w:szCs w:val="27"/>
              </w:rPr>
            </w:pPr>
            <w:r w:rsidRPr="002F7481">
              <w:rPr>
                <w:bCs/>
                <w:sz w:val="27"/>
                <w:szCs w:val="27"/>
              </w:rPr>
              <w:t>Двосторонній рекламний щит розміром 3,0 м х 6,0 м</w:t>
            </w:r>
          </w:p>
        </w:tc>
        <w:tc>
          <w:tcPr>
            <w:tcW w:w="1985" w:type="dxa"/>
            <w:vAlign w:val="center"/>
          </w:tcPr>
          <w:p w14:paraId="766FD4A4" w14:textId="6799E68B" w:rsidR="002F7481" w:rsidRPr="00C33DEC" w:rsidRDefault="002F7481" w:rsidP="00BB6DCC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3B3D9682" w14:textId="6DDB5CF5" w:rsidR="002F7481" w:rsidRPr="002E3E95" w:rsidRDefault="002F7481" w:rsidP="00EA1230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F7481">
              <w:rPr>
                <w:bCs/>
                <w:sz w:val="27"/>
                <w:szCs w:val="27"/>
              </w:rPr>
              <w:t>на транспортній розв</w:t>
            </w:r>
            <w:r w:rsidRPr="00EA1230">
              <w:rPr>
                <w:bCs/>
                <w:sz w:val="27"/>
                <w:szCs w:val="27"/>
                <w:lang w:val="ru-RU"/>
              </w:rPr>
              <w:t>’</w:t>
            </w:r>
            <w:r w:rsidRPr="002F7481">
              <w:rPr>
                <w:bCs/>
                <w:sz w:val="27"/>
                <w:szCs w:val="27"/>
              </w:rPr>
              <w:t>язці пр-ту Соборності – вул.</w:t>
            </w:r>
            <w:r w:rsidR="00EA1230">
              <w:rPr>
                <w:bCs/>
                <w:sz w:val="27"/>
                <w:szCs w:val="27"/>
              </w:rPr>
              <w:t> </w:t>
            </w:r>
            <w:bookmarkStart w:id="0" w:name="_GoBack"/>
            <w:bookmarkEnd w:id="0"/>
            <w:r w:rsidRPr="002F7481">
              <w:rPr>
                <w:bCs/>
                <w:sz w:val="27"/>
                <w:szCs w:val="27"/>
              </w:rPr>
              <w:t>Карпенка-Карого</w:t>
            </w:r>
          </w:p>
        </w:tc>
        <w:tc>
          <w:tcPr>
            <w:tcW w:w="1842" w:type="dxa"/>
            <w:vAlign w:val="center"/>
          </w:tcPr>
          <w:p w14:paraId="63DF0145" w14:textId="77777777" w:rsidR="002F7481" w:rsidRDefault="002F7481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F7481">
              <w:rPr>
                <w:bCs/>
                <w:color w:val="000000" w:themeColor="text1"/>
                <w:sz w:val="27"/>
                <w:szCs w:val="27"/>
              </w:rPr>
              <w:t>від 07.08.2019</w:t>
            </w:r>
          </w:p>
          <w:p w14:paraId="44C3C7AD" w14:textId="7C16C69F" w:rsidR="002F7481" w:rsidRPr="002E3E95" w:rsidRDefault="002F7481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15</w:t>
            </w:r>
          </w:p>
        </w:tc>
        <w:tc>
          <w:tcPr>
            <w:tcW w:w="1714" w:type="dxa"/>
            <w:vAlign w:val="center"/>
          </w:tcPr>
          <w:p w14:paraId="25D01882" w14:textId="36C4D987" w:rsidR="002F7481" w:rsidRPr="00C33DEC" w:rsidRDefault="002F7481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2F7481">
              <w:rPr>
                <w:sz w:val="27"/>
                <w:szCs w:val="27"/>
              </w:rPr>
              <w:t>01.08.2026 –    31.08.2026</w:t>
            </w:r>
          </w:p>
        </w:tc>
      </w:tr>
    </w:tbl>
    <w:p w14:paraId="3936612C" w14:textId="77777777" w:rsidR="001079EB" w:rsidRDefault="001079EB">
      <w:pPr>
        <w:rPr>
          <w:sz w:val="28"/>
          <w:szCs w:val="28"/>
        </w:rPr>
      </w:pPr>
    </w:p>
    <w:p w14:paraId="25F690BB" w14:textId="77777777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 xml:space="preserve">Керуючий справами </w:t>
      </w:r>
    </w:p>
    <w:p w14:paraId="7F1B2461" w14:textId="04C40682" w:rsidR="001160A0" w:rsidRPr="001160A0" w:rsidRDefault="001160A0" w:rsidP="002F7481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>виконавчого комітету міської ради</w:t>
      </w:r>
      <w:r w:rsidR="002F7481">
        <w:rPr>
          <w:sz w:val="28"/>
          <w:szCs w:val="28"/>
        </w:rPr>
        <w:t xml:space="preserve">                                                                                                                         Наталія ЮРЧЕНКО</w:t>
      </w:r>
    </w:p>
    <w:p w14:paraId="55571D8C" w14:textId="77777777" w:rsidR="002E3E95" w:rsidRDefault="002E3E95" w:rsidP="00056696">
      <w:pPr>
        <w:rPr>
          <w:sz w:val="24"/>
          <w:szCs w:val="24"/>
        </w:rPr>
      </w:pPr>
    </w:p>
    <w:p w14:paraId="79FEDF08" w14:textId="218A6526" w:rsidR="00B23B89" w:rsidRPr="00A20185" w:rsidRDefault="00D822F5" w:rsidP="00056696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B3111" w14:textId="77777777" w:rsidR="007717DE" w:rsidRDefault="007717DE">
      <w:r>
        <w:separator/>
      </w:r>
    </w:p>
  </w:endnote>
  <w:endnote w:type="continuationSeparator" w:id="0">
    <w:p w14:paraId="5EA9F651" w14:textId="77777777" w:rsidR="007717DE" w:rsidRDefault="00771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5A96C" w14:textId="77777777" w:rsidR="007717DE" w:rsidRDefault="007717DE">
      <w:r>
        <w:separator/>
      </w:r>
    </w:p>
  </w:footnote>
  <w:footnote w:type="continuationSeparator" w:id="0">
    <w:p w14:paraId="378D3C0C" w14:textId="77777777" w:rsidR="007717DE" w:rsidRDefault="00771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15695"/>
    <w:rsid w:val="00037CC2"/>
    <w:rsid w:val="00041189"/>
    <w:rsid w:val="00041BA5"/>
    <w:rsid w:val="00056696"/>
    <w:rsid w:val="000677AD"/>
    <w:rsid w:val="000854BB"/>
    <w:rsid w:val="00094328"/>
    <w:rsid w:val="000A2C06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160A0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E3E95"/>
    <w:rsid w:val="002F354F"/>
    <w:rsid w:val="002F7481"/>
    <w:rsid w:val="00337FC6"/>
    <w:rsid w:val="00344816"/>
    <w:rsid w:val="00347C41"/>
    <w:rsid w:val="00347FD8"/>
    <w:rsid w:val="003504BE"/>
    <w:rsid w:val="0036363C"/>
    <w:rsid w:val="00382737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D6C54"/>
    <w:rsid w:val="005E6326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66349"/>
    <w:rsid w:val="00670CEC"/>
    <w:rsid w:val="0068744C"/>
    <w:rsid w:val="0068746A"/>
    <w:rsid w:val="006B73CF"/>
    <w:rsid w:val="006C24C3"/>
    <w:rsid w:val="006C6FB4"/>
    <w:rsid w:val="006D2FD9"/>
    <w:rsid w:val="006E5538"/>
    <w:rsid w:val="006F5D2A"/>
    <w:rsid w:val="00704B1C"/>
    <w:rsid w:val="00713E54"/>
    <w:rsid w:val="00726BB1"/>
    <w:rsid w:val="0073108D"/>
    <w:rsid w:val="0074167A"/>
    <w:rsid w:val="007717DE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C7B14"/>
    <w:rsid w:val="007D11C1"/>
    <w:rsid w:val="007D31F1"/>
    <w:rsid w:val="007D6310"/>
    <w:rsid w:val="007D76E5"/>
    <w:rsid w:val="007E05E7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C7636"/>
    <w:rsid w:val="009E4EFF"/>
    <w:rsid w:val="009F1B78"/>
    <w:rsid w:val="00A04153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1230"/>
    <w:rsid w:val="00EA685E"/>
    <w:rsid w:val="00EA77DD"/>
    <w:rsid w:val="00EA7F5B"/>
    <w:rsid w:val="00EC0CAB"/>
    <w:rsid w:val="00EC3B99"/>
    <w:rsid w:val="00EC5DDD"/>
    <w:rsid w:val="00ED105D"/>
    <w:rsid w:val="00ED1F06"/>
    <w:rsid w:val="00EE67A1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 Windows</cp:lastModifiedBy>
  <cp:revision>94</cp:revision>
  <cp:lastPrinted>2021-12-23T09:14:00Z</cp:lastPrinted>
  <dcterms:created xsi:type="dcterms:W3CDTF">2022-04-06T09:05:00Z</dcterms:created>
  <dcterms:modified xsi:type="dcterms:W3CDTF">2026-08-06T03:26:00Z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