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AFE" w:rsidRDefault="00754FB7">
      <w:pPr>
        <w:jc w:val="center"/>
        <w:rPr>
          <w:sz w:val="16"/>
          <w:szCs w:val="16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1;visibility:hidden">
            <o:lock v:ext="edit" selection="t"/>
          </v:shape>
        </w:pict>
      </w:r>
      <w:r w:rsidR="00067B85">
        <w:object w:dxaOrig="2484" w:dyaOrig="2640">
          <v:shape id="ole_rId2" o:spid="_x0000_i1025" type="#_x0000_t75" style="width:55.5pt;height:59.25pt;visibility:visible;mso-wrap-distance-right:0" o:ole="">
            <v:imagedata r:id="rId5" o:title=""/>
          </v:shape>
          <o:OLEObject Type="Embed" ProgID="PBrush" ShapeID="ole_rId2" DrawAspect="Content" ObjectID="_1847880164" r:id="rId6"/>
        </w:object>
      </w:r>
    </w:p>
    <w:p w:rsidR="00341AFE" w:rsidRDefault="00341AFE">
      <w:pPr>
        <w:jc w:val="center"/>
        <w:rPr>
          <w:sz w:val="16"/>
          <w:szCs w:val="16"/>
        </w:rPr>
      </w:pPr>
    </w:p>
    <w:p w:rsidR="00341AFE" w:rsidRDefault="00067B85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341AFE" w:rsidRDefault="00341AFE">
      <w:pPr>
        <w:rPr>
          <w:sz w:val="20"/>
          <w:szCs w:val="20"/>
        </w:rPr>
      </w:pPr>
    </w:p>
    <w:p w:rsidR="00341AFE" w:rsidRDefault="00067B8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cs="Times New Roman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341AFE" w:rsidRDefault="00341AFE">
      <w:pPr>
        <w:jc w:val="center"/>
        <w:rPr>
          <w:b/>
          <w:bCs/>
          <w:i/>
          <w:sz w:val="40"/>
          <w:szCs w:val="40"/>
        </w:rPr>
      </w:pPr>
    </w:p>
    <w:p w:rsidR="00341AFE" w:rsidRDefault="00067B85">
      <w:pPr>
        <w:jc w:val="center"/>
        <w:rPr>
          <w:sz w:val="28"/>
          <w:szCs w:val="28"/>
        </w:rPr>
      </w:pPr>
      <w:r>
        <w:t>________________                                        м. Луцьк                                         №_____________</w:t>
      </w:r>
    </w:p>
    <w:p w:rsidR="00341AFE" w:rsidRDefault="00341AFE">
      <w:pPr>
        <w:jc w:val="both"/>
        <w:rPr>
          <w:sz w:val="28"/>
          <w:szCs w:val="28"/>
        </w:rPr>
      </w:pPr>
    </w:p>
    <w:p w:rsidR="00067B85" w:rsidRDefault="00067B85">
      <w:pPr>
        <w:jc w:val="both"/>
        <w:rPr>
          <w:sz w:val="28"/>
          <w:szCs w:val="28"/>
        </w:rPr>
      </w:pPr>
      <w:r>
        <w:rPr>
          <w:sz w:val="28"/>
          <w:szCs w:val="28"/>
        </w:rPr>
        <w:t>Про внесення змін до рішення</w:t>
      </w:r>
    </w:p>
    <w:p w:rsidR="00341AFE" w:rsidRDefault="00067B85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міської ради від 30.07.2026 № 97/100</w:t>
      </w:r>
    </w:p>
    <w:p w:rsidR="00341AFE" w:rsidRDefault="00067B85">
      <w:pPr>
        <w:jc w:val="both"/>
        <w:rPr>
          <w:sz w:val="28"/>
          <w:szCs w:val="28"/>
        </w:rPr>
      </w:pPr>
      <w:r>
        <w:rPr>
          <w:sz w:val="28"/>
          <w:szCs w:val="28"/>
        </w:rPr>
        <w:t>«Про надання згоди на прийняття</w:t>
      </w:r>
    </w:p>
    <w:p w:rsidR="00341AFE" w:rsidRDefault="00067B85">
      <w:pPr>
        <w:jc w:val="both"/>
        <w:rPr>
          <w:sz w:val="28"/>
          <w:szCs w:val="28"/>
        </w:rPr>
      </w:pPr>
      <w:r>
        <w:rPr>
          <w:sz w:val="28"/>
          <w:szCs w:val="28"/>
        </w:rPr>
        <w:t>у комунальну власність квартири</w:t>
      </w:r>
    </w:p>
    <w:p w:rsidR="00067B85" w:rsidRDefault="00067B85">
      <w:pPr>
        <w:jc w:val="both"/>
        <w:rPr>
          <w:sz w:val="28"/>
          <w:szCs w:val="28"/>
        </w:rPr>
      </w:pPr>
      <w:r>
        <w:rPr>
          <w:sz w:val="28"/>
          <w:szCs w:val="28"/>
        </w:rPr>
        <w:t>№</w:t>
      </w:r>
      <w:r>
        <w:rPr>
          <w:rFonts w:eastAsia="Times New Roman"/>
          <w:sz w:val="28"/>
          <w:szCs w:val="28"/>
        </w:rPr>
        <w:t xml:space="preserve"> 3</w:t>
      </w:r>
      <w:r>
        <w:rPr>
          <w:sz w:val="28"/>
          <w:szCs w:val="28"/>
        </w:rPr>
        <w:t xml:space="preserve"> на вул. Залізничній, буд. 20</w:t>
      </w:r>
    </w:p>
    <w:p w:rsidR="00341AFE" w:rsidRDefault="00067B85">
      <w:pPr>
        <w:jc w:val="both"/>
        <w:rPr>
          <w:sz w:val="28"/>
          <w:szCs w:val="28"/>
        </w:rPr>
      </w:pPr>
      <w:r>
        <w:rPr>
          <w:sz w:val="28"/>
          <w:szCs w:val="28"/>
        </w:rPr>
        <w:t>в місті Луцьку»</w:t>
      </w:r>
    </w:p>
    <w:p w:rsidR="00341AFE" w:rsidRDefault="00341AFE">
      <w:pPr>
        <w:jc w:val="both"/>
        <w:rPr>
          <w:sz w:val="28"/>
          <w:szCs w:val="28"/>
        </w:rPr>
      </w:pPr>
    </w:p>
    <w:p w:rsidR="00341AFE" w:rsidRDefault="00067B85" w:rsidP="00754FB7">
      <w:pPr>
        <w:ind w:firstLine="567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Керуючись ст. ст. 26, 60 Закону України «Про місцеве самоврядування в Україні», міська рада</w:t>
      </w:r>
    </w:p>
    <w:p w:rsidR="00341AFE" w:rsidRDefault="00341AFE">
      <w:pPr>
        <w:jc w:val="both"/>
        <w:rPr>
          <w:sz w:val="28"/>
          <w:szCs w:val="28"/>
        </w:rPr>
      </w:pPr>
    </w:p>
    <w:p w:rsidR="00341AFE" w:rsidRDefault="00067B85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:rsidR="00341AFE" w:rsidRDefault="00341AFE">
      <w:pPr>
        <w:jc w:val="both"/>
        <w:rPr>
          <w:sz w:val="28"/>
          <w:szCs w:val="28"/>
        </w:rPr>
      </w:pPr>
    </w:p>
    <w:p w:rsidR="00341AFE" w:rsidRDefault="00067B85" w:rsidP="00067B8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proofErr w:type="spellStart"/>
      <w:r>
        <w:rPr>
          <w:sz w:val="28"/>
          <w:szCs w:val="28"/>
        </w:rPr>
        <w:t>Внести</w:t>
      </w:r>
      <w:proofErr w:type="spellEnd"/>
      <w:r>
        <w:rPr>
          <w:sz w:val="28"/>
          <w:szCs w:val="28"/>
        </w:rPr>
        <w:t xml:space="preserve"> зміни до пункту 1 рішення міської ради від 30.07.2026 № 97/100 «Про надання згоди на прийняття у комунальну власність квартири №</w:t>
      </w:r>
      <w:r>
        <w:rPr>
          <w:rFonts w:eastAsia="Times New Roman"/>
          <w:sz w:val="28"/>
          <w:szCs w:val="28"/>
        </w:rPr>
        <w:t xml:space="preserve"> 3</w:t>
      </w:r>
      <w:r>
        <w:rPr>
          <w:sz w:val="28"/>
          <w:szCs w:val="28"/>
        </w:rPr>
        <w:t xml:space="preserve"> на вул. Залізничній, буд. 20 в місті Луцьку», а саме: замість «двокімнатну квартиру» вказати «однокімнатну квартиру».</w:t>
      </w:r>
    </w:p>
    <w:p w:rsidR="00067B85" w:rsidRDefault="00067B85" w:rsidP="00067B8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067B85">
        <w:rPr>
          <w:sz w:val="28"/>
          <w:szCs w:val="28"/>
        </w:rPr>
        <w:t xml:space="preserve">. Контроль за виконанням рішення покласти на заступника міського голови з питань діяльності виконавчих органів міської ради Володимира </w:t>
      </w:r>
      <w:proofErr w:type="spellStart"/>
      <w:r w:rsidRPr="00067B85">
        <w:rPr>
          <w:sz w:val="28"/>
          <w:szCs w:val="28"/>
        </w:rPr>
        <w:t>Марценюка</w:t>
      </w:r>
      <w:proofErr w:type="spellEnd"/>
      <w:r w:rsidRPr="00067B85">
        <w:rPr>
          <w:sz w:val="28"/>
          <w:szCs w:val="28"/>
        </w:rPr>
        <w:t xml:space="preserve">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Pr="00067B85">
        <w:rPr>
          <w:sz w:val="28"/>
          <w:szCs w:val="28"/>
        </w:rPr>
        <w:t>енергоощадності</w:t>
      </w:r>
      <w:proofErr w:type="spellEnd"/>
      <w:r w:rsidRPr="00067B85">
        <w:rPr>
          <w:sz w:val="28"/>
          <w:szCs w:val="28"/>
        </w:rPr>
        <w:t xml:space="preserve"> та постійну комісію міської ради з питань комунального майна та приватизації.</w:t>
      </w:r>
    </w:p>
    <w:p w:rsidR="00341AFE" w:rsidRDefault="00341AFE">
      <w:pPr>
        <w:jc w:val="both"/>
        <w:rPr>
          <w:sz w:val="28"/>
          <w:szCs w:val="28"/>
        </w:rPr>
      </w:pPr>
    </w:p>
    <w:p w:rsidR="00341AFE" w:rsidRDefault="00341AFE">
      <w:pPr>
        <w:jc w:val="both"/>
        <w:rPr>
          <w:sz w:val="28"/>
          <w:szCs w:val="28"/>
        </w:rPr>
      </w:pPr>
    </w:p>
    <w:p w:rsidR="00341AFE" w:rsidRDefault="00067B85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Андрій РАЗУМОВСЬКИЙ</w:t>
      </w:r>
    </w:p>
    <w:p w:rsidR="00341AFE" w:rsidRDefault="00341AFE">
      <w:pPr>
        <w:jc w:val="both"/>
        <w:rPr>
          <w:sz w:val="28"/>
          <w:szCs w:val="28"/>
        </w:rPr>
      </w:pPr>
    </w:p>
    <w:p w:rsidR="00341AFE" w:rsidRDefault="00341AFE">
      <w:pPr>
        <w:jc w:val="both"/>
        <w:rPr>
          <w:sz w:val="28"/>
          <w:szCs w:val="28"/>
        </w:rPr>
      </w:pPr>
    </w:p>
    <w:p w:rsidR="00341AFE" w:rsidRDefault="00067B85">
      <w:pPr>
        <w:jc w:val="both"/>
        <w:rPr>
          <w:sz w:val="28"/>
          <w:szCs w:val="28"/>
        </w:rPr>
      </w:pPr>
      <w:r>
        <w:t xml:space="preserve">Гаврилюк 773 150  </w:t>
      </w:r>
    </w:p>
    <w:p w:rsidR="00341AFE" w:rsidRDefault="00341AFE">
      <w:pPr>
        <w:rPr>
          <w:sz w:val="28"/>
          <w:szCs w:val="28"/>
        </w:rPr>
      </w:pPr>
    </w:p>
    <w:sectPr w:rsidR="00341AFE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6C54C3"/>
    <w:multiLevelType w:val="multilevel"/>
    <w:tmpl w:val="E3B2E72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18D5521"/>
    <w:multiLevelType w:val="multilevel"/>
    <w:tmpl w:val="216EFFD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autoHyphenation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41AFE"/>
    <w:rsid w:val="00067B85"/>
    <w:rsid w:val="00341AFE"/>
    <w:rsid w:val="00754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3250CA19-A4F9-43A5-8DCA-F6D71277D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uppressAutoHyphens w:val="0"/>
      <w:jc w:val="center"/>
      <w:outlineLvl w:val="0"/>
    </w:pPr>
    <w:rPr>
      <w:rFonts w:eastAsia="Times New Roman"/>
      <w:b/>
      <w:bCs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uppressAutoHyphens w:val="0"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 абзаца"/>
    <w:qFormat/>
  </w:style>
  <w:style w:type="character" w:customStyle="1" w:styleId="Heading1Char">
    <w:name w:val="Heading 1 Char"/>
    <w:qFormat/>
    <w:rPr>
      <w:b/>
      <w:bCs/>
      <w:sz w:val="24"/>
      <w:szCs w:val="24"/>
      <w:lang w:val="uk-UA" w:bidi="ar-SA"/>
    </w:rPr>
  </w:style>
  <w:style w:type="character" w:customStyle="1" w:styleId="Heading2Char">
    <w:name w:val="Heading 2 Char"/>
    <w:qFormat/>
    <w:rPr>
      <w:rFonts w:ascii="Arial" w:hAnsi="Arial" w:cs="Arial"/>
      <w:b/>
      <w:bCs/>
      <w:i/>
      <w:iCs/>
      <w:sz w:val="28"/>
      <w:szCs w:val="28"/>
      <w:lang w:val="uk-UA" w:bidi="ar-SA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Название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a">
    <w:name w:val="Указатель"/>
    <w:basedOn w:val="a"/>
    <w:qFormat/>
    <w:pPr>
      <w:suppressLineNumbers/>
    </w:pPr>
    <w:rPr>
      <w:rFonts w:cs="Mangal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763</Words>
  <Characters>435</Characters>
  <Application>Microsoft Office Word</Application>
  <DocSecurity>0</DocSecurity>
  <Lines>3</Lines>
  <Paragraphs>2</Paragraphs>
  <ScaleCrop>false</ScaleCrop>
  <Company/>
  <LinksUpToDate>false</LinksUpToDate>
  <CharactersWithSpaces>1196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kozuta</dc:creator>
  <dc:description/>
  <cp:lastModifiedBy>Шеремета Олександр</cp:lastModifiedBy>
  <cp:revision>26</cp:revision>
  <cp:lastPrinted>2026-08-10T11:18:00Z</cp:lastPrinted>
  <dcterms:created xsi:type="dcterms:W3CDTF">2023-02-02T12:36:00Z</dcterms:created>
  <dcterms:modified xsi:type="dcterms:W3CDTF">2026-08-10T12:16:00Z</dcterms:modified>
  <dc:language>uk-UA</dc:language>
</cp:coreProperties>
</file>