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55C4" w14:textId="77777777" w:rsidR="004A12B0" w:rsidRDefault="00832D8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51E6F53" wp14:editId="0BA1962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57E6C0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510AF9B7" wp14:editId="2D1AB24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706DA1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74353A1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031D7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7361558" r:id="rId7"/>
        </w:object>
      </w:r>
    </w:p>
    <w:p w14:paraId="2D0B30AC" w14:textId="77777777" w:rsidR="004A12B0" w:rsidRPr="00F11DCE" w:rsidRDefault="004A12B0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5702B0" w14:textId="77777777" w:rsidR="004A12B0" w:rsidRPr="00F11DCE" w:rsidRDefault="004A12B0">
      <w:pPr>
        <w:rPr>
          <w:color w:val="000000" w:themeColor="text1"/>
          <w:sz w:val="8"/>
          <w:szCs w:val="8"/>
        </w:rPr>
      </w:pPr>
    </w:p>
    <w:p w14:paraId="220EE95D" w14:textId="77777777" w:rsidR="004A12B0" w:rsidRPr="00F11DCE" w:rsidRDefault="00832D8E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ЛУЦЬКИЙ  МІСЬКИЙ  ГОЛОВА</w:t>
      </w:r>
    </w:p>
    <w:p w14:paraId="311B5CF1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1C96052" w14:textId="77777777" w:rsidR="004A12B0" w:rsidRPr="00F11DCE" w:rsidRDefault="00832D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11DC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РОЗПОРЯДЖЕННЯ</w:t>
      </w:r>
    </w:p>
    <w:p w14:paraId="2580EA4E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5DA974E0" w14:textId="77777777" w:rsidR="004A12B0" w:rsidRPr="00F11DCE" w:rsidRDefault="00832D8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  <w:color w:val="000000" w:themeColor="text1"/>
        </w:rPr>
      </w:pPr>
      <w:r w:rsidRPr="00F11DCE">
        <w:rPr>
          <w:rFonts w:ascii="Times New Roman" w:hAnsi="Times New Roman" w:cs="Times New Roman"/>
          <w:color w:val="000000" w:themeColor="text1"/>
        </w:rPr>
        <w:t xml:space="preserve">________________ </w:t>
      </w:r>
      <w:r w:rsidRPr="00F11DCE">
        <w:rPr>
          <w:rFonts w:ascii="Times New Roman" w:hAnsi="Times New Roman" w:cs="Times New Roman"/>
          <w:color w:val="000000" w:themeColor="text1"/>
        </w:rPr>
        <w:tab/>
        <w:t xml:space="preserve">   м. Луцьк</w:t>
      </w:r>
      <w:r w:rsidRPr="00F11DCE">
        <w:rPr>
          <w:rFonts w:ascii="Times New Roman" w:hAnsi="Times New Roman" w:cs="Times New Roman"/>
          <w:color w:val="000000" w:themeColor="text1"/>
        </w:rPr>
        <w:tab/>
      </w:r>
      <w:r w:rsidRPr="00F11DCE">
        <w:rPr>
          <w:rFonts w:ascii="Times New Roman" w:hAnsi="Times New Roman" w:cs="Times New Roman"/>
          <w:color w:val="000000" w:themeColor="text1"/>
        </w:rPr>
        <w:tab/>
        <w:t>№________________</w:t>
      </w:r>
    </w:p>
    <w:p w14:paraId="48F58B3E" w14:textId="77777777" w:rsidR="004A12B0" w:rsidRPr="00F11DCE" w:rsidRDefault="004A12B0">
      <w:pPr>
        <w:spacing w:line="360" w:lineRule="auto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14:paraId="0EEBA983" w14:textId="4A38E137" w:rsidR="00832D8E" w:rsidRPr="00F11DCE" w:rsidRDefault="00832D8E" w:rsidP="001A0ACF">
      <w:pPr>
        <w:tabs>
          <w:tab w:val="left" w:pos="180"/>
        </w:tabs>
        <w:ind w:right="52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розп</w:t>
      </w:r>
      <w:r w:rsidR="004221F3">
        <w:rPr>
          <w:rFonts w:ascii="Times New Roman" w:hAnsi="Times New Roman" w:cs="Times New Roman"/>
          <w:color w:val="000000" w:themeColor="text1"/>
          <w:sz w:val="28"/>
          <w:szCs w:val="28"/>
        </w:rPr>
        <w:t>орядження міського голови від 21.05.2026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A224B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4221F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-аг </w:t>
      </w:r>
      <w:r w:rsidR="009723A7">
        <w:rPr>
          <w:rFonts w:ascii="Times New Roman" w:hAnsi="Times New Roman" w:cs="Times New Roman"/>
          <w:color w:val="000000" w:themeColor="text1"/>
          <w:sz w:val="28"/>
          <w:szCs w:val="28"/>
        </w:rPr>
        <w:t>«Про використання службового автомобільного транспорту»</w:t>
      </w:r>
    </w:p>
    <w:p w14:paraId="01D2ADDB" w14:textId="77777777" w:rsidR="00832D8E" w:rsidRPr="00F11DCE" w:rsidRDefault="00832D8E" w:rsidP="00832D8E">
      <w:pPr>
        <w:tabs>
          <w:tab w:val="left" w:pos="18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6464EE" w14:textId="6283519F" w:rsidR="00832D8E" w:rsidRPr="00F11DCE" w:rsidRDefault="00832D8E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Закону України «Про місцеве самоврядування в Україні», враховуючи лист господарсько-технічного відділу міської ради</w:t>
      </w:r>
      <w:r w:rsidR="004E3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21F3">
        <w:rPr>
          <w:rFonts w:ascii="Times New Roman" w:hAnsi="Times New Roman" w:cs="Times New Roman"/>
          <w:color w:val="000000" w:themeColor="text1"/>
          <w:sz w:val="28"/>
          <w:szCs w:val="28"/>
        </w:rPr>
        <w:t>від 03.08.2026 № 163/22-9/2026:</w:t>
      </w:r>
    </w:p>
    <w:p w14:paraId="4880C50C" w14:textId="77777777" w:rsidR="00832D8E" w:rsidRPr="00F11DCE" w:rsidRDefault="00832D8E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1B29AF" w14:textId="77777777" w:rsidR="00F73A1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1. Внести до розп</w:t>
      </w:r>
      <w:r w:rsidR="004221F3">
        <w:rPr>
          <w:rFonts w:ascii="Times New Roman" w:hAnsi="Times New Roman" w:cs="Times New Roman"/>
          <w:color w:val="000000" w:themeColor="text1"/>
          <w:sz w:val="28"/>
          <w:szCs w:val="28"/>
        </w:rPr>
        <w:t>орядження міського голови від 21.05.2026 № 2</w:t>
      </w: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-аг «Про використання службового автомобільного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</w:t>
      </w:r>
      <w:r w:rsidR="00F8299A">
        <w:rPr>
          <w:rFonts w:ascii="Times New Roman" w:hAnsi="Times New Roman" w:cs="Times New Roman"/>
          <w:color w:val="000000" w:themeColor="text1"/>
          <w:sz w:val="28"/>
          <w:szCs w:val="28"/>
        </w:rPr>
        <w:t>ту»</w:t>
      </w:r>
      <w:r w:rsidR="00F73A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такі зміни:</w:t>
      </w:r>
    </w:p>
    <w:p w14:paraId="243B3840" w14:textId="77777777" w:rsidR="00F73A1E" w:rsidRDefault="00F73A1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 Підпункт 1.3 пункту 1 викласти в такій редакції:</w:t>
      </w:r>
    </w:p>
    <w:p w14:paraId="782CEA0B" w14:textId="7CA704D3" w:rsidR="00F73A1E" w:rsidRDefault="00F73A1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«1.3. Закріплення службових автомобілів за службовцями та водіями згідно з додатком 3.».</w:t>
      </w:r>
    </w:p>
    <w:p w14:paraId="0F142BE1" w14:textId="1FFFE4FA" w:rsidR="00832D8E" w:rsidRPr="00F11DCE" w:rsidRDefault="00F73A1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2C3DB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829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одатки 3, 4, 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викласти </w:t>
      </w:r>
      <w:r w:rsidR="00B122E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829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новій редакції згідно з додатками 1, 2, 3 відповідно.</w:t>
      </w:r>
    </w:p>
    <w:p w14:paraId="2E2F343E" w14:textId="6D3D2A07" w:rsidR="00832D8E" w:rsidRPr="00832D8E" w:rsidRDefault="00F8299A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32D8E"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46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832D8E"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розпорядження покласти на заступника </w:t>
      </w:r>
      <w:r w:rsidR="00C53A92">
        <w:rPr>
          <w:rFonts w:ascii="Times New Roman" w:hAnsi="Times New Roman" w:cs="Times New Roman"/>
          <w:color w:val="000000" w:themeColor="text1"/>
          <w:sz w:val="28"/>
          <w:szCs w:val="28"/>
        </w:rPr>
        <w:t>міського голови з питань діяльності виконавчих органів міської ради Володимира Марценюка.</w:t>
      </w:r>
    </w:p>
    <w:p w14:paraId="63F3E73E" w14:textId="77777777" w:rsidR="00832D8E" w:rsidRPr="00832D8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B229F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6BF339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5E93CA" w14:textId="5E772106" w:rsidR="00832D8E" w:rsidRPr="00832D8E" w:rsidRDefault="00C53A92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Андрій РАЗУМОВСЬКИЙ</w:t>
      </w:r>
    </w:p>
    <w:p w14:paraId="6A58B486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8127A87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7F384EE" w14:textId="77777777" w:rsidR="00832D8E" w:rsidRPr="00B77111" w:rsidRDefault="00832D8E" w:rsidP="00832D8E">
      <w:pPr>
        <w:tabs>
          <w:tab w:val="left" w:pos="180"/>
        </w:tabs>
        <w:rPr>
          <w:rFonts w:ascii="Times New Roman" w:hAnsi="Times New Roman" w:cs="Times New Roman"/>
        </w:rPr>
      </w:pPr>
      <w:r w:rsidRPr="00B77111">
        <w:rPr>
          <w:rFonts w:ascii="Times New Roman" w:hAnsi="Times New Roman" w:cs="Times New Roman"/>
        </w:rPr>
        <w:t>Махецький 741 081</w:t>
      </w:r>
    </w:p>
    <w:p w14:paraId="443F69EA" w14:textId="77777777" w:rsidR="00832D8E" w:rsidRPr="00832D8E" w:rsidRDefault="00832D8E" w:rsidP="00832D8E">
      <w:pPr>
        <w:rPr>
          <w:rFonts w:ascii="Times New Roman" w:hAnsi="Times New Roman" w:cs="Times New Roman"/>
          <w:sz w:val="28"/>
          <w:szCs w:val="28"/>
        </w:rPr>
      </w:pPr>
    </w:p>
    <w:p w14:paraId="4FCF0C79" w14:textId="77777777" w:rsidR="004A12B0" w:rsidRDefault="004A12B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A12B0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3215" w14:textId="77777777" w:rsidR="00537EFA" w:rsidRDefault="00537EFA">
      <w:r>
        <w:separator/>
      </w:r>
    </w:p>
  </w:endnote>
  <w:endnote w:type="continuationSeparator" w:id="0">
    <w:p w14:paraId="3D67448F" w14:textId="77777777" w:rsidR="00537EFA" w:rsidRDefault="0053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85BB" w14:textId="77777777" w:rsidR="00537EFA" w:rsidRDefault="00537EFA">
      <w:r>
        <w:separator/>
      </w:r>
    </w:p>
  </w:footnote>
  <w:footnote w:type="continuationSeparator" w:id="0">
    <w:p w14:paraId="29943624" w14:textId="77777777" w:rsidR="00537EFA" w:rsidRDefault="0053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0407" w14:textId="77777777" w:rsidR="004A12B0" w:rsidRDefault="004A12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2B0"/>
    <w:rsid w:val="00042113"/>
    <w:rsid w:val="001A0ACF"/>
    <w:rsid w:val="001C5C4C"/>
    <w:rsid w:val="002C3DB2"/>
    <w:rsid w:val="0035591F"/>
    <w:rsid w:val="00367B39"/>
    <w:rsid w:val="004221F3"/>
    <w:rsid w:val="004A12B0"/>
    <w:rsid w:val="004E3B65"/>
    <w:rsid w:val="00505916"/>
    <w:rsid w:val="00537EFA"/>
    <w:rsid w:val="007336FD"/>
    <w:rsid w:val="0075724A"/>
    <w:rsid w:val="00832D8E"/>
    <w:rsid w:val="008F2AE2"/>
    <w:rsid w:val="009723A7"/>
    <w:rsid w:val="0098057A"/>
    <w:rsid w:val="00A224B5"/>
    <w:rsid w:val="00A468D7"/>
    <w:rsid w:val="00B122E0"/>
    <w:rsid w:val="00B77111"/>
    <w:rsid w:val="00BD469A"/>
    <w:rsid w:val="00C4081C"/>
    <w:rsid w:val="00C53A92"/>
    <w:rsid w:val="00D3663C"/>
    <w:rsid w:val="00E90836"/>
    <w:rsid w:val="00F11DCE"/>
    <w:rsid w:val="00F73A1E"/>
    <w:rsid w:val="00F8299A"/>
    <w:rsid w:val="00FE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F5F58F"/>
  <w15:docId w15:val="{30BDD3AC-C1D0-4F77-BF40-C1D8EE17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9</cp:revision>
  <cp:lastPrinted>2026-08-04T12:12:00Z</cp:lastPrinted>
  <dcterms:created xsi:type="dcterms:W3CDTF">2026-08-04T07:46:00Z</dcterms:created>
  <dcterms:modified xsi:type="dcterms:W3CDTF">2026-08-04T12:13:00Z</dcterms:modified>
  <dc:language>uk-UA</dc:language>
</cp:coreProperties>
</file>