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3C69E" w14:textId="77777777" w:rsidR="001E492F" w:rsidRPr="001E492F" w:rsidRDefault="001E492F" w:rsidP="001E492F">
      <w:pPr>
        <w:pageBreakBefore/>
        <w:widowControl/>
        <w:ind w:left="6379"/>
        <w:rPr>
          <w:rFonts w:ascii="Times New Roman" w:eastAsia="Times New Roman" w:hAnsi="Times New Roman" w:cs="Times New Roman"/>
          <w:color w:val="auto"/>
          <w:sz w:val="28"/>
          <w:szCs w:val="28"/>
          <w:lang w:eastAsia="uk-UA"/>
        </w:rPr>
      </w:pPr>
      <w:r w:rsidRPr="001E492F">
        <w:rPr>
          <w:rFonts w:ascii="Times New Roman" w:eastAsia="Times New Roman" w:hAnsi="Times New Roman" w:cs="Times New Roman"/>
          <w:color w:val="auto"/>
          <w:sz w:val="28"/>
          <w:szCs w:val="28"/>
          <w:lang w:eastAsia="uk-UA"/>
        </w:rPr>
        <w:t xml:space="preserve">Додаток </w:t>
      </w:r>
    </w:p>
    <w:p w14:paraId="0EC7474F" w14:textId="77777777" w:rsidR="001E492F" w:rsidRPr="001E492F" w:rsidRDefault="001E492F" w:rsidP="001E492F">
      <w:pPr>
        <w:widowControl/>
        <w:ind w:left="6379"/>
        <w:rPr>
          <w:rFonts w:ascii="Times New Roman" w:eastAsia="Times New Roman" w:hAnsi="Times New Roman" w:cs="Times New Roman"/>
          <w:color w:val="auto"/>
          <w:sz w:val="28"/>
          <w:szCs w:val="28"/>
          <w:lang w:eastAsia="uk-UA"/>
        </w:rPr>
      </w:pPr>
      <w:r w:rsidRPr="001E492F">
        <w:rPr>
          <w:rFonts w:ascii="Times New Roman" w:eastAsia="Times New Roman" w:hAnsi="Times New Roman" w:cs="Times New Roman"/>
          <w:color w:val="auto"/>
          <w:sz w:val="28"/>
          <w:szCs w:val="28"/>
          <w:lang w:eastAsia="uk-UA"/>
        </w:rPr>
        <w:t>до рішення міської ради</w:t>
      </w:r>
    </w:p>
    <w:p w14:paraId="0E07661D" w14:textId="2215850D" w:rsidR="001E492F" w:rsidRPr="001E492F" w:rsidRDefault="001E492F" w:rsidP="001E492F">
      <w:pPr>
        <w:widowControl/>
        <w:ind w:left="6379"/>
        <w:rPr>
          <w:rFonts w:ascii="Times New Roman" w:eastAsia="Times New Roman" w:hAnsi="Times New Roman" w:cs="Times New Roman"/>
          <w:color w:val="auto"/>
          <w:sz w:val="28"/>
          <w:szCs w:val="28"/>
          <w:lang w:eastAsia="uk-UA"/>
        </w:rPr>
      </w:pPr>
      <w:r w:rsidRPr="001E492F">
        <w:rPr>
          <w:rFonts w:ascii="Times New Roman" w:eastAsia="Times New Roman" w:hAnsi="Times New Roman" w:cs="Times New Roman"/>
          <w:color w:val="auto"/>
          <w:sz w:val="28"/>
          <w:szCs w:val="28"/>
          <w:lang w:eastAsia="uk-UA"/>
        </w:rPr>
        <w:t>_____________№ _____</w:t>
      </w:r>
    </w:p>
    <w:p w14:paraId="7CC4EB5E"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986635F"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39EEE7B"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32FBCA7"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9650F95"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513BAD2"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0F2CF26"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E01BBE0"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3913665"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4E0BF79"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D1E4552"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6D5635C0" w14:textId="77777777"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14:paraId="1F58F439" w14:textId="1D6B0D6E" w:rsidR="001B130C" w:rsidRPr="00A73948" w:rsidRDefault="00897D94" w:rsidP="00110C7D">
      <w:pPr>
        <w:pStyle w:val="30"/>
        <w:shd w:val="clear" w:color="auto" w:fill="auto"/>
        <w:spacing w:before="0" w:after="19" w:line="240" w:lineRule="auto"/>
        <w:rPr>
          <w:sz w:val="36"/>
          <w:szCs w:val="36"/>
        </w:rPr>
      </w:pPr>
      <w:r w:rsidRPr="00A73948">
        <w:rPr>
          <w:sz w:val="36"/>
          <w:szCs w:val="36"/>
        </w:rPr>
        <w:t>К</w:t>
      </w:r>
      <w:r w:rsidR="001A2F7B" w:rsidRPr="00A73948">
        <w:rPr>
          <w:sz w:val="36"/>
          <w:szCs w:val="36"/>
        </w:rPr>
        <w:t xml:space="preserve">омунального </w:t>
      </w:r>
      <w:r w:rsidR="0088182B" w:rsidRPr="00A73948">
        <w:rPr>
          <w:sz w:val="36"/>
          <w:szCs w:val="36"/>
        </w:rPr>
        <w:t>закладу</w:t>
      </w:r>
      <w:r w:rsidR="0032506C" w:rsidRPr="00A73948">
        <w:rPr>
          <w:sz w:val="36"/>
          <w:szCs w:val="36"/>
        </w:rPr>
        <w:t xml:space="preserve"> загальної</w:t>
      </w:r>
      <w:r w:rsidR="0088182B" w:rsidRPr="00A73948">
        <w:rPr>
          <w:sz w:val="36"/>
          <w:szCs w:val="36"/>
        </w:rPr>
        <w:t xml:space="preserve"> середньої освіти</w:t>
      </w:r>
    </w:p>
    <w:p w14:paraId="329DF0B8" w14:textId="77777777" w:rsidR="002A7588" w:rsidRPr="00A73948" w:rsidRDefault="004117C0" w:rsidP="002A7588">
      <w:pPr>
        <w:pStyle w:val="30"/>
        <w:shd w:val="clear" w:color="auto" w:fill="auto"/>
        <w:spacing w:before="0" w:after="0" w:line="240" w:lineRule="auto"/>
        <w:ind w:left="500"/>
        <w:rPr>
          <w:sz w:val="36"/>
          <w:szCs w:val="36"/>
        </w:rPr>
      </w:pPr>
      <w:r w:rsidRPr="00A73948">
        <w:rPr>
          <w:sz w:val="36"/>
          <w:szCs w:val="36"/>
        </w:rPr>
        <w:t>«</w:t>
      </w:r>
      <w:r w:rsidR="00600FBD" w:rsidRPr="00A73948">
        <w:rPr>
          <w:sz w:val="36"/>
          <w:szCs w:val="36"/>
        </w:rPr>
        <w:t>Боголюбсь</w:t>
      </w:r>
      <w:r w:rsidR="00246FF5" w:rsidRPr="00A73948">
        <w:rPr>
          <w:sz w:val="36"/>
          <w:szCs w:val="36"/>
        </w:rPr>
        <w:t>к</w:t>
      </w:r>
      <w:r w:rsidR="00541A80" w:rsidRPr="00A73948">
        <w:rPr>
          <w:sz w:val="36"/>
          <w:szCs w:val="36"/>
        </w:rPr>
        <w:t>а гімназія № </w:t>
      </w:r>
      <w:r w:rsidR="00600FBD" w:rsidRPr="00A73948">
        <w:rPr>
          <w:sz w:val="36"/>
          <w:szCs w:val="36"/>
        </w:rPr>
        <w:t>30</w:t>
      </w:r>
      <w:r w:rsidR="00F84B88" w:rsidRPr="00A73948">
        <w:rPr>
          <w:sz w:val="36"/>
          <w:szCs w:val="36"/>
        </w:rPr>
        <w:t xml:space="preserve"> </w:t>
      </w:r>
      <w:r w:rsidR="00110C7D" w:rsidRPr="00A73948">
        <w:rPr>
          <w:sz w:val="36"/>
          <w:szCs w:val="36"/>
        </w:rPr>
        <w:t>Луцької міської ради</w:t>
      </w:r>
      <w:r w:rsidR="009159B4" w:rsidRPr="00A73948">
        <w:rPr>
          <w:sz w:val="36"/>
          <w:szCs w:val="36"/>
        </w:rPr>
        <w:t>»</w:t>
      </w:r>
    </w:p>
    <w:p w14:paraId="70289DA7" w14:textId="77777777" w:rsidR="0075403E" w:rsidRPr="00A73948" w:rsidRDefault="0075403E" w:rsidP="002A7588">
      <w:pPr>
        <w:pStyle w:val="30"/>
        <w:shd w:val="clear" w:color="auto" w:fill="auto"/>
        <w:spacing w:before="0" w:after="0" w:line="240" w:lineRule="auto"/>
        <w:ind w:left="500"/>
        <w:rPr>
          <w:sz w:val="36"/>
          <w:szCs w:val="36"/>
        </w:rPr>
      </w:pPr>
      <w:r w:rsidRPr="00A73948">
        <w:rPr>
          <w:sz w:val="36"/>
          <w:szCs w:val="36"/>
        </w:rPr>
        <w:t>(нова редакція)</w:t>
      </w:r>
    </w:p>
    <w:p w14:paraId="61351590" w14:textId="77777777" w:rsidR="002A7588" w:rsidRPr="00A73948" w:rsidRDefault="002A7588" w:rsidP="002A7588">
      <w:pPr>
        <w:pStyle w:val="30"/>
        <w:shd w:val="clear" w:color="auto" w:fill="auto"/>
        <w:spacing w:before="0" w:after="0" w:line="240" w:lineRule="auto"/>
        <w:ind w:left="500"/>
        <w:rPr>
          <w:sz w:val="36"/>
          <w:szCs w:val="36"/>
        </w:rPr>
      </w:pPr>
    </w:p>
    <w:p w14:paraId="4C8925EE" w14:textId="77777777" w:rsidR="00110C7D" w:rsidRPr="00110C7D" w:rsidRDefault="00110C7D" w:rsidP="00110C7D">
      <w:pPr>
        <w:pStyle w:val="22"/>
        <w:shd w:val="clear" w:color="auto" w:fill="auto"/>
        <w:spacing w:after="0" w:line="240" w:lineRule="auto"/>
        <w:ind w:left="500"/>
        <w:jc w:val="center"/>
        <w:rPr>
          <w:sz w:val="28"/>
          <w:szCs w:val="28"/>
        </w:rPr>
      </w:pPr>
    </w:p>
    <w:p w14:paraId="4480F586" w14:textId="77777777" w:rsidR="00110C7D" w:rsidRPr="00110C7D" w:rsidRDefault="00110C7D" w:rsidP="00110C7D">
      <w:pPr>
        <w:pStyle w:val="22"/>
        <w:shd w:val="clear" w:color="auto" w:fill="auto"/>
        <w:spacing w:after="0" w:line="240" w:lineRule="auto"/>
        <w:ind w:left="500"/>
        <w:jc w:val="center"/>
        <w:rPr>
          <w:sz w:val="28"/>
          <w:szCs w:val="28"/>
        </w:rPr>
      </w:pPr>
    </w:p>
    <w:p w14:paraId="2257FC42" w14:textId="77777777" w:rsidR="00110C7D" w:rsidRPr="00110C7D" w:rsidRDefault="00110C7D" w:rsidP="00110C7D">
      <w:pPr>
        <w:pStyle w:val="22"/>
        <w:shd w:val="clear" w:color="auto" w:fill="auto"/>
        <w:spacing w:after="0" w:line="240" w:lineRule="auto"/>
        <w:ind w:left="500"/>
        <w:jc w:val="center"/>
        <w:rPr>
          <w:sz w:val="28"/>
          <w:szCs w:val="28"/>
        </w:rPr>
      </w:pPr>
    </w:p>
    <w:p w14:paraId="24753D01" w14:textId="77777777" w:rsidR="00110C7D" w:rsidRPr="00110C7D" w:rsidRDefault="00110C7D" w:rsidP="00110C7D">
      <w:pPr>
        <w:pStyle w:val="22"/>
        <w:shd w:val="clear" w:color="auto" w:fill="auto"/>
        <w:spacing w:after="0" w:line="240" w:lineRule="auto"/>
        <w:ind w:left="500"/>
        <w:jc w:val="center"/>
        <w:rPr>
          <w:sz w:val="28"/>
          <w:szCs w:val="28"/>
        </w:rPr>
      </w:pPr>
    </w:p>
    <w:p w14:paraId="40B21EB6" w14:textId="77777777" w:rsidR="00110C7D" w:rsidRPr="00110C7D" w:rsidRDefault="00110C7D" w:rsidP="00110C7D">
      <w:pPr>
        <w:pStyle w:val="22"/>
        <w:shd w:val="clear" w:color="auto" w:fill="auto"/>
        <w:spacing w:after="0" w:line="240" w:lineRule="auto"/>
        <w:ind w:left="500"/>
        <w:jc w:val="center"/>
        <w:rPr>
          <w:sz w:val="28"/>
          <w:szCs w:val="28"/>
        </w:rPr>
      </w:pPr>
    </w:p>
    <w:p w14:paraId="0C5113AC" w14:textId="77777777" w:rsidR="00110C7D" w:rsidRPr="00110C7D" w:rsidRDefault="00110C7D" w:rsidP="00110C7D">
      <w:pPr>
        <w:pStyle w:val="22"/>
        <w:shd w:val="clear" w:color="auto" w:fill="auto"/>
        <w:spacing w:after="0" w:line="240" w:lineRule="auto"/>
        <w:ind w:left="500"/>
        <w:jc w:val="center"/>
        <w:rPr>
          <w:sz w:val="28"/>
          <w:szCs w:val="28"/>
        </w:rPr>
      </w:pPr>
    </w:p>
    <w:p w14:paraId="1D6C6203" w14:textId="77777777" w:rsidR="00110C7D" w:rsidRPr="00110C7D" w:rsidRDefault="00110C7D" w:rsidP="00110C7D">
      <w:pPr>
        <w:pStyle w:val="22"/>
        <w:shd w:val="clear" w:color="auto" w:fill="auto"/>
        <w:spacing w:after="0" w:line="240" w:lineRule="auto"/>
        <w:ind w:left="500"/>
        <w:jc w:val="center"/>
        <w:rPr>
          <w:sz w:val="28"/>
          <w:szCs w:val="28"/>
        </w:rPr>
      </w:pPr>
    </w:p>
    <w:p w14:paraId="61F8CD3A" w14:textId="77777777" w:rsidR="00110C7D" w:rsidRPr="00110C7D" w:rsidRDefault="00110C7D" w:rsidP="00110C7D">
      <w:pPr>
        <w:pStyle w:val="22"/>
        <w:shd w:val="clear" w:color="auto" w:fill="auto"/>
        <w:spacing w:after="0" w:line="240" w:lineRule="auto"/>
        <w:ind w:left="500"/>
        <w:jc w:val="center"/>
        <w:rPr>
          <w:sz w:val="28"/>
          <w:szCs w:val="28"/>
        </w:rPr>
      </w:pPr>
    </w:p>
    <w:p w14:paraId="20E6167E" w14:textId="77777777" w:rsidR="00110C7D" w:rsidRPr="00110C7D" w:rsidRDefault="00110C7D" w:rsidP="00110C7D">
      <w:pPr>
        <w:pStyle w:val="22"/>
        <w:shd w:val="clear" w:color="auto" w:fill="auto"/>
        <w:spacing w:after="0" w:line="240" w:lineRule="auto"/>
        <w:ind w:left="500"/>
        <w:jc w:val="center"/>
        <w:rPr>
          <w:sz w:val="28"/>
          <w:szCs w:val="28"/>
        </w:rPr>
      </w:pPr>
    </w:p>
    <w:p w14:paraId="35F9B33F" w14:textId="77777777" w:rsidR="00110C7D" w:rsidRPr="00110C7D" w:rsidRDefault="00110C7D" w:rsidP="00110C7D">
      <w:pPr>
        <w:pStyle w:val="22"/>
        <w:shd w:val="clear" w:color="auto" w:fill="auto"/>
        <w:spacing w:after="0" w:line="240" w:lineRule="auto"/>
        <w:ind w:left="500"/>
        <w:jc w:val="center"/>
        <w:rPr>
          <w:sz w:val="28"/>
          <w:szCs w:val="28"/>
        </w:rPr>
      </w:pPr>
    </w:p>
    <w:p w14:paraId="475E38B3" w14:textId="77777777" w:rsidR="00110C7D" w:rsidRPr="00110C7D" w:rsidRDefault="00110C7D" w:rsidP="00110C7D">
      <w:pPr>
        <w:pStyle w:val="22"/>
        <w:shd w:val="clear" w:color="auto" w:fill="auto"/>
        <w:spacing w:after="0" w:line="240" w:lineRule="auto"/>
        <w:ind w:left="500"/>
        <w:jc w:val="center"/>
        <w:rPr>
          <w:sz w:val="28"/>
          <w:szCs w:val="28"/>
        </w:rPr>
      </w:pPr>
    </w:p>
    <w:p w14:paraId="04B20971" w14:textId="77777777" w:rsidR="00110C7D" w:rsidRPr="00110C7D" w:rsidRDefault="00110C7D" w:rsidP="00110C7D">
      <w:pPr>
        <w:pStyle w:val="22"/>
        <w:shd w:val="clear" w:color="auto" w:fill="auto"/>
        <w:spacing w:after="0" w:line="240" w:lineRule="auto"/>
        <w:ind w:left="500"/>
        <w:jc w:val="center"/>
        <w:rPr>
          <w:sz w:val="28"/>
          <w:szCs w:val="28"/>
        </w:rPr>
      </w:pPr>
    </w:p>
    <w:p w14:paraId="3D20E26F" w14:textId="77777777" w:rsidR="00110C7D" w:rsidRPr="00110C7D" w:rsidRDefault="00110C7D" w:rsidP="00110C7D">
      <w:pPr>
        <w:pStyle w:val="22"/>
        <w:shd w:val="clear" w:color="auto" w:fill="auto"/>
        <w:spacing w:after="0" w:line="240" w:lineRule="auto"/>
        <w:ind w:left="500"/>
        <w:jc w:val="center"/>
        <w:rPr>
          <w:sz w:val="28"/>
          <w:szCs w:val="28"/>
        </w:rPr>
      </w:pPr>
    </w:p>
    <w:p w14:paraId="319B8083" w14:textId="77777777" w:rsidR="00110C7D" w:rsidRPr="00110C7D" w:rsidRDefault="00110C7D" w:rsidP="00110C7D">
      <w:pPr>
        <w:pStyle w:val="22"/>
        <w:shd w:val="clear" w:color="auto" w:fill="auto"/>
        <w:spacing w:after="0" w:line="240" w:lineRule="auto"/>
        <w:ind w:left="500"/>
        <w:jc w:val="center"/>
        <w:rPr>
          <w:sz w:val="28"/>
          <w:szCs w:val="28"/>
        </w:rPr>
      </w:pPr>
    </w:p>
    <w:p w14:paraId="359DE04E" w14:textId="77777777" w:rsidR="00110C7D" w:rsidRPr="00110C7D" w:rsidRDefault="00110C7D" w:rsidP="00110C7D">
      <w:pPr>
        <w:pStyle w:val="22"/>
        <w:shd w:val="clear" w:color="auto" w:fill="auto"/>
        <w:spacing w:after="0" w:line="240" w:lineRule="auto"/>
        <w:ind w:left="500"/>
        <w:jc w:val="center"/>
        <w:rPr>
          <w:sz w:val="28"/>
          <w:szCs w:val="28"/>
        </w:rPr>
      </w:pPr>
    </w:p>
    <w:p w14:paraId="04B2EB74" w14:textId="77777777" w:rsidR="00110C7D" w:rsidRPr="00110C7D" w:rsidRDefault="00110C7D" w:rsidP="00110C7D">
      <w:pPr>
        <w:pStyle w:val="22"/>
        <w:shd w:val="clear" w:color="auto" w:fill="auto"/>
        <w:spacing w:after="0" w:line="240" w:lineRule="auto"/>
        <w:ind w:left="500"/>
        <w:jc w:val="center"/>
        <w:rPr>
          <w:sz w:val="28"/>
          <w:szCs w:val="28"/>
        </w:rPr>
      </w:pPr>
    </w:p>
    <w:p w14:paraId="5EFF6FD2" w14:textId="77777777" w:rsidR="00110C7D" w:rsidRPr="00110C7D" w:rsidRDefault="00110C7D" w:rsidP="00110C7D">
      <w:pPr>
        <w:pStyle w:val="22"/>
        <w:shd w:val="clear" w:color="auto" w:fill="auto"/>
        <w:spacing w:after="0" w:line="240" w:lineRule="auto"/>
        <w:ind w:left="500"/>
        <w:jc w:val="center"/>
        <w:rPr>
          <w:sz w:val="28"/>
          <w:szCs w:val="28"/>
        </w:rPr>
      </w:pPr>
    </w:p>
    <w:p w14:paraId="0871AB5A" w14:textId="77777777" w:rsidR="00110C7D" w:rsidRPr="00110C7D" w:rsidRDefault="00110C7D" w:rsidP="00110C7D">
      <w:pPr>
        <w:pStyle w:val="22"/>
        <w:shd w:val="clear" w:color="auto" w:fill="auto"/>
        <w:spacing w:after="0" w:line="240" w:lineRule="auto"/>
        <w:ind w:left="500"/>
        <w:jc w:val="center"/>
        <w:rPr>
          <w:sz w:val="28"/>
          <w:szCs w:val="28"/>
        </w:rPr>
      </w:pPr>
    </w:p>
    <w:p w14:paraId="0BC749EE" w14:textId="77777777" w:rsidR="00110C7D" w:rsidRPr="00110C7D" w:rsidRDefault="00110C7D" w:rsidP="00110C7D">
      <w:pPr>
        <w:pStyle w:val="22"/>
        <w:shd w:val="clear" w:color="auto" w:fill="auto"/>
        <w:spacing w:after="0" w:line="240" w:lineRule="auto"/>
        <w:ind w:left="500"/>
        <w:jc w:val="center"/>
        <w:rPr>
          <w:sz w:val="28"/>
          <w:szCs w:val="28"/>
        </w:rPr>
      </w:pPr>
    </w:p>
    <w:p w14:paraId="776BE5B5" w14:textId="2303A52C" w:rsidR="00110C7D" w:rsidRDefault="00541A80" w:rsidP="002670B2">
      <w:pPr>
        <w:pStyle w:val="22"/>
        <w:shd w:val="clear" w:color="auto" w:fill="auto"/>
        <w:spacing w:after="0" w:line="240" w:lineRule="auto"/>
        <w:jc w:val="center"/>
        <w:rPr>
          <w:sz w:val="28"/>
          <w:szCs w:val="28"/>
        </w:rPr>
      </w:pPr>
      <w:r w:rsidRPr="0035386C">
        <w:rPr>
          <w:sz w:val="28"/>
          <w:szCs w:val="28"/>
        </w:rPr>
        <w:t>Луцьк</w:t>
      </w:r>
      <w:r w:rsidR="0035386C" w:rsidRPr="0035386C">
        <w:rPr>
          <w:sz w:val="28"/>
          <w:szCs w:val="28"/>
        </w:rPr>
        <w:t>-</w:t>
      </w:r>
      <w:r w:rsidRPr="0035386C">
        <w:rPr>
          <w:sz w:val="28"/>
          <w:szCs w:val="28"/>
        </w:rPr>
        <w:t>202</w:t>
      </w:r>
      <w:r w:rsidR="00897D94">
        <w:rPr>
          <w:sz w:val="28"/>
          <w:szCs w:val="28"/>
        </w:rPr>
        <w:t>6</w:t>
      </w:r>
    </w:p>
    <w:p w14:paraId="26C4C5D7" w14:textId="77777777" w:rsidR="0096241A" w:rsidRPr="0035386C" w:rsidRDefault="0096241A" w:rsidP="002670B2">
      <w:pPr>
        <w:pStyle w:val="22"/>
        <w:shd w:val="clear" w:color="auto" w:fill="auto"/>
        <w:spacing w:after="0" w:line="240" w:lineRule="auto"/>
        <w:jc w:val="center"/>
        <w:rPr>
          <w:sz w:val="28"/>
          <w:szCs w:val="28"/>
        </w:rPr>
      </w:pPr>
    </w:p>
    <w:p w14:paraId="01583E14" w14:textId="77777777" w:rsidR="00D76173" w:rsidRDefault="00CE7612" w:rsidP="00D76173">
      <w:pPr>
        <w:pStyle w:val="310"/>
        <w:keepNext/>
        <w:keepLines/>
        <w:shd w:val="clear" w:color="auto" w:fill="auto"/>
        <w:tabs>
          <w:tab w:val="left" w:pos="3846"/>
        </w:tabs>
        <w:spacing w:after="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w:t>
      </w:r>
      <w:bookmarkEnd w:id="0"/>
      <w:r>
        <w:rPr>
          <w:sz w:val="28"/>
          <w:szCs w:val="28"/>
        </w:rPr>
        <w:t>ЗАГАЛЬНІ ПОЛОЖЕННЯ</w:t>
      </w:r>
    </w:p>
    <w:p w14:paraId="31523958" w14:textId="77777777"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14:paraId="3A6EA1AA" w14:textId="685E81A5" w:rsidR="005F2CA0" w:rsidRDefault="005F2CA0" w:rsidP="005F2CA0">
      <w:pPr>
        <w:pStyle w:val="12"/>
        <w:shd w:val="clear" w:color="auto" w:fill="auto"/>
        <w:tabs>
          <w:tab w:val="left" w:pos="0"/>
          <w:tab w:val="left" w:pos="1418"/>
        </w:tabs>
        <w:spacing w:before="0" w:line="240" w:lineRule="auto"/>
        <w:ind w:firstLine="567"/>
        <w:rPr>
          <w:sz w:val="28"/>
          <w:szCs w:val="28"/>
        </w:rPr>
      </w:pPr>
      <w:r>
        <w:rPr>
          <w:sz w:val="28"/>
          <w:szCs w:val="28"/>
        </w:rPr>
        <w:t>1.1. </w:t>
      </w:r>
      <w:r w:rsidR="0035386C">
        <w:rPr>
          <w:sz w:val="28"/>
          <w:szCs w:val="28"/>
        </w:rPr>
        <w:t xml:space="preserve">Комунальний заклад </w:t>
      </w:r>
      <w:r w:rsidR="0032506C">
        <w:rPr>
          <w:sz w:val="28"/>
          <w:szCs w:val="28"/>
        </w:rPr>
        <w:t xml:space="preserve">загальної середньої освіти </w:t>
      </w:r>
      <w:r w:rsidR="0035386C" w:rsidRPr="003328A3">
        <w:rPr>
          <w:sz w:val="28"/>
          <w:szCs w:val="28"/>
        </w:rPr>
        <w:t>«</w:t>
      </w:r>
      <w:r w:rsidR="004E1A11">
        <w:rPr>
          <w:sz w:val="28"/>
          <w:szCs w:val="28"/>
        </w:rPr>
        <w:t>Боголюбсь</w:t>
      </w:r>
      <w:r w:rsidR="0035386C">
        <w:rPr>
          <w:sz w:val="28"/>
          <w:szCs w:val="28"/>
        </w:rPr>
        <w:t>к</w:t>
      </w:r>
      <w:r w:rsidR="0032506C">
        <w:rPr>
          <w:sz w:val="28"/>
          <w:szCs w:val="28"/>
        </w:rPr>
        <w:t>а гімназія №</w:t>
      </w:r>
      <w:r w:rsidR="003A6155">
        <w:rPr>
          <w:sz w:val="28"/>
          <w:szCs w:val="28"/>
        </w:rPr>
        <w:t> </w:t>
      </w:r>
      <w:r w:rsidR="004E1A11">
        <w:rPr>
          <w:sz w:val="28"/>
          <w:szCs w:val="28"/>
        </w:rPr>
        <w:t>30</w:t>
      </w:r>
      <w:r w:rsidR="0035386C">
        <w:rPr>
          <w:sz w:val="28"/>
          <w:szCs w:val="28"/>
        </w:rPr>
        <w:t xml:space="preserve"> </w:t>
      </w:r>
      <w:r w:rsidR="0035386C" w:rsidRPr="003328A3">
        <w:rPr>
          <w:sz w:val="28"/>
          <w:szCs w:val="28"/>
        </w:rPr>
        <w:t>Луцької міської ради»</w:t>
      </w:r>
      <w:r w:rsidR="0035386C">
        <w:rPr>
          <w:sz w:val="28"/>
          <w:szCs w:val="28"/>
        </w:rPr>
        <w:t xml:space="preserve"> є </w:t>
      </w:r>
      <w:r w:rsidR="0035386C" w:rsidRPr="00246FF5">
        <w:rPr>
          <w:sz w:val="28"/>
          <w:szCs w:val="28"/>
        </w:rPr>
        <w:t>власністю Луцької міської територіальної громади в особі Луцької міської ради</w:t>
      </w:r>
      <w:r w:rsidR="0035386C"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14:paraId="413CBAAE" w14:textId="69C76D52" w:rsidR="005F2CA0" w:rsidRDefault="005F2CA0" w:rsidP="005F2CA0">
      <w:pPr>
        <w:pStyle w:val="12"/>
        <w:shd w:val="clear" w:color="auto" w:fill="auto"/>
        <w:tabs>
          <w:tab w:val="left" w:pos="0"/>
          <w:tab w:val="left" w:pos="1418"/>
        </w:tabs>
        <w:spacing w:before="0" w:line="240" w:lineRule="auto"/>
        <w:ind w:firstLine="567"/>
        <w:rPr>
          <w:sz w:val="28"/>
          <w:szCs w:val="28"/>
        </w:rPr>
      </w:pPr>
      <w:r>
        <w:rPr>
          <w:sz w:val="28"/>
          <w:szCs w:val="28"/>
        </w:rPr>
        <w:t>1.2. </w:t>
      </w:r>
      <w:r w:rsidR="0088182B" w:rsidRPr="00966C4D">
        <w:rPr>
          <w:sz w:val="28"/>
          <w:szCs w:val="28"/>
        </w:rPr>
        <w:t xml:space="preserve">Засновником </w:t>
      </w:r>
      <w:r w:rsidR="00167F36">
        <w:rPr>
          <w:sz w:val="28"/>
          <w:szCs w:val="28"/>
        </w:rPr>
        <w:t>закладу освіти</w:t>
      </w:r>
      <w:r w:rsidR="0088182B"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0088182B" w:rsidRPr="00966C4D">
        <w:rPr>
          <w:sz w:val="28"/>
          <w:szCs w:val="28"/>
        </w:rPr>
        <w:t xml:space="preserve"> є </w:t>
      </w:r>
      <w:r w:rsidR="00CF2DD8">
        <w:rPr>
          <w:sz w:val="28"/>
          <w:szCs w:val="28"/>
        </w:rPr>
        <w:t>Д</w:t>
      </w:r>
      <w:r w:rsidR="0032506C">
        <w:rPr>
          <w:sz w:val="28"/>
          <w:szCs w:val="28"/>
        </w:rPr>
        <w:t>епартамент</w:t>
      </w:r>
      <w:r w:rsidR="0088182B" w:rsidRPr="00966C4D">
        <w:rPr>
          <w:sz w:val="28"/>
          <w:szCs w:val="28"/>
        </w:rPr>
        <w:t xml:space="preserve"> освіти </w:t>
      </w:r>
      <w:r w:rsidR="00110C7D" w:rsidRPr="00966C4D">
        <w:rPr>
          <w:sz w:val="28"/>
          <w:szCs w:val="28"/>
        </w:rPr>
        <w:t>Луцької</w:t>
      </w:r>
      <w:r w:rsidR="0088182B" w:rsidRPr="00966C4D">
        <w:rPr>
          <w:sz w:val="28"/>
          <w:szCs w:val="28"/>
        </w:rPr>
        <w:t xml:space="preserve"> міської ради.</w:t>
      </w:r>
    </w:p>
    <w:p w14:paraId="51D2851E" w14:textId="77777777" w:rsidR="005F2CA0" w:rsidRDefault="005F2CA0" w:rsidP="005F2CA0">
      <w:pPr>
        <w:pStyle w:val="12"/>
        <w:shd w:val="clear" w:color="auto" w:fill="auto"/>
        <w:tabs>
          <w:tab w:val="left" w:pos="0"/>
          <w:tab w:val="left" w:pos="1418"/>
        </w:tabs>
        <w:spacing w:before="0" w:line="240" w:lineRule="auto"/>
        <w:ind w:firstLine="567"/>
        <w:rPr>
          <w:sz w:val="28"/>
          <w:szCs w:val="28"/>
        </w:rPr>
      </w:pPr>
      <w:r>
        <w:rPr>
          <w:sz w:val="28"/>
          <w:szCs w:val="28"/>
        </w:rPr>
        <w:t>1.3. </w:t>
      </w:r>
      <w:r w:rsidR="00821F97" w:rsidRPr="0032506C">
        <w:rPr>
          <w:sz w:val="28"/>
          <w:szCs w:val="28"/>
        </w:rPr>
        <w:t xml:space="preserve">За своїм правовим статусом </w:t>
      </w:r>
      <w:r w:rsidR="00167F36" w:rsidRPr="0032506C">
        <w:rPr>
          <w:sz w:val="28"/>
          <w:szCs w:val="28"/>
        </w:rPr>
        <w:t xml:space="preserve">заклад освіти </w:t>
      </w:r>
      <w:r w:rsidR="00821F97"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00821F97" w:rsidRPr="0032506C">
        <w:rPr>
          <w:sz w:val="28"/>
          <w:szCs w:val="28"/>
        </w:rPr>
        <w:t xml:space="preserve"> бюджету</w:t>
      </w:r>
      <w:r w:rsidR="0032506C">
        <w:rPr>
          <w:sz w:val="28"/>
          <w:szCs w:val="28"/>
        </w:rPr>
        <w:t xml:space="preserve"> Луцької міської територіальної громади</w:t>
      </w:r>
      <w:r w:rsidR="00821F97" w:rsidRPr="0032506C">
        <w:rPr>
          <w:sz w:val="28"/>
          <w:szCs w:val="28"/>
        </w:rPr>
        <w:t>.</w:t>
      </w:r>
    </w:p>
    <w:p w14:paraId="1449BCEC" w14:textId="77777777" w:rsidR="005F2CA0" w:rsidRDefault="005F2CA0" w:rsidP="005F2CA0">
      <w:pPr>
        <w:pStyle w:val="12"/>
        <w:shd w:val="clear" w:color="auto" w:fill="auto"/>
        <w:tabs>
          <w:tab w:val="left" w:pos="0"/>
          <w:tab w:val="left" w:pos="1418"/>
        </w:tabs>
        <w:spacing w:before="0" w:line="240" w:lineRule="auto"/>
        <w:ind w:firstLine="567"/>
        <w:rPr>
          <w:sz w:val="28"/>
          <w:szCs w:val="28"/>
        </w:rPr>
      </w:pPr>
      <w:r>
        <w:rPr>
          <w:color w:val="auto"/>
          <w:sz w:val="28"/>
          <w:szCs w:val="28"/>
        </w:rPr>
        <w:t>1.4. </w:t>
      </w:r>
      <w:r w:rsidR="00821F97" w:rsidRPr="00DA1C8E">
        <w:rPr>
          <w:color w:val="auto"/>
          <w:sz w:val="28"/>
          <w:szCs w:val="28"/>
        </w:rPr>
        <w:t xml:space="preserve">Засновник здійснює фінансування </w:t>
      </w:r>
      <w:r w:rsidR="00167F36">
        <w:rPr>
          <w:color w:val="auto"/>
          <w:sz w:val="28"/>
          <w:szCs w:val="28"/>
        </w:rPr>
        <w:t>закладу освіти, його матеріально-технічне</w:t>
      </w:r>
      <w:r w:rsidR="00821F97" w:rsidRPr="00DA1C8E">
        <w:rPr>
          <w:color w:val="auto"/>
          <w:sz w:val="28"/>
          <w:szCs w:val="28"/>
        </w:rPr>
        <w:t xml:space="preserve"> забезпечення, </w:t>
      </w:r>
      <w:r w:rsidR="00937958">
        <w:rPr>
          <w:color w:val="auto"/>
          <w:sz w:val="28"/>
          <w:szCs w:val="28"/>
        </w:rPr>
        <w:t>ремонт будівель</w:t>
      </w:r>
      <w:r w:rsidR="00EC5FFB" w:rsidRPr="00DA1C8E">
        <w:rPr>
          <w:color w:val="auto"/>
          <w:sz w:val="28"/>
          <w:szCs w:val="28"/>
        </w:rPr>
        <w:t xml:space="preserve"> й приміщень, господарського обслуговування, </w:t>
      </w:r>
      <w:r w:rsidR="00821F97" w:rsidRPr="00DA1C8E">
        <w:rPr>
          <w:color w:val="auto"/>
          <w:sz w:val="28"/>
          <w:szCs w:val="28"/>
        </w:rPr>
        <w:t xml:space="preserve">надає інженерні </w:t>
      </w:r>
      <w:r w:rsidR="00EC5FFB" w:rsidRPr="00DA1C8E">
        <w:rPr>
          <w:color w:val="auto"/>
          <w:sz w:val="28"/>
          <w:szCs w:val="28"/>
        </w:rPr>
        <w:t>комунікації й</w:t>
      </w:r>
      <w:r w:rsidR="00821F97" w:rsidRPr="00DA1C8E">
        <w:rPr>
          <w:color w:val="auto"/>
          <w:sz w:val="28"/>
          <w:szCs w:val="28"/>
        </w:rPr>
        <w:t xml:space="preserve"> обладнання.</w:t>
      </w:r>
    </w:p>
    <w:p w14:paraId="6BE16839" w14:textId="77777777" w:rsidR="005F2CA0" w:rsidRDefault="005F2CA0" w:rsidP="005F2CA0">
      <w:pPr>
        <w:pStyle w:val="12"/>
        <w:shd w:val="clear" w:color="auto" w:fill="auto"/>
        <w:tabs>
          <w:tab w:val="left" w:pos="0"/>
          <w:tab w:val="left" w:pos="1418"/>
        </w:tabs>
        <w:spacing w:before="0" w:line="240" w:lineRule="auto"/>
        <w:ind w:firstLine="567"/>
        <w:rPr>
          <w:sz w:val="28"/>
          <w:szCs w:val="28"/>
        </w:rPr>
      </w:pPr>
      <w:r>
        <w:rPr>
          <w:sz w:val="28"/>
          <w:szCs w:val="28"/>
        </w:rPr>
        <w:t>1.5. </w:t>
      </w:r>
      <w:r w:rsidR="00EC5FFB">
        <w:rPr>
          <w:sz w:val="28"/>
          <w:szCs w:val="28"/>
        </w:rPr>
        <w:t xml:space="preserve">Повна назва закладу – </w:t>
      </w:r>
      <w:r w:rsidR="00842DD0">
        <w:rPr>
          <w:sz w:val="28"/>
          <w:szCs w:val="28"/>
        </w:rPr>
        <w:t>К</w:t>
      </w:r>
      <w:r w:rsidR="00167F36" w:rsidRPr="00966C4D">
        <w:rPr>
          <w:sz w:val="28"/>
          <w:szCs w:val="28"/>
        </w:rPr>
        <w:t xml:space="preserve">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842DD0">
        <w:rPr>
          <w:sz w:val="28"/>
          <w:szCs w:val="28"/>
        </w:rPr>
        <w:t>«</w:t>
      </w:r>
      <w:r w:rsidR="000D00E3">
        <w:rPr>
          <w:sz w:val="28"/>
          <w:szCs w:val="28"/>
        </w:rPr>
        <w:t>Боголюбсь</w:t>
      </w:r>
      <w:r w:rsidR="00370895" w:rsidRPr="00800426">
        <w:rPr>
          <w:sz w:val="28"/>
          <w:szCs w:val="28"/>
        </w:rPr>
        <w:t>ка гімназія №</w:t>
      </w:r>
      <w:r w:rsidR="003A6155">
        <w:rPr>
          <w:sz w:val="28"/>
          <w:szCs w:val="28"/>
        </w:rPr>
        <w:t> </w:t>
      </w:r>
      <w:r w:rsidR="000D00E3">
        <w:rPr>
          <w:sz w:val="28"/>
          <w:szCs w:val="28"/>
        </w:rPr>
        <w:t>30</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0D00E3">
        <w:rPr>
          <w:sz w:val="28"/>
          <w:szCs w:val="28"/>
        </w:rPr>
        <w:t>30</w:t>
      </w:r>
      <w:r w:rsidR="00BF1CC0">
        <w:rPr>
          <w:sz w:val="28"/>
          <w:szCs w:val="28"/>
        </w:rPr>
        <w:t>.</w:t>
      </w:r>
      <w:bookmarkStart w:id="1" w:name="bookmark3"/>
    </w:p>
    <w:p w14:paraId="41683F47" w14:textId="25DCB17D" w:rsidR="005F2CA0" w:rsidRDefault="005F2CA0" w:rsidP="005F2CA0">
      <w:pPr>
        <w:pStyle w:val="12"/>
        <w:shd w:val="clear" w:color="auto" w:fill="auto"/>
        <w:tabs>
          <w:tab w:val="left" w:pos="0"/>
          <w:tab w:val="left" w:pos="1418"/>
        </w:tabs>
        <w:spacing w:before="0" w:line="240" w:lineRule="auto"/>
        <w:ind w:firstLine="567"/>
        <w:rPr>
          <w:sz w:val="28"/>
          <w:szCs w:val="28"/>
        </w:rPr>
      </w:pPr>
      <w:r>
        <w:rPr>
          <w:sz w:val="28"/>
          <w:szCs w:val="28"/>
        </w:rPr>
        <w:t>1.6. </w:t>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bookmarkStart w:id="2" w:name="bookmark4"/>
      <w:bookmarkEnd w:id="1"/>
      <w:r w:rsidR="00387372" w:rsidRPr="008C483A">
        <w:rPr>
          <w:sz w:val="28"/>
          <w:szCs w:val="28"/>
        </w:rPr>
        <w:t>належать йому на правах, визначених законодавством.</w:t>
      </w:r>
    </w:p>
    <w:p w14:paraId="57506846" w14:textId="50ACA62B" w:rsidR="0050345F" w:rsidRPr="005F2CA0" w:rsidRDefault="005F2CA0" w:rsidP="005F2CA0">
      <w:pPr>
        <w:pStyle w:val="12"/>
        <w:shd w:val="clear" w:color="auto" w:fill="auto"/>
        <w:tabs>
          <w:tab w:val="left" w:pos="0"/>
          <w:tab w:val="left" w:pos="1418"/>
        </w:tabs>
        <w:spacing w:before="0" w:line="240" w:lineRule="auto"/>
        <w:ind w:firstLine="567"/>
        <w:rPr>
          <w:sz w:val="28"/>
          <w:szCs w:val="28"/>
        </w:rPr>
      </w:pPr>
      <w:r w:rsidRPr="005F2CA0">
        <w:rPr>
          <w:sz w:val="28"/>
          <w:szCs w:val="28"/>
        </w:rPr>
        <w:t>1.7. </w:t>
      </w:r>
      <w:r w:rsidR="003A6155" w:rsidRPr="005F2CA0">
        <w:rPr>
          <w:sz w:val="28"/>
          <w:szCs w:val="28"/>
        </w:rPr>
        <w:t xml:space="preserve">Юридична адреса закладу: </w:t>
      </w:r>
      <w:r w:rsidRPr="005F2CA0">
        <w:rPr>
          <w:sz w:val="28"/>
          <w:szCs w:val="28"/>
        </w:rPr>
        <w:t>вулиця Холмська, будинок 40, село</w:t>
      </w:r>
      <w:r w:rsidR="00321968">
        <w:rPr>
          <w:sz w:val="28"/>
          <w:szCs w:val="28"/>
        </w:rPr>
        <w:t> </w:t>
      </w:r>
      <w:r w:rsidRPr="005F2CA0">
        <w:rPr>
          <w:sz w:val="28"/>
          <w:szCs w:val="28"/>
        </w:rPr>
        <w:t xml:space="preserve">Боголюби, </w:t>
      </w:r>
      <w:r w:rsidR="00086F3F" w:rsidRPr="005F2CA0">
        <w:rPr>
          <w:sz w:val="28"/>
          <w:szCs w:val="28"/>
        </w:rPr>
        <w:t>Луц</w:t>
      </w:r>
      <w:r w:rsidR="003A6155" w:rsidRPr="005F2CA0">
        <w:rPr>
          <w:sz w:val="28"/>
          <w:szCs w:val="28"/>
        </w:rPr>
        <w:t>ьки</w:t>
      </w:r>
      <w:r w:rsidR="00112A7E">
        <w:rPr>
          <w:sz w:val="28"/>
          <w:szCs w:val="28"/>
        </w:rPr>
        <w:t>й</w:t>
      </w:r>
      <w:r w:rsidR="00321968">
        <w:rPr>
          <w:sz w:val="28"/>
          <w:szCs w:val="28"/>
        </w:rPr>
        <w:t xml:space="preserve"> </w:t>
      </w:r>
      <w:r w:rsidR="003A6155" w:rsidRPr="005F2CA0">
        <w:rPr>
          <w:sz w:val="28"/>
          <w:szCs w:val="28"/>
        </w:rPr>
        <w:t>район,</w:t>
      </w:r>
      <w:r w:rsidRPr="005F2CA0">
        <w:rPr>
          <w:sz w:val="28"/>
          <w:szCs w:val="28"/>
        </w:rPr>
        <w:t xml:space="preserve"> Волинська область, 45634</w:t>
      </w:r>
      <w:r w:rsidR="000D00E3" w:rsidRPr="005F2CA0">
        <w:rPr>
          <w:sz w:val="28"/>
          <w:szCs w:val="28"/>
        </w:rPr>
        <w:t>.</w:t>
      </w:r>
    </w:p>
    <w:p w14:paraId="2906F01D" w14:textId="77777777" w:rsidR="00555CC3" w:rsidRDefault="000C2F52" w:rsidP="00321968">
      <w:pPr>
        <w:pStyle w:val="12"/>
        <w:shd w:val="clear" w:color="auto" w:fill="auto"/>
        <w:tabs>
          <w:tab w:val="left" w:pos="0"/>
          <w:tab w:val="left" w:pos="1418"/>
        </w:tabs>
        <w:spacing w:before="0" w:line="240" w:lineRule="auto"/>
        <w:ind w:firstLine="567"/>
        <w:rPr>
          <w:sz w:val="28"/>
          <w:szCs w:val="28"/>
        </w:rPr>
      </w:pPr>
      <w:r w:rsidRPr="00167F36">
        <w:rPr>
          <w:sz w:val="28"/>
          <w:szCs w:val="28"/>
        </w:rPr>
        <w:t>1.8. Заклад освіти є закладом</w:t>
      </w:r>
      <w:r>
        <w:rPr>
          <w:sz w:val="28"/>
          <w:szCs w:val="28"/>
        </w:rPr>
        <w:t xml:space="preserve"> загальної</w:t>
      </w:r>
      <w:r w:rsidRPr="00167F36">
        <w:rPr>
          <w:sz w:val="28"/>
          <w:szCs w:val="28"/>
        </w:rPr>
        <w:t xml:space="preserve"> </w:t>
      </w:r>
      <w:r>
        <w:rPr>
          <w:sz w:val="28"/>
          <w:szCs w:val="28"/>
        </w:rPr>
        <w:t>середньої освіти І-ІІ</w:t>
      </w:r>
      <w:r w:rsidRPr="00167F36">
        <w:rPr>
          <w:sz w:val="28"/>
          <w:szCs w:val="28"/>
        </w:rPr>
        <w:t xml:space="preserve"> </w:t>
      </w:r>
      <w:r>
        <w:rPr>
          <w:sz w:val="28"/>
          <w:szCs w:val="28"/>
        </w:rPr>
        <w:t>рівнів</w:t>
      </w:r>
      <w:r w:rsidRPr="005569B1">
        <w:rPr>
          <w:sz w:val="28"/>
          <w:szCs w:val="28"/>
        </w:rPr>
        <w:t>, забезпечує здобуття базової середньої освіти</w:t>
      </w:r>
      <w:r w:rsidRPr="00167F36">
        <w:rPr>
          <w:sz w:val="28"/>
          <w:szCs w:val="28"/>
        </w:rPr>
        <w:t xml:space="preserve"> та провадить </w:t>
      </w:r>
      <w:r>
        <w:rPr>
          <w:sz w:val="28"/>
          <w:szCs w:val="28"/>
        </w:rPr>
        <w:t xml:space="preserve">освітню діяльність відповідно </w:t>
      </w:r>
      <w:r w:rsidRPr="00167F36">
        <w:rPr>
          <w:sz w:val="28"/>
          <w:szCs w:val="28"/>
        </w:rPr>
        <w:t>до ліцензії (ліцензій).</w:t>
      </w:r>
      <w:r w:rsidR="00CF2DD8" w:rsidRPr="00CF2DD8">
        <w:rPr>
          <w:sz w:val="28"/>
          <w:szCs w:val="28"/>
        </w:rPr>
        <w:t xml:space="preserve"> </w:t>
      </w:r>
    </w:p>
    <w:p w14:paraId="260383A0" w14:textId="3B867127" w:rsidR="00321968" w:rsidRDefault="00D95A78" w:rsidP="00321968">
      <w:pPr>
        <w:pStyle w:val="12"/>
        <w:shd w:val="clear" w:color="auto" w:fill="auto"/>
        <w:tabs>
          <w:tab w:val="left" w:pos="0"/>
          <w:tab w:val="left" w:pos="1418"/>
        </w:tabs>
        <w:spacing w:before="0" w:line="240" w:lineRule="auto"/>
        <w:ind w:firstLine="567"/>
        <w:rPr>
          <w:sz w:val="28"/>
          <w:szCs w:val="28"/>
        </w:rPr>
      </w:pPr>
      <w:r>
        <w:rPr>
          <w:sz w:val="28"/>
          <w:szCs w:val="28"/>
        </w:rPr>
        <w:t xml:space="preserve">У складі закладу освіти </w:t>
      </w:r>
      <w:r w:rsidR="00791C49">
        <w:rPr>
          <w:sz w:val="28"/>
          <w:szCs w:val="28"/>
        </w:rPr>
        <w:t>діє</w:t>
      </w:r>
      <w:r>
        <w:rPr>
          <w:sz w:val="28"/>
          <w:szCs w:val="28"/>
        </w:rPr>
        <w:t xml:space="preserve"> дошкільний підрозділ</w:t>
      </w:r>
      <w:r w:rsidR="00D755B8">
        <w:rPr>
          <w:sz w:val="28"/>
          <w:szCs w:val="28"/>
        </w:rPr>
        <w:t xml:space="preserve"> </w:t>
      </w:r>
      <w:r w:rsidR="00321968" w:rsidRPr="00555CC3">
        <w:rPr>
          <w:sz w:val="28"/>
          <w:szCs w:val="28"/>
        </w:rPr>
        <w:t>відповідно до цього Статуту та на підставі положення про нього, затвердженого керівником цього закладу освіти.</w:t>
      </w:r>
    </w:p>
    <w:p w14:paraId="42BD2B55" w14:textId="605664C9" w:rsidR="000C2F52" w:rsidRPr="00CF2DD8" w:rsidRDefault="00CF2DD8" w:rsidP="00555CC3">
      <w:pPr>
        <w:pStyle w:val="12"/>
        <w:shd w:val="clear" w:color="auto" w:fill="auto"/>
        <w:tabs>
          <w:tab w:val="left" w:pos="0"/>
          <w:tab w:val="left" w:pos="1418"/>
        </w:tabs>
        <w:spacing w:before="0" w:line="240" w:lineRule="auto"/>
        <w:ind w:firstLine="567"/>
        <w:rPr>
          <w:sz w:val="28"/>
          <w:szCs w:val="28"/>
        </w:rPr>
      </w:pPr>
      <w:r w:rsidRPr="00CF2DD8">
        <w:rPr>
          <w:sz w:val="28"/>
          <w:szCs w:val="28"/>
        </w:rPr>
        <w:t xml:space="preserve">Комунальний заклад загальної середньої освіти «Боголюбська гімназія № 30 Луцької міської ради» </w:t>
      </w:r>
      <w:r w:rsidR="00321968">
        <w:rPr>
          <w:sz w:val="28"/>
          <w:szCs w:val="28"/>
        </w:rPr>
        <w:t>є</w:t>
      </w:r>
      <w:r w:rsidRPr="00CF2DD8">
        <w:rPr>
          <w:sz w:val="28"/>
          <w:szCs w:val="28"/>
        </w:rPr>
        <w:t xml:space="preserve"> правонаступником усіх прав та обов</w:t>
      </w:r>
      <w:r w:rsidR="00555CC3">
        <w:rPr>
          <w:sz w:val="28"/>
          <w:szCs w:val="28"/>
        </w:rPr>
        <w:t>’</w:t>
      </w:r>
      <w:r w:rsidRPr="00CF2DD8">
        <w:rPr>
          <w:sz w:val="28"/>
          <w:szCs w:val="28"/>
        </w:rPr>
        <w:t>язків Комунального закладу «Боголюбський заклад дошкільної освіти (ясла-садок) № 43 Луцької міської ради».</w:t>
      </w:r>
    </w:p>
    <w:p w14:paraId="6E3436EA" w14:textId="54301866"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w:t>
      </w:r>
      <w:r w:rsidR="00791C49">
        <w:rPr>
          <w:color w:val="000000" w:themeColor="text1"/>
        </w:rPr>
        <w:t>код</w:t>
      </w:r>
      <w:r w:rsidRPr="00376F9F">
        <w:rPr>
          <w:color w:val="000000" w:themeColor="text1"/>
        </w:rPr>
        <w:t xml:space="preserve">,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14:paraId="642BA372"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14:paraId="792A30BD"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629CCB2D" w14:textId="49EAC8E6"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2</w:t>
      </w:r>
      <w:r w:rsidR="0050345F" w:rsidRPr="0050345F">
        <w:rPr>
          <w:rFonts w:ascii="Times New Roman" w:hAnsi="Times New Roman"/>
          <w:color w:val="auto"/>
          <w:sz w:val="28"/>
          <w:szCs w:val="28"/>
        </w:rPr>
        <w:t>.</w:t>
      </w:r>
      <w:r w:rsidR="00555CC3">
        <w:rPr>
          <w:rFonts w:ascii="Times New Roman" w:hAnsi="Times New Roman"/>
          <w:color w:val="auto"/>
          <w:sz w:val="28"/>
          <w:szCs w:val="28"/>
        </w:rPr>
        <w:t>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14:paraId="342B7BC1"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lastRenderedPageBreak/>
        <w:t>1.</w:t>
      </w:r>
      <w:r w:rsidR="00BF37C9">
        <w:rPr>
          <w:rFonts w:ascii="Times New Roman" w:hAnsi="Times New Roman"/>
          <w:color w:val="auto"/>
          <w:sz w:val="28"/>
          <w:szCs w:val="28"/>
        </w:rPr>
        <w:t>1</w:t>
      </w:r>
      <w:r w:rsidR="005F7A23">
        <w:rPr>
          <w:rFonts w:ascii="Times New Roman" w:hAnsi="Times New Roman"/>
          <w:color w:val="auto"/>
          <w:sz w:val="28"/>
          <w:szCs w:val="28"/>
        </w:rPr>
        <w:t>3</w:t>
      </w:r>
      <w:r w:rsidR="0050345F" w:rsidRPr="0050345F">
        <w:rPr>
          <w:rFonts w:ascii="Times New Roman" w:hAnsi="Times New Roman"/>
          <w:color w:val="auto"/>
          <w:sz w:val="28"/>
          <w:szCs w:val="28"/>
        </w:rPr>
        <w:t>. Головними завданнями закладу освіти є:</w:t>
      </w:r>
    </w:p>
    <w:p w14:paraId="03375F01" w14:textId="77777777"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14:paraId="7E444C34"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14:paraId="1D2C527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48657008"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687CEF3" w14:textId="77777777"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14:paraId="531B3DA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7184558" w14:textId="73AB8B4A"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w:t>
      </w:r>
      <w:r w:rsidR="00E12DC8">
        <w:rPr>
          <w:rFonts w:ascii="Times New Roman" w:hAnsi="Times New Roman"/>
          <w:color w:val="auto"/>
          <w:sz w:val="28"/>
          <w:szCs w:val="28"/>
        </w:rPr>
        <w:t>’</w:t>
      </w:r>
      <w:r w:rsidRPr="0050345F">
        <w:rPr>
          <w:rFonts w:ascii="Times New Roman" w:hAnsi="Times New Roman"/>
          <w:color w:val="auto"/>
          <w:sz w:val="28"/>
          <w:szCs w:val="28"/>
        </w:rPr>
        <w:t>я здобувачів освіти;</w:t>
      </w:r>
    </w:p>
    <w:p w14:paraId="59292479"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14:paraId="1A691831"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14:paraId="4CD1C84C"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14:paraId="26FDE3CD"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14:paraId="7519014B" w14:textId="013D2982"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4</w:t>
      </w:r>
      <w:r w:rsidR="0050345F" w:rsidRPr="0050345F">
        <w:rPr>
          <w:rFonts w:ascii="Times New Roman" w:hAnsi="Times New Roman"/>
          <w:color w:val="auto"/>
          <w:sz w:val="28"/>
          <w:szCs w:val="28"/>
        </w:rPr>
        <w:t>.</w:t>
      </w:r>
      <w:r w:rsidR="00E12DC8">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w:t>
      </w:r>
      <w:r w:rsidR="00E12DC8">
        <w:rPr>
          <w:rFonts w:ascii="Times New Roman" w:hAnsi="Times New Roman"/>
          <w:color w:val="auto"/>
          <w:sz w:val="28"/>
          <w:szCs w:val="28"/>
        </w:rPr>
        <w:t xml:space="preserve">«Про дошкільну освіту» </w:t>
      </w:r>
      <w:r w:rsidR="0050345F" w:rsidRPr="0050345F">
        <w:rPr>
          <w:rFonts w:ascii="Times New Roman" w:hAnsi="Times New Roman"/>
          <w:color w:val="auto"/>
          <w:sz w:val="28"/>
          <w:szCs w:val="28"/>
        </w:rPr>
        <w:t xml:space="preserve">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14:paraId="5B538192" w14:textId="75556248"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5</w:t>
      </w:r>
      <w:r w:rsidRPr="0050345F">
        <w:rPr>
          <w:rFonts w:ascii="Times New Roman" w:hAnsi="Times New Roman"/>
          <w:color w:val="auto"/>
          <w:sz w:val="28"/>
          <w:szCs w:val="28"/>
        </w:rPr>
        <w:t>.</w:t>
      </w:r>
      <w:r w:rsidR="00E12DC8">
        <w:rPr>
          <w:rFonts w:ascii="Times New Roman" w:hAnsi="Times New Roman"/>
          <w:color w:val="auto"/>
          <w:sz w:val="28"/>
          <w:szCs w:val="28"/>
        </w:rPr>
        <w:t> </w:t>
      </w:r>
      <w:r w:rsidRPr="0050345F">
        <w:rPr>
          <w:rFonts w:ascii="Times New Roman" w:hAnsi="Times New Roman"/>
          <w:color w:val="auto"/>
          <w:sz w:val="28"/>
          <w:szCs w:val="28"/>
        </w:rPr>
        <w:t xml:space="preserve">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14:paraId="2D9EAA76" w14:textId="432BB31D"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6</w:t>
      </w:r>
      <w:r w:rsidRPr="0050345F">
        <w:rPr>
          <w:rFonts w:ascii="Times New Roman" w:hAnsi="Times New Roman"/>
          <w:color w:val="auto"/>
          <w:sz w:val="28"/>
          <w:szCs w:val="28"/>
        </w:rPr>
        <w:t>.</w:t>
      </w:r>
      <w:r w:rsidR="00E12DC8">
        <w:rPr>
          <w:rFonts w:ascii="Times New Roman" w:hAnsi="Times New Roman"/>
          <w:color w:val="auto"/>
          <w:sz w:val="28"/>
          <w:szCs w:val="28"/>
        </w:rPr>
        <w:t> </w:t>
      </w:r>
      <w:r w:rsidRPr="0050345F">
        <w:rPr>
          <w:rFonts w:ascii="Times New Roman" w:hAnsi="Times New Roman"/>
          <w:color w:val="auto"/>
          <w:sz w:val="28"/>
          <w:szCs w:val="28"/>
        </w:rPr>
        <w:t>Заклад освіти несе відповідальність перед здобувачами освіти, територіальною громадою міста, суспільством і державою за:</w:t>
      </w:r>
    </w:p>
    <w:p w14:paraId="3AFE4457"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14:paraId="47907E6B"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14:paraId="0D4EAD49"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14:paraId="1E5A77E7"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14:paraId="0FB69D1B"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14:paraId="6BB5D385" w14:textId="0C7BFB32"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7</w:t>
      </w:r>
      <w:r w:rsidRPr="0050345F">
        <w:rPr>
          <w:rFonts w:ascii="Times New Roman" w:hAnsi="Times New Roman"/>
          <w:color w:val="auto"/>
          <w:sz w:val="28"/>
          <w:szCs w:val="28"/>
        </w:rPr>
        <w:t>.</w:t>
      </w:r>
      <w:r w:rsidR="00E12DC8">
        <w:rPr>
          <w:rFonts w:ascii="Times New Roman" w:hAnsi="Times New Roman"/>
          <w:color w:val="auto"/>
          <w:sz w:val="28"/>
          <w:szCs w:val="28"/>
        </w:rPr>
        <w:t> </w:t>
      </w:r>
      <w:r w:rsidRPr="0050345F">
        <w:rPr>
          <w:rFonts w:ascii="Times New Roman" w:hAnsi="Times New Roman"/>
          <w:color w:val="auto"/>
          <w:sz w:val="28"/>
          <w:szCs w:val="28"/>
        </w:rPr>
        <w:t>Мовою навчання і виховання у закладі освіти є державна мова.</w:t>
      </w:r>
    </w:p>
    <w:p w14:paraId="398096CB" w14:textId="0BCA00DB"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w:t>
      </w:r>
      <w:r w:rsidR="005F7A23">
        <w:rPr>
          <w:rFonts w:ascii="Times New Roman" w:hAnsi="Times New Roman"/>
          <w:color w:val="auto"/>
          <w:sz w:val="28"/>
          <w:szCs w:val="28"/>
        </w:rPr>
        <w:t>8</w:t>
      </w:r>
      <w:r w:rsidR="0050345F" w:rsidRPr="0050345F">
        <w:rPr>
          <w:rFonts w:ascii="Times New Roman" w:hAnsi="Times New Roman"/>
          <w:color w:val="auto"/>
          <w:sz w:val="28"/>
          <w:szCs w:val="28"/>
        </w:rPr>
        <w:t>.</w:t>
      </w:r>
      <w:r w:rsidR="00E12DC8">
        <w:rPr>
          <w:rFonts w:ascii="Times New Roman" w:hAnsi="Times New Roman"/>
          <w:color w:val="auto"/>
          <w:sz w:val="28"/>
          <w:szCs w:val="28"/>
        </w:rPr>
        <w:t> </w:t>
      </w:r>
      <w:r w:rsidR="0050345F" w:rsidRPr="0050345F">
        <w:rPr>
          <w:rFonts w:ascii="Times New Roman" w:hAnsi="Times New Roman"/>
          <w:color w:val="auto"/>
          <w:sz w:val="28"/>
          <w:szCs w:val="28"/>
        </w:rPr>
        <w:t>Автономія закладу освіти визначається його правом:</w:t>
      </w:r>
    </w:p>
    <w:p w14:paraId="1525BECB" w14:textId="77777777"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14:paraId="64152B70" w14:textId="77777777"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14:paraId="1B3062A6"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14:paraId="2A45308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14:paraId="3B647E8B"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14:paraId="195774DD"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4B2AF80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14:paraId="4A7947A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29BDE2B3"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14:paraId="74AEC67D" w14:textId="224D0934"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14:paraId="7001A4F7"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0A2285C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14:paraId="6973DCD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14:paraId="1CED10DC"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14:paraId="4DAC8417"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14:paraId="6E543AB9" w14:textId="77777777"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14:paraId="305DB947"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14:paraId="1699AC31" w14:textId="77777777"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14:paraId="206F8DA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14:paraId="7299D57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14:paraId="129F5754"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5F7A23">
        <w:rPr>
          <w:rFonts w:ascii="Times New Roman" w:hAnsi="Times New Roman"/>
          <w:color w:val="auto"/>
          <w:sz w:val="28"/>
          <w:szCs w:val="28"/>
        </w:rPr>
        <w:t>19</w:t>
      </w:r>
      <w:r w:rsidR="0050345F" w:rsidRPr="0050345F">
        <w:rPr>
          <w:rFonts w:ascii="Times New Roman" w:hAnsi="Times New Roman"/>
          <w:color w:val="auto"/>
          <w:sz w:val="28"/>
          <w:szCs w:val="28"/>
        </w:rPr>
        <w:t>. Заклад освіти зобов’язаний:</w:t>
      </w:r>
    </w:p>
    <w:p w14:paraId="05E5F960" w14:textId="4B655F36"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w:t>
      </w:r>
      <w:r w:rsidR="00E12DC8">
        <w:rPr>
          <w:rFonts w:ascii="Times New Roman" w:hAnsi="Times New Roman"/>
          <w:color w:val="auto"/>
          <w:sz w:val="28"/>
          <w:szCs w:val="28"/>
        </w:rPr>
        <w:t xml:space="preserve">«Про дошкільну освіту» </w:t>
      </w:r>
      <w:r w:rsidRPr="0050345F">
        <w:rPr>
          <w:rFonts w:ascii="Times New Roman" w:hAnsi="Times New Roman"/>
          <w:color w:val="auto"/>
          <w:sz w:val="28"/>
          <w:szCs w:val="28"/>
        </w:rPr>
        <w:t>інших нормативно-правових актів у галузі освіти;</w:t>
      </w:r>
    </w:p>
    <w:p w14:paraId="629C92C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14:paraId="2BB76091" w14:textId="77777777"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14:paraId="35005BB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14:paraId="69CB486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14:paraId="36A692B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14:paraId="2F56EF1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14:paraId="351E135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14:paraId="5DD8412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14:paraId="4C493603"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14:paraId="2FA9E2B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14:paraId="236A4C5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14:paraId="400037C5"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 У закладі освіти можуть створюватись та функціонувати:</w:t>
      </w:r>
    </w:p>
    <w:p w14:paraId="63684BF1"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.1 структурні підрозділи;</w:t>
      </w:r>
    </w:p>
    <w:p w14:paraId="3336526A"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.2 методичні об’єднання педагогічних працівників:</w:t>
      </w:r>
    </w:p>
    <w:p w14:paraId="46047BA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14:paraId="3507C88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14:paraId="06A39764" w14:textId="77777777"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14:paraId="4CF39658"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14:paraId="37DB7E98"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14:paraId="7A9451C6"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14:paraId="271220DA"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14:paraId="7D8311D9" w14:textId="3C06D21C"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E12DC8">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14:paraId="2850BD0D" w14:textId="77777777" w:rsid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14:paraId="3C716215"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.3 спортивні секції, методична рада закладу, творчі групи;</w:t>
      </w:r>
    </w:p>
    <w:p w14:paraId="64CC889B" w14:textId="77777777" w:rsid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lastRenderedPageBreak/>
        <w:t>1.2</w:t>
      </w:r>
      <w:r w:rsidR="005F7A23">
        <w:rPr>
          <w:rFonts w:ascii="Times New Roman" w:hAnsi="Times New Roman"/>
          <w:color w:val="auto"/>
          <w:sz w:val="28"/>
          <w:szCs w:val="28"/>
        </w:rPr>
        <w:t>0</w:t>
      </w:r>
      <w:r w:rsidR="0050345F" w:rsidRPr="0050345F">
        <w:rPr>
          <w:rFonts w:ascii="Times New Roman" w:hAnsi="Times New Roman"/>
          <w:color w:val="auto"/>
          <w:sz w:val="28"/>
          <w:szCs w:val="28"/>
        </w:rPr>
        <w:t>.4 психологічна служба;</w:t>
      </w:r>
    </w:p>
    <w:p w14:paraId="15A19F5E" w14:textId="77777777" w:rsidR="003F04F9" w:rsidRPr="0050345F" w:rsidRDefault="003F04F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Pr>
          <w:rFonts w:ascii="Times New Roman" w:hAnsi="Times New Roman"/>
          <w:color w:val="auto"/>
          <w:sz w:val="28"/>
          <w:szCs w:val="28"/>
        </w:rPr>
        <w:t>.5 логопедичні пункти;</w:t>
      </w:r>
    </w:p>
    <w:p w14:paraId="746B92B1"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w:t>
      </w:r>
      <w:r w:rsidR="003F04F9">
        <w:rPr>
          <w:rFonts w:ascii="Times New Roman" w:hAnsi="Times New Roman"/>
          <w:color w:val="auto"/>
          <w:sz w:val="28"/>
          <w:szCs w:val="28"/>
        </w:rPr>
        <w:t>6</w:t>
      </w:r>
      <w:r w:rsidR="0050345F" w:rsidRPr="0050345F">
        <w:rPr>
          <w:rFonts w:ascii="Times New Roman" w:hAnsi="Times New Roman"/>
          <w:color w:val="auto"/>
          <w:sz w:val="28"/>
          <w:szCs w:val="28"/>
        </w:rPr>
        <w:t xml:space="preserve">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14:paraId="5DE77D52" w14:textId="7C157174"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1</w:t>
      </w:r>
      <w:r w:rsidR="0050345F" w:rsidRPr="0050345F">
        <w:rPr>
          <w:rFonts w:ascii="Times New Roman" w:hAnsi="Times New Roman"/>
          <w:color w:val="auto"/>
          <w:sz w:val="28"/>
          <w:szCs w:val="28"/>
        </w:rPr>
        <w:t>.</w:t>
      </w:r>
      <w:r w:rsidR="00E12DC8" w:rsidRPr="00E12DC8">
        <w:rPr>
          <w:rFonts w:ascii="Times New Roman" w:hAnsi="Times New Roman" w:cs="Times New Roman"/>
          <w:sz w:val="28"/>
          <w:szCs w:val="28"/>
        </w:rPr>
        <w:t> </w:t>
      </w:r>
      <w:r w:rsidR="0050345F" w:rsidRPr="0050345F">
        <w:rPr>
          <w:rFonts w:ascii="Times New Roman" w:hAnsi="Times New Roman"/>
          <w:color w:val="auto"/>
          <w:sz w:val="28"/>
          <w:szCs w:val="28"/>
        </w:rPr>
        <w:t>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14:paraId="14BF97B8" w14:textId="3F9063E3" w:rsidR="00BF37C9" w:rsidRDefault="00BF37C9" w:rsidP="00E12DC8">
      <w:pPr>
        <w:widowControl/>
        <w:numPr>
          <w:ilvl w:val="12"/>
          <w:numId w:val="0"/>
        </w:numPr>
        <w:tabs>
          <w:tab w:val="left" w:pos="1418"/>
        </w:tabs>
        <w:ind w:firstLine="567"/>
        <w:jc w:val="both"/>
        <w:rPr>
          <w:rFonts w:ascii="Times New Roman" w:hAnsi="Times New Roman"/>
          <w:color w:val="auto"/>
          <w:sz w:val="28"/>
          <w:szCs w:val="28"/>
        </w:rPr>
      </w:pPr>
      <w:r w:rsidRPr="00E12DC8">
        <w:rPr>
          <w:rFonts w:ascii="Times New Roman" w:hAnsi="Times New Roman"/>
          <w:color w:val="auto"/>
          <w:sz w:val="28"/>
          <w:szCs w:val="28"/>
        </w:rPr>
        <w:t>1.2</w:t>
      </w:r>
      <w:r w:rsidR="005F7A23" w:rsidRPr="00E12DC8">
        <w:rPr>
          <w:rFonts w:ascii="Times New Roman" w:hAnsi="Times New Roman"/>
          <w:color w:val="auto"/>
          <w:sz w:val="28"/>
          <w:szCs w:val="28"/>
        </w:rPr>
        <w:t>2</w:t>
      </w:r>
      <w:r w:rsidR="0050345F" w:rsidRPr="00E12DC8">
        <w:rPr>
          <w:rFonts w:ascii="Times New Roman" w:hAnsi="Times New Roman"/>
          <w:color w:val="auto"/>
          <w:sz w:val="28"/>
          <w:szCs w:val="28"/>
        </w:rPr>
        <w:t>.</w:t>
      </w:r>
      <w:r w:rsidR="00E12DC8" w:rsidRPr="00E12DC8">
        <w:rPr>
          <w:rFonts w:ascii="Times New Roman" w:hAnsi="Times New Roman"/>
          <w:color w:val="auto"/>
          <w:sz w:val="28"/>
          <w:szCs w:val="28"/>
        </w:rPr>
        <w:t> </w:t>
      </w:r>
      <w:r w:rsidR="0050345F" w:rsidRPr="00E12DC8">
        <w:rPr>
          <w:rFonts w:ascii="Times New Roman" w:hAnsi="Times New Roman"/>
          <w:color w:val="auto"/>
          <w:sz w:val="28"/>
          <w:szCs w:val="28"/>
        </w:rPr>
        <w:t>Взаємовідносини закладу освіти з юридичними і фізичними особами визначаються угодами, що укладені між ними.</w:t>
      </w:r>
    </w:p>
    <w:p w14:paraId="2AFBB5D6" w14:textId="61C86FE5" w:rsidR="00791C49" w:rsidRPr="00E12DC8" w:rsidRDefault="00791C49" w:rsidP="0083345A">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1.23</w:t>
      </w: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 xml:space="preserve">Заклад освіти у своїй діяльності керується </w:t>
      </w:r>
      <w:r>
        <w:rPr>
          <w:rFonts w:ascii="Times New Roman" w:hAnsi="Times New Roman"/>
          <w:color w:val="auto"/>
          <w:sz w:val="28"/>
          <w:szCs w:val="28"/>
        </w:rPr>
        <w:t>принципами</w:t>
      </w:r>
      <w:r w:rsidR="00207D3E">
        <w:rPr>
          <w:rFonts w:ascii="Times New Roman" w:hAnsi="Times New Roman"/>
          <w:color w:val="auto"/>
          <w:sz w:val="28"/>
          <w:szCs w:val="28"/>
        </w:rPr>
        <w:t xml:space="preserve">, </w:t>
      </w:r>
      <w:r>
        <w:rPr>
          <w:rFonts w:ascii="Times New Roman" w:hAnsi="Times New Roman"/>
          <w:color w:val="auto"/>
          <w:sz w:val="28"/>
          <w:szCs w:val="28"/>
        </w:rPr>
        <w:t>закріпленими</w:t>
      </w:r>
      <w:r w:rsidRPr="0050345F">
        <w:rPr>
          <w:rFonts w:ascii="Times New Roman" w:hAnsi="Times New Roman"/>
          <w:color w:val="auto"/>
          <w:sz w:val="28"/>
          <w:szCs w:val="28"/>
        </w:rPr>
        <w:t xml:space="preserve"> </w:t>
      </w:r>
      <w:r w:rsidR="0083345A">
        <w:rPr>
          <w:rFonts w:ascii="Times New Roman" w:hAnsi="Times New Roman"/>
          <w:color w:val="auto"/>
          <w:sz w:val="28"/>
          <w:szCs w:val="28"/>
        </w:rPr>
        <w:t>З</w:t>
      </w:r>
      <w:r w:rsidRPr="0050345F">
        <w:rPr>
          <w:rFonts w:ascii="Times New Roman" w:hAnsi="Times New Roman"/>
          <w:color w:val="auto"/>
          <w:sz w:val="28"/>
          <w:szCs w:val="28"/>
        </w:rPr>
        <w:t>акон</w:t>
      </w:r>
      <w:r w:rsidR="0083345A">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152C3B06" w14:textId="77777777" w:rsidR="00D76173" w:rsidRPr="00E12DC8" w:rsidRDefault="00D76173" w:rsidP="003774F9">
      <w:pPr>
        <w:widowControl/>
        <w:numPr>
          <w:ilvl w:val="12"/>
          <w:numId w:val="0"/>
        </w:numPr>
        <w:tabs>
          <w:tab w:val="left" w:pos="1418"/>
        </w:tabs>
        <w:ind w:firstLine="567"/>
        <w:jc w:val="both"/>
        <w:rPr>
          <w:rFonts w:ascii="Times New Roman" w:hAnsi="Times New Roman"/>
          <w:color w:val="auto"/>
          <w:sz w:val="28"/>
          <w:szCs w:val="28"/>
        </w:rPr>
      </w:pPr>
    </w:p>
    <w:p w14:paraId="5CE10C1A" w14:textId="77777777"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14:paraId="409A20C1" w14:textId="77777777"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14:paraId="73E767BF" w14:textId="49938120"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w:t>
      </w:r>
      <w:r w:rsidR="00E12DC8">
        <w:rPr>
          <w:rFonts w:ascii="Times New Roman" w:hAnsi="Times New Roman"/>
          <w:color w:val="auto"/>
          <w:sz w:val="28"/>
          <w:szCs w:val="28"/>
        </w:rPr>
        <w:t> </w:t>
      </w:r>
      <w:r w:rsidRPr="0050345F">
        <w:rPr>
          <w:rFonts w:ascii="Times New Roman" w:hAnsi="Times New Roman"/>
          <w:color w:val="auto"/>
          <w:sz w:val="28"/>
          <w:szCs w:val="28"/>
        </w:rPr>
        <w:t xml:space="preserve">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14:paraId="0F841036" w14:textId="7AB96DE3"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w:t>
      </w:r>
      <w:r w:rsidR="00E12DC8">
        <w:rPr>
          <w:rFonts w:ascii="Times New Roman" w:hAnsi="Times New Roman"/>
          <w:color w:val="auto"/>
          <w:sz w:val="28"/>
          <w:szCs w:val="28"/>
        </w:rPr>
        <w:t> </w:t>
      </w:r>
      <w:r w:rsidRPr="0050345F">
        <w:rPr>
          <w:rFonts w:ascii="Times New Roman" w:hAnsi="Times New Roman"/>
          <w:color w:val="auto"/>
          <w:sz w:val="28"/>
          <w:szCs w:val="28"/>
        </w:rPr>
        <w:t>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w:t>
      </w:r>
      <w:r w:rsidR="00E12DC8">
        <w:rPr>
          <w:rFonts w:ascii="Times New Roman" w:hAnsi="Times New Roman"/>
          <w:color w:val="auto"/>
          <w:sz w:val="28"/>
          <w:szCs w:val="28"/>
        </w:rPr>
        <w:t>Д</w:t>
      </w:r>
      <w:r w:rsidR="001A1EE5" w:rsidRPr="000D6454">
        <w:rPr>
          <w:rFonts w:ascii="Times New Roman" w:hAnsi="Times New Roman"/>
          <w:color w:val="auto"/>
          <w:sz w:val="28"/>
          <w:szCs w:val="28"/>
        </w:rPr>
        <w:t>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14:paraId="586EAAFA" w14:textId="0B04CDBC"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w:t>
      </w:r>
      <w:r w:rsidR="00E12DC8">
        <w:rPr>
          <w:rFonts w:ascii="Times New Roman" w:hAnsi="Times New Roman"/>
          <w:color w:val="auto"/>
          <w:sz w:val="28"/>
          <w:szCs w:val="28"/>
        </w:rPr>
        <w:t> </w:t>
      </w:r>
      <w:r w:rsidRPr="0050345F">
        <w:rPr>
          <w:rFonts w:ascii="Times New Roman" w:hAnsi="Times New Roman"/>
          <w:color w:val="auto"/>
          <w:sz w:val="28"/>
          <w:szCs w:val="28"/>
        </w:rPr>
        <w:t>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14:paraId="28A21DF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14:paraId="6E64BB89" w14:textId="30078C6C"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2.4.</w:t>
      </w:r>
      <w:r w:rsidR="00E12DC8">
        <w:rPr>
          <w:rFonts w:ascii="Times New Roman" w:hAnsi="Times New Roman"/>
          <w:color w:val="auto"/>
          <w:sz w:val="28"/>
          <w:szCs w:val="28"/>
        </w:rPr>
        <w:t> </w:t>
      </w:r>
      <w:r w:rsidRPr="0050345F">
        <w:rPr>
          <w:rFonts w:ascii="Times New Roman" w:hAnsi="Times New Roman"/>
          <w:color w:val="auto"/>
          <w:sz w:val="28"/>
          <w:szCs w:val="28"/>
        </w:rPr>
        <w:t xml:space="preserve">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14:paraId="297B6E0F" w14:textId="7C8EE5DC"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w:t>
      </w:r>
      <w:r w:rsidR="00E12DC8">
        <w:rPr>
          <w:rFonts w:ascii="Times New Roman" w:hAnsi="Times New Roman"/>
          <w:color w:val="auto"/>
          <w:sz w:val="28"/>
          <w:szCs w:val="28"/>
        </w:rPr>
        <w:t> </w:t>
      </w:r>
      <w:r w:rsidRPr="0050345F">
        <w:rPr>
          <w:rFonts w:ascii="Times New Roman" w:hAnsi="Times New Roman"/>
          <w:color w:val="auto"/>
          <w:sz w:val="28"/>
          <w:szCs w:val="28"/>
        </w:rPr>
        <w:t>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14:paraId="7F39EF84" w14:textId="74811AD0"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w:t>
      </w:r>
      <w:r w:rsidR="00E12DC8">
        <w:rPr>
          <w:rFonts w:ascii="Times New Roman" w:hAnsi="Times New Roman"/>
          <w:color w:val="auto"/>
          <w:sz w:val="28"/>
          <w:szCs w:val="28"/>
        </w:rPr>
        <w:t> </w:t>
      </w:r>
      <w:r w:rsidRPr="0050345F">
        <w:rPr>
          <w:rFonts w:ascii="Times New Roman" w:hAnsi="Times New Roman"/>
          <w:color w:val="auto"/>
          <w:sz w:val="28"/>
          <w:szCs w:val="28"/>
        </w:rPr>
        <w:t>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w:t>
      </w:r>
      <w:r w:rsidR="00E12DC8">
        <w:rPr>
          <w:rFonts w:ascii="Times New Roman" w:hAnsi="Times New Roman"/>
          <w:color w:val="auto"/>
          <w:sz w:val="28"/>
          <w:szCs w:val="28"/>
        </w:rPr>
        <w:t>, «Про дошкільну освіту»</w:t>
      </w:r>
      <w:r w:rsidRPr="0050345F">
        <w:rPr>
          <w:rFonts w:ascii="Times New Roman" w:hAnsi="Times New Roman"/>
          <w:color w:val="auto"/>
          <w:sz w:val="28"/>
          <w:szCs w:val="28"/>
        </w:rPr>
        <w:t xml:space="preserve"> та цього Статуту з урахуванням специфіки та інших особливостей організації освітнього процесу.</w:t>
      </w:r>
    </w:p>
    <w:p w14:paraId="6CA69263" w14:textId="383B591F"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w:t>
      </w:r>
      <w:r w:rsidR="00E12DC8">
        <w:rPr>
          <w:rFonts w:ascii="Times New Roman" w:hAnsi="Times New Roman"/>
          <w:color w:val="auto"/>
          <w:sz w:val="28"/>
          <w:szCs w:val="28"/>
        </w:rPr>
        <w:t> </w:t>
      </w:r>
      <w:r w:rsidRPr="0050345F">
        <w:rPr>
          <w:rFonts w:ascii="Times New Roman" w:hAnsi="Times New Roman"/>
          <w:color w:val="auto"/>
          <w:sz w:val="28"/>
          <w:szCs w:val="28"/>
        </w:rPr>
        <w:t>Заклад освіти здійснює освітній процес за денною формою навчання.</w:t>
      </w:r>
    </w:p>
    <w:p w14:paraId="4D4ACE7C" w14:textId="654675A1"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2.8.</w:t>
      </w:r>
      <w:r w:rsidR="00E12DC8">
        <w:rPr>
          <w:rFonts w:ascii="Times New Roman" w:hAnsi="Times New Roman"/>
          <w:color w:val="auto"/>
          <w:sz w:val="28"/>
          <w:szCs w:val="28"/>
        </w:rPr>
        <w:t> </w:t>
      </w:r>
      <w:r w:rsidR="00D64683" w:rsidRPr="00A67B8C">
        <w:rPr>
          <w:rFonts w:ascii="Times New Roman" w:hAnsi="Times New Roman"/>
          <w:color w:val="000000" w:themeColor="text1"/>
          <w:sz w:val="28"/>
          <w:szCs w:val="28"/>
        </w:rPr>
        <w:t xml:space="preserve">Освітній процес у </w:t>
      </w:r>
      <w:r w:rsidR="00DD5627">
        <w:rPr>
          <w:rFonts w:ascii="Times New Roman" w:hAnsi="Times New Roman"/>
          <w:color w:val="000000" w:themeColor="text1"/>
          <w:sz w:val="28"/>
          <w:szCs w:val="28"/>
        </w:rPr>
        <w:t>закладі освіти</w:t>
      </w:r>
      <w:r w:rsidR="00D64683" w:rsidRPr="00A67B8C">
        <w:rPr>
          <w:rFonts w:ascii="Times New Roman" w:hAnsi="Times New Roman"/>
          <w:color w:val="000000" w:themeColor="text1"/>
          <w:sz w:val="28"/>
          <w:szCs w:val="28"/>
        </w:rPr>
        <w:t xml:space="preserve">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 xml:space="preserve">ами здобуття освіти, в тому числі з </w:t>
      </w:r>
      <w:r w:rsidR="00D64683">
        <w:rPr>
          <w:rFonts w:ascii="Times New Roman" w:hAnsi="Times New Roman"/>
          <w:color w:val="000000" w:themeColor="text1"/>
          <w:sz w:val="28"/>
          <w:szCs w:val="28"/>
        </w:rPr>
        <w:lastRenderedPageBreak/>
        <w:t>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14:paraId="49E041E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14:paraId="3B4C8F4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14:paraId="0322AE7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14:paraId="648C63EC"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14:paraId="78E23A4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14:paraId="19E211E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14:paraId="10D5A49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14:paraId="6F18B86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14:paraId="22674F6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14:paraId="705E630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14:paraId="700B103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w:t>
      </w:r>
      <w:r w:rsidRPr="0050345F">
        <w:rPr>
          <w:rFonts w:ascii="Times New Roman" w:hAnsi="Times New Roman"/>
          <w:color w:val="auto"/>
          <w:sz w:val="28"/>
          <w:szCs w:val="28"/>
        </w:rPr>
        <w:lastRenderedPageBreak/>
        <w:t>його скановану копію з іншого закладу освіти про можливість зарахування до нього відповідного здобувача освіти.</w:t>
      </w:r>
    </w:p>
    <w:p w14:paraId="7379D8D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24804EE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14:paraId="695FC09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14:paraId="196B73E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14:paraId="4A4A877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14:paraId="283AACB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14:paraId="6E00472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1BB5EA1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14:paraId="2CE1A52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14:paraId="6789C99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14:paraId="2C07B2C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14:paraId="3E63092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7862531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6F19745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14:paraId="3E91EED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7F83E2C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14:paraId="01A0BDA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0E974D0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5D72342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0148574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4F495ED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4CC8375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38001D1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w:t>
      </w:r>
      <w:r w:rsidRPr="0050345F">
        <w:rPr>
          <w:rFonts w:ascii="Times New Roman" w:hAnsi="Times New Roman"/>
          <w:color w:val="auto"/>
          <w:sz w:val="28"/>
          <w:szCs w:val="28"/>
        </w:rPr>
        <w:lastRenderedPageBreak/>
        <w:t>залишені для повторного навчання у тому самому класі за рішенням педагогічної ради та за згодою батьків (осіб, які їх замінюють).</w:t>
      </w:r>
    </w:p>
    <w:p w14:paraId="7768A0F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03F42AFB" w14:textId="67A329EF" w:rsidR="0050345F" w:rsidRPr="0050345F" w:rsidRDefault="0050345F" w:rsidP="001232A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001232A0" w:rsidRPr="001232A0">
        <w:rPr>
          <w:rFonts w:ascii="Times New Roman" w:hAnsi="Times New Roman"/>
          <w:color w:val="auto"/>
          <w:sz w:val="28"/>
          <w:szCs w:val="28"/>
        </w:rPr>
        <w:t>свідоцтво про початкову освіту</w:t>
      </w:r>
      <w:bookmarkStart w:id="3" w:name="n257"/>
      <w:bookmarkEnd w:id="3"/>
      <w:r w:rsidR="001232A0">
        <w:rPr>
          <w:rFonts w:ascii="Times New Roman" w:hAnsi="Times New Roman"/>
          <w:color w:val="auto"/>
          <w:sz w:val="28"/>
          <w:szCs w:val="28"/>
        </w:rPr>
        <w:t xml:space="preserve">, </w:t>
      </w:r>
      <w:r w:rsidR="001232A0" w:rsidRPr="001232A0">
        <w:rPr>
          <w:rFonts w:ascii="Times New Roman" w:hAnsi="Times New Roman"/>
          <w:color w:val="auto"/>
          <w:sz w:val="28"/>
          <w:szCs w:val="28"/>
        </w:rPr>
        <w:t>свідоцтво про базову середню освіт</w:t>
      </w:r>
      <w:r w:rsidR="001232A0">
        <w:rPr>
          <w:rFonts w:ascii="Times New Roman" w:hAnsi="Times New Roman"/>
          <w:color w:val="auto"/>
          <w:sz w:val="28"/>
          <w:szCs w:val="28"/>
        </w:rPr>
        <w:t>и</w:t>
      </w:r>
      <w:r w:rsidRPr="001232A0">
        <w:rPr>
          <w:rFonts w:ascii="Times New Roman" w:hAnsi="Times New Roman"/>
          <w:color w:val="auto"/>
          <w:sz w:val="28"/>
          <w:szCs w:val="28"/>
        </w:rPr>
        <w:t>.</w:t>
      </w:r>
    </w:p>
    <w:p w14:paraId="49218D6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xml:space="preserve">, які не атестовані хоча б з одного предмета, видається </w:t>
      </w:r>
      <w:r w:rsidR="00255FC5">
        <w:rPr>
          <w:rFonts w:ascii="Times New Roman" w:hAnsi="Times New Roman"/>
          <w:color w:val="auto"/>
          <w:sz w:val="28"/>
          <w:szCs w:val="28"/>
        </w:rPr>
        <w:t xml:space="preserve">документ закладом освіти про </w:t>
      </w:r>
      <w:r w:rsidR="00176483">
        <w:rPr>
          <w:rFonts w:ascii="Times New Roman" w:hAnsi="Times New Roman"/>
          <w:color w:val="auto"/>
          <w:sz w:val="28"/>
          <w:szCs w:val="28"/>
        </w:rPr>
        <w:t xml:space="preserve">відповідні </w:t>
      </w:r>
      <w:r w:rsidR="00255FC5">
        <w:rPr>
          <w:rFonts w:ascii="Times New Roman" w:hAnsi="Times New Roman"/>
          <w:color w:val="auto"/>
          <w:sz w:val="28"/>
          <w:szCs w:val="28"/>
        </w:rPr>
        <w:t>досягнення</w:t>
      </w:r>
      <w:r w:rsidRPr="0050345F">
        <w:rPr>
          <w:rFonts w:ascii="Times New Roman" w:hAnsi="Times New Roman"/>
          <w:color w:val="auto"/>
          <w:sz w:val="28"/>
          <w:szCs w:val="28"/>
        </w:rPr>
        <w:t>.</w:t>
      </w:r>
    </w:p>
    <w:p w14:paraId="273AF81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14:paraId="1C4D843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14:paraId="64D632B5" w14:textId="024412D4"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w:t>
      </w:r>
      <w:r w:rsidR="00255FC5">
        <w:rPr>
          <w:rFonts w:ascii="Times New Roman" w:hAnsi="Times New Roman"/>
          <w:color w:val="auto"/>
          <w:sz w:val="28"/>
          <w:szCs w:val="28"/>
        </w:rPr>
        <w:t xml:space="preserve">здобуття </w:t>
      </w:r>
      <w:r w:rsidR="00DE17DE">
        <w:rPr>
          <w:rFonts w:ascii="Times New Roman" w:hAnsi="Times New Roman"/>
          <w:color w:val="auto"/>
          <w:sz w:val="28"/>
          <w:szCs w:val="28"/>
        </w:rPr>
        <w:t>базов</w:t>
      </w:r>
      <w:r w:rsidR="00255FC5">
        <w:rPr>
          <w:rFonts w:ascii="Times New Roman" w:hAnsi="Times New Roman"/>
          <w:color w:val="auto"/>
          <w:sz w:val="28"/>
          <w:szCs w:val="28"/>
        </w:rPr>
        <w:t>ої</w:t>
      </w:r>
      <w:r w:rsidR="00DE17DE">
        <w:rPr>
          <w:rFonts w:ascii="Times New Roman" w:hAnsi="Times New Roman"/>
          <w:color w:val="auto"/>
          <w:sz w:val="28"/>
          <w:szCs w:val="28"/>
        </w:rPr>
        <w:t xml:space="preserve"> середн</w:t>
      </w:r>
      <w:r w:rsidR="00255FC5">
        <w:rPr>
          <w:rFonts w:ascii="Times New Roman" w:hAnsi="Times New Roman"/>
          <w:color w:val="auto"/>
          <w:sz w:val="28"/>
          <w:szCs w:val="28"/>
        </w:rPr>
        <w:t>ьої</w:t>
      </w:r>
      <w:r w:rsidR="00DE17DE">
        <w:rPr>
          <w:rFonts w:ascii="Times New Roman" w:hAnsi="Times New Roman"/>
          <w:color w:val="auto"/>
          <w:sz w:val="28"/>
          <w:szCs w:val="28"/>
        </w:rPr>
        <w:t xml:space="preserve"> освіт</w:t>
      </w:r>
      <w:r w:rsidR="00255FC5">
        <w:rPr>
          <w:rFonts w:ascii="Times New Roman" w:hAnsi="Times New Roman"/>
          <w:color w:val="auto"/>
          <w:sz w:val="28"/>
          <w:szCs w:val="28"/>
        </w:rPr>
        <w:t>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14:paraId="086425D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14:paraId="050C8C0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14:paraId="4D641FF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14:paraId="152A13A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14:paraId="0A40C2D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14:paraId="71805FE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64EC86B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60F944A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55CB34D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6FB6560C" w14:textId="77777777"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14:paraId="410FEA91" w14:textId="77777777"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14:paraId="1AA69F36" w14:textId="77777777"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14:paraId="053688A1" w14:textId="77777777" w:rsidR="00BF37C9" w:rsidRPr="00D76173" w:rsidRDefault="00BF37C9" w:rsidP="00BF37C9">
      <w:pPr>
        <w:widowControl/>
        <w:tabs>
          <w:tab w:val="left" w:pos="1418"/>
        </w:tabs>
        <w:ind w:firstLine="689"/>
        <w:jc w:val="center"/>
        <w:rPr>
          <w:rFonts w:ascii="Times New Roman" w:hAnsi="Times New Roman"/>
          <w:b/>
          <w:color w:val="auto"/>
          <w:sz w:val="16"/>
          <w:szCs w:val="16"/>
        </w:rPr>
      </w:pPr>
    </w:p>
    <w:p w14:paraId="182429D6"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14:paraId="3E65A3B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14:paraId="5C45E344" w14:textId="77777777"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14:paraId="002C8E5C" w14:textId="77777777"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14:paraId="485E0D0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14:paraId="5B279D5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19CAFC60"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14:paraId="1B40C17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14:paraId="1E4A12B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14:paraId="1ABC202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3E2ABB8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14:paraId="0868325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14:paraId="205ED08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14:paraId="7071832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14:paraId="4DC097E0"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14:paraId="708F553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14:paraId="45C463C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14:paraId="1A350358"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7ECDFAF7"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доступ до інформаційних ресурсів і комунікацій, що використовуються в освітньому процесі та науковій діяльності;</w:t>
      </w:r>
    </w:p>
    <w:p w14:paraId="3F21D82E"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14:paraId="106F3FB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6EB411F"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14:paraId="5A2DF13E"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14:paraId="2F8CAD18"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14:paraId="42D935D4"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14:paraId="21F2E421"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7E267EDB" w14:textId="77777777"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14:paraId="25DD9298"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14:paraId="404D8E96"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відповідально та дбайливо ставитися до власного здоров’я, здоров’я оточуючих, довкілля;</w:t>
      </w:r>
    </w:p>
    <w:p w14:paraId="7A63E143"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w:t>
      </w:r>
      <w:r w:rsidRPr="00525F17">
        <w:rPr>
          <w:rFonts w:ascii="Times New Roman" w:hAnsi="Times New Roman"/>
          <w:color w:val="auto"/>
          <w:sz w:val="28"/>
          <w:szCs w:val="28"/>
        </w:rPr>
        <w:t>сити одяг установленої форми</w:t>
      </w:r>
      <w:r w:rsidR="00875A29" w:rsidRPr="00525F17">
        <w:rPr>
          <w:rFonts w:ascii="Times New Roman" w:hAnsi="Times New Roman"/>
          <w:color w:val="auto"/>
          <w:sz w:val="28"/>
          <w:szCs w:val="28"/>
        </w:rPr>
        <w:t xml:space="preserve"> (офіційний стиль)</w:t>
      </w:r>
      <w:r w:rsidRPr="00525F17">
        <w:rPr>
          <w:rFonts w:ascii="Times New Roman" w:hAnsi="Times New Roman"/>
          <w:color w:val="auto"/>
          <w:sz w:val="28"/>
          <w:szCs w:val="28"/>
        </w:rPr>
        <w:t>;</w:t>
      </w:r>
    </w:p>
    <w:p w14:paraId="64C5C03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116B3DEC"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14:paraId="5A332E98"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88F6F55"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1AF0238"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14:paraId="21F4FF61"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 xml:space="preserve">яка має вищу освіту, належний рівень професійної </w:t>
      </w:r>
      <w:r w:rsidRPr="00801E8A">
        <w:rPr>
          <w:rFonts w:ascii="Times New Roman" w:hAnsi="Times New Roman"/>
          <w:color w:val="auto"/>
          <w:sz w:val="28"/>
          <w:szCs w:val="28"/>
        </w:rPr>
        <w:lastRenderedPageBreak/>
        <w:t>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14:paraId="4EF5E855" w14:textId="7975FDE4"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sidR="00816B54">
        <w:rPr>
          <w:rFonts w:ascii="Times New Roman" w:hAnsi="Times New Roman"/>
          <w:color w:val="auto"/>
          <w:sz w:val="28"/>
          <w:szCs w:val="28"/>
        </w:rPr>
        <w:t>закладі освіти</w:t>
      </w:r>
      <w:r w:rsidRPr="0050345F">
        <w:rPr>
          <w:rFonts w:ascii="Times New Roman" w:hAnsi="Times New Roman"/>
          <w:color w:val="auto"/>
          <w:sz w:val="28"/>
          <w:szCs w:val="28"/>
        </w:rPr>
        <w:t xml:space="preserve">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14:paraId="4ADED248"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14:paraId="6135DFFB"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14:paraId="6ADE997D"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78B35388"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14:paraId="129883D1"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0005A2B3"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14:paraId="733F6239"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61A8238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14:paraId="0A69208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14:paraId="7E10E2DB" w14:textId="77777777"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14:paraId="68DBDE4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55EB00D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14:paraId="338D0B8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навчальних програм, проє</w:t>
      </w:r>
      <w:r w:rsidRPr="0050345F">
        <w:rPr>
          <w:rFonts w:ascii="Times New Roman" w:hAnsi="Times New Roman"/>
          <w:color w:val="auto"/>
          <w:sz w:val="28"/>
          <w:szCs w:val="28"/>
        </w:rPr>
        <w:t xml:space="preserve">ктів, </w:t>
      </w:r>
    </w:p>
    <w:p w14:paraId="450033C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14:paraId="33D01FA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14:paraId="525C38B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14:paraId="36F9A56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14:paraId="224ADB6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14:paraId="2CCFAB60" w14:textId="77777777"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14:paraId="35EE5B1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142A4E3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14:paraId="36065B6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14:paraId="2CEE7C8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14:paraId="542D152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14:paraId="60912A2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14:paraId="3C0BABE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14:paraId="26CDC50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14:paraId="3F0CAC2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14:paraId="6434613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14:paraId="4882D5D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14:paraId="5E52AF4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14:paraId="251A777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14:paraId="036670D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14:paraId="0C04BD8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14:paraId="2CE8C05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78267AB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773F1E3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14:paraId="4B770C8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поважати гідність, права, свободи і законні інтереси всіх учасників освітнього процесу;</w:t>
      </w:r>
    </w:p>
    <w:p w14:paraId="312799B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73FD33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4696125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64A39A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893397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730FD2E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14:paraId="411BF2B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14:paraId="683B32D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14:paraId="421B4710" w14:textId="77777777"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14:paraId="2B82178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14:paraId="38CDE41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4DB45A30"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14:paraId="1AF4CBBE" w14:textId="77777777"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3C38E58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14:paraId="6DC9698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14:paraId="62E1DD1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14:paraId="0DECC4F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14:paraId="4F4CA48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4A517BE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30A4B9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14:paraId="2D02CC6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5F69530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14:paraId="66A22C4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768A3EC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14:paraId="3096D945" w14:textId="77777777"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14:paraId="2619ED7B" w14:textId="77777777"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14:paraId="4BB8511D"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790C9FAC"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4567707"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342136F6" w14:textId="77777777"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7946591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1AD51D34" w14:textId="77777777"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заклад освіти може порушувати в </w:t>
      </w:r>
      <w:r w:rsidRPr="0050345F">
        <w:rPr>
          <w:rFonts w:ascii="Times New Roman" w:hAnsi="Times New Roman"/>
          <w:color w:val="auto"/>
          <w:sz w:val="28"/>
          <w:szCs w:val="28"/>
        </w:rPr>
        <w:lastRenderedPageBreak/>
        <w:t>установленому порядку клопотання про відповідальність таких осіб, у тому числі позбавлення їх батьківських прав.</w:t>
      </w:r>
    </w:p>
    <w:p w14:paraId="7CCE16F3" w14:textId="77777777"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14:paraId="095357ED" w14:textId="77777777"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14:paraId="5D60C516" w14:textId="77777777"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14:paraId="6475BA5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14:paraId="137AF4FA" w14:textId="77777777" w:rsidR="0050345F" w:rsidRPr="0066565A" w:rsidRDefault="0050345F" w:rsidP="0095628F">
      <w:pPr>
        <w:widowControl/>
        <w:numPr>
          <w:ilvl w:val="12"/>
          <w:numId w:val="0"/>
        </w:numPr>
        <w:tabs>
          <w:tab w:val="left" w:pos="1418"/>
        </w:tabs>
        <w:ind w:firstLine="567"/>
        <w:jc w:val="both"/>
        <w:rPr>
          <w:rStyle w:val="fontstyle01"/>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w:t>
      </w:r>
      <w:r w:rsidRPr="0066565A">
        <w:rPr>
          <w:rStyle w:val="fontstyle01"/>
        </w:rPr>
        <w:t>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66565A" w:rsidRPr="0066565A">
        <w:rPr>
          <w:rStyle w:val="fontstyle01"/>
        </w:rPr>
        <w:t xml:space="preserve">, </w:t>
      </w:r>
      <w:r w:rsidR="0066565A">
        <w:rPr>
          <w:rStyle w:val="fontstyle01"/>
        </w:rPr>
        <w:t>за погодженням з</w:t>
      </w:r>
      <w:r w:rsidR="0066565A">
        <w:rPr>
          <w:rFonts w:ascii="TimesNewRomanPSMT" w:hAnsi="TimesNewRomanPSMT"/>
          <w:sz w:val="28"/>
          <w:szCs w:val="28"/>
        </w:rPr>
        <w:t xml:space="preserve"> </w:t>
      </w:r>
      <w:r w:rsidR="0066565A">
        <w:rPr>
          <w:rStyle w:val="fontstyle01"/>
        </w:rPr>
        <w:t>міським головою шляхом укладення контракту</w:t>
      </w:r>
      <w:r w:rsidR="0066565A" w:rsidRPr="0066565A">
        <w:rPr>
          <w:rStyle w:val="fontstyle01"/>
        </w:rPr>
        <w:t>.</w:t>
      </w:r>
    </w:p>
    <w:p w14:paraId="6F14CBF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14:paraId="0BE1EF4B"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14:paraId="75A5D002"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637EB">
        <w:rPr>
          <w:rFonts w:ascii="Times New Roman" w:hAnsi="Times New Roman"/>
          <w:color w:val="auto"/>
          <w:sz w:val="28"/>
          <w:szCs w:val="28"/>
        </w:rPr>
        <w:t xml:space="preserve">організовує </w:t>
      </w:r>
      <w:r w:rsidR="00793B63" w:rsidRPr="006637EB">
        <w:rPr>
          <w:rFonts w:ascii="Times New Roman" w:hAnsi="Times New Roman"/>
          <w:color w:val="auto"/>
          <w:sz w:val="28"/>
          <w:szCs w:val="28"/>
        </w:rPr>
        <w:t xml:space="preserve">освітню, </w:t>
      </w:r>
      <w:r w:rsidRPr="006637EB">
        <w:rPr>
          <w:rFonts w:ascii="Times New Roman" w:hAnsi="Times New Roman"/>
          <w:color w:val="auto"/>
          <w:sz w:val="28"/>
          <w:szCs w:val="28"/>
        </w:rPr>
        <w:t>фінансово-господарськ</w:t>
      </w:r>
      <w:r w:rsidR="0095628F" w:rsidRPr="006637EB">
        <w:rPr>
          <w:rFonts w:ascii="Times New Roman" w:hAnsi="Times New Roman"/>
          <w:color w:val="auto"/>
          <w:sz w:val="28"/>
          <w:szCs w:val="28"/>
        </w:rPr>
        <w:t>у</w:t>
      </w:r>
      <w:r w:rsidR="00793B63" w:rsidRPr="006637EB">
        <w:rPr>
          <w:rFonts w:ascii="Times New Roman" w:hAnsi="Times New Roman"/>
          <w:color w:val="auto"/>
          <w:sz w:val="28"/>
          <w:szCs w:val="28"/>
        </w:rPr>
        <w:t xml:space="preserve"> та іншу</w:t>
      </w:r>
      <w:r w:rsidRPr="006637EB">
        <w:rPr>
          <w:rFonts w:ascii="Times New Roman" w:hAnsi="Times New Roman"/>
          <w:color w:val="auto"/>
          <w:sz w:val="28"/>
          <w:szCs w:val="28"/>
        </w:rPr>
        <w:t xml:space="preserve"> діяльн</w:t>
      </w:r>
      <w:r w:rsidR="0095628F" w:rsidRPr="006637EB">
        <w:rPr>
          <w:rFonts w:ascii="Times New Roman" w:hAnsi="Times New Roman"/>
          <w:color w:val="auto"/>
          <w:sz w:val="28"/>
          <w:szCs w:val="28"/>
        </w:rPr>
        <w:t>ість</w:t>
      </w:r>
      <w:r w:rsidRPr="006637EB">
        <w:rPr>
          <w:rFonts w:ascii="Times New Roman" w:hAnsi="Times New Roman"/>
          <w:color w:val="auto"/>
          <w:sz w:val="28"/>
          <w:szCs w:val="28"/>
        </w:rPr>
        <w:t xml:space="preserve"> закладу освіти;</w:t>
      </w:r>
    </w:p>
    <w:p w14:paraId="7529CCAB"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5F9DA458" w14:textId="77777777"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14:paraId="3DB6B74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14:paraId="25A233E7" w14:textId="77777777"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14:paraId="5AADEA3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14:paraId="5CFF8D95"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14:paraId="52E77727"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14:paraId="14D2EDD6"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сприяє здоровому способу життя здобувачів освіти та працівників закладу освіти;</w:t>
      </w:r>
    </w:p>
    <w:p w14:paraId="7AFAD5F9" w14:textId="77777777"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14:paraId="03EFAA3F"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14:paraId="1C62DEDF"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14:paraId="180CDC64"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14:paraId="406FB7D4"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14:paraId="18EC0F25"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14:paraId="330DAAB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14:paraId="2E5B6276"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2DD07E3"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14:paraId="748439B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14:paraId="0FA75923" w14:textId="3E99FBFB"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14:paraId="22133F8D" w14:textId="77777777"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5779C1A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75076E7F"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14:paraId="3926F2E0"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14:paraId="26405537"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14:paraId="0D11F0A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14:paraId="044A1010"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14:paraId="2856DDAD"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14:paraId="2783019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14:paraId="67E13CEC"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14:paraId="46EB0A9E"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14:paraId="420323EB"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14:paraId="0D85C404"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14:paraId="5FBD988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14:paraId="07917366" w14:textId="77777777"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14:paraId="7204C94C"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14:paraId="3CAB601F"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14:paraId="15935450"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14:paraId="50164CBD"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14:paraId="028ADA09"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14:paraId="23DB49E9"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14:paraId="2EAF43CB"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14:paraId="14C88C8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005A519A">
        <w:rPr>
          <w:rFonts w:ascii="Times New Roman" w:hAnsi="Times New Roman"/>
          <w:color w:val="000000" w:themeColor="text1"/>
          <w:sz w:val="28"/>
          <w:szCs w:val="28"/>
        </w:rPr>
        <w:t xml:space="preserve">закладі освіти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14:paraId="6CC4D3D6"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4" w:name="n692"/>
      <w:bookmarkEnd w:id="4"/>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55FFB80B"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3"/>
      <w:bookmarkEnd w:id="5"/>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14:paraId="4E446F36"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4"/>
      <w:bookmarkEnd w:id="6"/>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14:paraId="326B5611"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5"/>
      <w:bookmarkEnd w:id="7"/>
      <w:r w:rsidRPr="00904432">
        <w:rPr>
          <w:rFonts w:ascii="Times New Roman" w:hAnsi="Times New Roman"/>
          <w:color w:val="000000" w:themeColor="text1"/>
          <w:sz w:val="28"/>
          <w:szCs w:val="28"/>
        </w:rPr>
        <w:lastRenderedPageBreak/>
        <w:t>розробляє пропозиції до стратегії та перспективного плану розвитку закладу загальної середньої освіти та аналізує стан їх виконання;</w:t>
      </w:r>
    </w:p>
    <w:p w14:paraId="5AD18FC8"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6"/>
      <w:bookmarkEnd w:id="8"/>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3485E20B"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7"/>
      <w:bookmarkEnd w:id="9"/>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0F3D998A"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8"/>
      <w:bookmarkEnd w:id="10"/>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4937F8E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9"/>
      <w:bookmarkEnd w:id="11"/>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0355AC57"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700"/>
      <w:bookmarkEnd w:id="12"/>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14:paraId="08C12BF9"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1"/>
      <w:bookmarkEnd w:id="13"/>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75C0A2E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2"/>
      <w:bookmarkEnd w:id="14"/>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7A377C7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3"/>
      <w:bookmarkEnd w:id="15"/>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3DAFEDAD"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4"/>
      <w:bookmarkEnd w:id="16"/>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14:paraId="213DE216" w14:textId="77777777"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5"/>
      <w:bookmarkEnd w:id="17"/>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14:paraId="5E173078" w14:textId="77777777"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14:paraId="3AAB5A90" w14:textId="77777777" w:rsid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14:paraId="5ABE2086" w14:textId="77777777" w:rsidR="00C44A9D" w:rsidRPr="00D0468D" w:rsidRDefault="00C44A9D" w:rsidP="00E13199">
      <w:pPr>
        <w:widowControl/>
        <w:numPr>
          <w:ilvl w:val="12"/>
          <w:numId w:val="0"/>
        </w:numPr>
        <w:tabs>
          <w:tab w:val="left" w:pos="1418"/>
        </w:tabs>
        <w:ind w:firstLine="567"/>
        <w:jc w:val="center"/>
        <w:rPr>
          <w:rFonts w:ascii="Times New Roman" w:hAnsi="Times New Roman"/>
          <w:b/>
          <w:color w:val="auto"/>
          <w:sz w:val="16"/>
          <w:szCs w:val="16"/>
          <w:lang w:val="ru-RU"/>
        </w:rPr>
      </w:pPr>
    </w:p>
    <w:p w14:paraId="4AF2A93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5.1.</w:t>
      </w:r>
      <w:r w:rsidR="002E4F7F">
        <w:rPr>
          <w:rFonts w:ascii="Times New Roman" w:hAnsi="Times New Roman"/>
          <w:color w:val="auto"/>
          <w:sz w:val="28"/>
          <w:szCs w:val="28"/>
        </w:rPr>
        <w:t>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5A51A7F2"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14:paraId="09A4E56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14:paraId="16007463"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14:paraId="2A7DABA5"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14:paraId="322E9CD4"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14:paraId="41433A39"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14:paraId="4B1D61F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14:paraId="41432E19"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14:paraId="494C3CDD"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14:paraId="0CC7C494"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14:paraId="66CD1085"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14:paraId="63FFA557"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14:paraId="6176F171"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14:paraId="2B19590A"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14:paraId="06799812"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14:paraId="01CBB04D"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14:paraId="7E37319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14:paraId="26757F57"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14:paraId="04A2FA29"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7B63AA4B"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3988F050" w14:textId="77777777"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14:paraId="55780AA6" w14:textId="77777777"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14:paraId="793D571F"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14:paraId="414431C7" w14:textId="3223946E" w:rsidR="0050345F" w:rsidRPr="0050345F" w:rsidRDefault="0050345F" w:rsidP="006243D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6.2. </w:t>
      </w:r>
      <w:r w:rsidR="006243DF" w:rsidRPr="0050345F">
        <w:rPr>
          <w:rFonts w:ascii="Times New Roman" w:hAnsi="Times New Roman"/>
          <w:color w:val="auto"/>
          <w:sz w:val="28"/>
          <w:szCs w:val="28"/>
        </w:rPr>
        <w:t xml:space="preserve">Майно закладу освіти </w:t>
      </w:r>
      <w:r w:rsidR="006243DF">
        <w:rPr>
          <w:rFonts w:ascii="Times New Roman" w:hAnsi="Times New Roman"/>
          <w:color w:val="auto"/>
          <w:sz w:val="28"/>
          <w:szCs w:val="28"/>
        </w:rPr>
        <w:t>належить до</w:t>
      </w:r>
      <w:r w:rsidR="006243DF" w:rsidRPr="0050345F">
        <w:rPr>
          <w:rFonts w:ascii="Times New Roman" w:hAnsi="Times New Roman"/>
          <w:color w:val="auto"/>
          <w:sz w:val="28"/>
          <w:szCs w:val="28"/>
        </w:rPr>
        <w:t xml:space="preserve"> комунальн</w:t>
      </w:r>
      <w:r w:rsidR="006243DF">
        <w:rPr>
          <w:rFonts w:ascii="Times New Roman" w:hAnsi="Times New Roman"/>
          <w:color w:val="auto"/>
          <w:sz w:val="28"/>
          <w:szCs w:val="28"/>
        </w:rPr>
        <w:t>ої</w:t>
      </w:r>
      <w:r w:rsidR="006243DF" w:rsidRPr="0050345F">
        <w:rPr>
          <w:rFonts w:ascii="Times New Roman" w:hAnsi="Times New Roman"/>
          <w:color w:val="auto"/>
          <w:sz w:val="28"/>
          <w:szCs w:val="28"/>
        </w:rPr>
        <w:t xml:space="preserve"> власності Луцької міської територіальної громади і закріпл</w:t>
      </w:r>
      <w:r w:rsidR="006243DF">
        <w:rPr>
          <w:rFonts w:ascii="Times New Roman" w:hAnsi="Times New Roman"/>
          <w:color w:val="auto"/>
          <w:sz w:val="28"/>
          <w:szCs w:val="28"/>
        </w:rPr>
        <w:t>юється</w:t>
      </w:r>
      <w:r w:rsidR="006243DF" w:rsidRPr="0050345F">
        <w:rPr>
          <w:rFonts w:ascii="Times New Roman" w:hAnsi="Times New Roman"/>
          <w:color w:val="auto"/>
          <w:sz w:val="28"/>
          <w:szCs w:val="28"/>
        </w:rPr>
        <w:t xml:space="preserve"> за ним на </w:t>
      </w:r>
      <w:r w:rsidR="006243DF">
        <w:rPr>
          <w:rFonts w:ascii="Times New Roman" w:hAnsi="Times New Roman"/>
          <w:color w:val="auto"/>
          <w:sz w:val="28"/>
          <w:szCs w:val="28"/>
        </w:rPr>
        <w:t xml:space="preserve">відповідному речовому </w:t>
      </w:r>
      <w:r w:rsidR="006243DF" w:rsidRPr="0050345F">
        <w:rPr>
          <w:rFonts w:ascii="Times New Roman" w:hAnsi="Times New Roman"/>
          <w:color w:val="auto"/>
          <w:sz w:val="28"/>
          <w:szCs w:val="28"/>
        </w:rPr>
        <w:t>прав</w:t>
      </w:r>
      <w:r w:rsidR="006243DF">
        <w:rPr>
          <w:rFonts w:ascii="Times New Roman" w:hAnsi="Times New Roman"/>
          <w:color w:val="auto"/>
          <w:sz w:val="28"/>
          <w:szCs w:val="28"/>
        </w:rPr>
        <w:t>і</w:t>
      </w:r>
      <w:r w:rsidR="006243DF" w:rsidRPr="0050345F">
        <w:rPr>
          <w:rFonts w:ascii="Times New Roman" w:hAnsi="Times New Roman"/>
          <w:color w:val="auto"/>
          <w:sz w:val="28"/>
          <w:szCs w:val="28"/>
        </w:rPr>
        <w:t>.</w:t>
      </w:r>
    </w:p>
    <w:p w14:paraId="7036805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14:paraId="75E5D29B"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14:paraId="0CCD783A"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14:paraId="4189FC8C"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14:paraId="65AA5887"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14:paraId="531332CB"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22908A5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отримані за надання платних послуг;</w:t>
      </w:r>
    </w:p>
    <w:p w14:paraId="1E17D0FF"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12B9929E"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14:paraId="743A71EA"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14:paraId="013118E5"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5394B87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0B75C50A"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14:paraId="4014CFB9"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6.11.</w:t>
      </w:r>
      <w:r w:rsidR="002E4F7F">
        <w:rPr>
          <w:rFonts w:ascii="Times New Roman" w:hAnsi="Times New Roman"/>
          <w:color w:val="auto"/>
          <w:sz w:val="28"/>
          <w:szCs w:val="28"/>
        </w:rPr>
        <w:t>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14:paraId="7971C3CC" w14:textId="77777777"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14:paraId="1C714FEA"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42137F93" w14:textId="77777777"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14:paraId="011213C1" w14:textId="77777777"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14:paraId="2D8C956D"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054D46ED" w14:textId="77777777"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14:paraId="00A6A64A" w14:textId="77777777" w:rsidR="005252AD" w:rsidRPr="00D0468D" w:rsidRDefault="005252AD" w:rsidP="00D76173">
      <w:pPr>
        <w:widowControl/>
        <w:numPr>
          <w:ilvl w:val="12"/>
          <w:numId w:val="0"/>
        </w:numPr>
        <w:tabs>
          <w:tab w:val="left" w:pos="1418"/>
        </w:tabs>
        <w:ind w:firstLine="567"/>
        <w:jc w:val="both"/>
        <w:rPr>
          <w:rFonts w:ascii="Times New Roman" w:hAnsi="Times New Roman"/>
          <w:color w:val="auto"/>
          <w:sz w:val="16"/>
          <w:szCs w:val="16"/>
        </w:rPr>
      </w:pPr>
    </w:p>
    <w:p w14:paraId="144618D9" w14:textId="77777777"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14:paraId="60340241" w14:textId="77777777"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14:paraId="464754E6"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3990DAD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05292BE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1786DC32"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2BBA2D60"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14:paraId="206B9318"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59F6C3AD"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6ABDBA62"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14:paraId="0BA42915"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14:paraId="33C8B830"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w:t>
      </w:r>
      <w:r w:rsidR="002E4F7F">
        <w:rPr>
          <w:rFonts w:ascii="Times New Roman" w:hAnsi="Times New Roman"/>
          <w:color w:val="auto"/>
          <w:sz w:val="28"/>
          <w:szCs w:val="28"/>
        </w:rPr>
        <w:t> </w:t>
      </w:r>
      <w:r w:rsidRPr="0050345F">
        <w:rPr>
          <w:rFonts w:ascii="Times New Roman" w:hAnsi="Times New Roman"/>
          <w:color w:val="auto"/>
          <w:sz w:val="28"/>
          <w:szCs w:val="28"/>
        </w:rPr>
        <w:t>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14:paraId="364ECDB3" w14:textId="77777777" w:rsidR="00201788"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здійснює контроль за дотриманням установчих документів закладу освіти;</w:t>
      </w:r>
    </w:p>
    <w:p w14:paraId="083611B7"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14:paraId="1D524A1D" w14:textId="77777777"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8F1E996" w14:textId="77777777"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14:paraId="739B2264" w14:textId="77777777"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14:paraId="21833CC2" w14:textId="77777777"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14:paraId="42BE9DA4"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14:paraId="25B27B24" w14:textId="3464923E"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14:paraId="4B2AD065"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48994FF" w14:textId="77777777"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14:paraId="6D25E076"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6121094C"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14:paraId="4B6EA152"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6E2F922A" w14:textId="77777777"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14:paraId="32074B1F" w14:textId="77777777"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14:paraId="5CD9B376" w14:textId="77777777" w:rsidR="0000632E" w:rsidRPr="00D0468D" w:rsidRDefault="0000632E" w:rsidP="003935DD">
      <w:pPr>
        <w:widowControl/>
        <w:ind w:firstLine="567"/>
        <w:jc w:val="center"/>
        <w:rPr>
          <w:rFonts w:ascii="Times New Roman" w:hAnsi="Times New Roman"/>
          <w:b/>
          <w:sz w:val="16"/>
          <w:szCs w:val="16"/>
        </w:rPr>
      </w:pPr>
    </w:p>
    <w:p w14:paraId="26C68F7C"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14:paraId="2A7B44D1"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lastRenderedPageBreak/>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14:paraId="560BC550" w14:textId="77777777"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2"/>
    <w:p w14:paraId="1C9D8188" w14:textId="77777777"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14:paraId="617EEE5C" w14:textId="77777777"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14:paraId="5D8B22DA" w14:textId="77777777" w:rsidR="0000632E" w:rsidRDefault="0000632E" w:rsidP="00F0096A">
      <w:pPr>
        <w:widowControl/>
        <w:autoSpaceDE w:val="0"/>
        <w:autoSpaceDN w:val="0"/>
        <w:adjustRightInd w:val="0"/>
        <w:rPr>
          <w:rFonts w:ascii="Times New Roman" w:eastAsia="Times New Roman" w:hAnsi="Times New Roman" w:cs="Times New Roman"/>
          <w:color w:val="auto"/>
          <w:sz w:val="28"/>
        </w:rPr>
      </w:pPr>
    </w:p>
    <w:p w14:paraId="3DC4E075" w14:textId="4374C1E8"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DD24A3">
        <w:rPr>
          <w:rFonts w:ascii="Times New Roman" w:eastAsia="Times New Roman" w:hAnsi="Times New Roman" w:cs="Times New Roman"/>
          <w:color w:val="auto"/>
          <w:sz w:val="28"/>
        </w:rPr>
        <w:t>Андрій РАЗУМОВСЬКИЙ</w:t>
      </w:r>
    </w:p>
    <w:sectPr w:rsidR="000B76FE" w:rsidRPr="00F0096A" w:rsidSect="0067269F">
      <w:headerReference w:type="default" r:id="rId8"/>
      <w:pgSz w:w="11906" w:h="16838"/>
      <w:pgMar w:top="1134" w:right="567" w:bottom="1644"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4D985" w14:textId="77777777" w:rsidR="00D74916" w:rsidRDefault="00D74916">
      <w:r>
        <w:separator/>
      </w:r>
    </w:p>
  </w:endnote>
  <w:endnote w:type="continuationSeparator" w:id="0">
    <w:p w14:paraId="7CAE8855" w14:textId="77777777" w:rsidR="00D74916" w:rsidRDefault="00D7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charset w:val="CC"/>
    <w:family w:val="roman"/>
    <w:pitch w:val="variable"/>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F74FB" w14:textId="77777777" w:rsidR="00D74916" w:rsidRDefault="00D74916"/>
  </w:footnote>
  <w:footnote w:type="continuationSeparator" w:id="0">
    <w:p w14:paraId="3C55558A" w14:textId="77777777" w:rsidR="00D74916" w:rsidRDefault="00D74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5F965A89" w14:textId="77777777" w:rsidR="006C7E84" w:rsidRDefault="006C7E84">
        <w:pPr>
          <w:pStyle w:val="a8"/>
          <w:jc w:val="center"/>
        </w:pPr>
      </w:p>
      <w:p w14:paraId="261C266B" w14:textId="77777777" w:rsidR="006C7E84" w:rsidRDefault="006C7E84">
        <w:pPr>
          <w:pStyle w:val="a8"/>
          <w:jc w:val="center"/>
        </w:pPr>
      </w:p>
      <w:p w14:paraId="20FA98E3" w14:textId="77777777" w:rsidR="006C7E84" w:rsidRDefault="006C7E84">
        <w:pPr>
          <w:pStyle w:val="a8"/>
          <w:jc w:val="center"/>
        </w:pPr>
      </w:p>
      <w:p w14:paraId="48C7F0EA" w14:textId="77777777" w:rsidR="006C7E84" w:rsidRDefault="006C7E84">
        <w:pPr>
          <w:pStyle w:val="a8"/>
          <w:jc w:val="center"/>
        </w:pPr>
      </w:p>
      <w:p w14:paraId="6A573EAC" w14:textId="108AEDF3" w:rsidR="006C7E84" w:rsidRPr="00CF2DD8" w:rsidRDefault="006C7E84" w:rsidP="00CF2DD8">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sdtContent>
  </w:sdt>
  <w:p w14:paraId="300C45F2" w14:textId="77777777"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0767741">
    <w:abstractNumId w:val="2"/>
  </w:num>
  <w:num w:numId="2" w16cid:durableId="190921132">
    <w:abstractNumId w:val="9"/>
  </w:num>
  <w:num w:numId="3" w16cid:durableId="105513646">
    <w:abstractNumId w:val="8"/>
  </w:num>
  <w:num w:numId="4" w16cid:durableId="1432702684">
    <w:abstractNumId w:val="6"/>
  </w:num>
  <w:num w:numId="5" w16cid:durableId="421608853">
    <w:abstractNumId w:val="10"/>
  </w:num>
  <w:num w:numId="6" w16cid:durableId="1400664523">
    <w:abstractNumId w:val="14"/>
  </w:num>
  <w:num w:numId="7" w16cid:durableId="1136528194">
    <w:abstractNumId w:val="1"/>
  </w:num>
  <w:num w:numId="8" w16cid:durableId="866530864">
    <w:abstractNumId w:val="5"/>
  </w:num>
  <w:num w:numId="9" w16cid:durableId="1377585705">
    <w:abstractNumId w:val="12"/>
  </w:num>
  <w:num w:numId="10" w16cid:durableId="1957370746">
    <w:abstractNumId w:val="15"/>
  </w:num>
  <w:num w:numId="11" w16cid:durableId="1270044175">
    <w:abstractNumId w:val="13"/>
  </w:num>
  <w:num w:numId="12" w16cid:durableId="1872037677">
    <w:abstractNumId w:val="3"/>
  </w:num>
  <w:num w:numId="13" w16cid:durableId="256712920">
    <w:abstractNumId w:val="4"/>
  </w:num>
  <w:num w:numId="14" w16cid:durableId="182978721">
    <w:abstractNumId w:val="7"/>
  </w:num>
  <w:num w:numId="15" w16cid:durableId="1839227355">
    <w:abstractNumId w:val="11"/>
  </w:num>
  <w:num w:numId="16" w16cid:durableId="163729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001F6"/>
    <w:rsid w:val="00001550"/>
    <w:rsid w:val="0000632E"/>
    <w:rsid w:val="00010D56"/>
    <w:rsid w:val="00015EA3"/>
    <w:rsid w:val="00017454"/>
    <w:rsid w:val="00020C9A"/>
    <w:rsid w:val="00020DCE"/>
    <w:rsid w:val="00020E79"/>
    <w:rsid w:val="000248E7"/>
    <w:rsid w:val="00025C30"/>
    <w:rsid w:val="00034960"/>
    <w:rsid w:val="00042F76"/>
    <w:rsid w:val="000448D2"/>
    <w:rsid w:val="00052060"/>
    <w:rsid w:val="00053E90"/>
    <w:rsid w:val="0005677A"/>
    <w:rsid w:val="000629BF"/>
    <w:rsid w:val="00063EBA"/>
    <w:rsid w:val="0006424C"/>
    <w:rsid w:val="0006662C"/>
    <w:rsid w:val="00070025"/>
    <w:rsid w:val="0007207B"/>
    <w:rsid w:val="00073DC5"/>
    <w:rsid w:val="0008517A"/>
    <w:rsid w:val="00086F3F"/>
    <w:rsid w:val="00090245"/>
    <w:rsid w:val="0009545C"/>
    <w:rsid w:val="0009554A"/>
    <w:rsid w:val="000A1520"/>
    <w:rsid w:val="000A3C88"/>
    <w:rsid w:val="000A3FC3"/>
    <w:rsid w:val="000A5ABB"/>
    <w:rsid w:val="000A6ECD"/>
    <w:rsid w:val="000B0872"/>
    <w:rsid w:val="000B76FE"/>
    <w:rsid w:val="000C145F"/>
    <w:rsid w:val="000C2F52"/>
    <w:rsid w:val="000C74C1"/>
    <w:rsid w:val="000D00E3"/>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661"/>
    <w:rsid w:val="00107D3A"/>
    <w:rsid w:val="001104DA"/>
    <w:rsid w:val="00110C7D"/>
    <w:rsid w:val="00112A7E"/>
    <w:rsid w:val="00112C39"/>
    <w:rsid w:val="00115F58"/>
    <w:rsid w:val="00116645"/>
    <w:rsid w:val="001209FC"/>
    <w:rsid w:val="00121F44"/>
    <w:rsid w:val="001232A0"/>
    <w:rsid w:val="0012768A"/>
    <w:rsid w:val="00131EB6"/>
    <w:rsid w:val="00146153"/>
    <w:rsid w:val="00146E04"/>
    <w:rsid w:val="00147B4D"/>
    <w:rsid w:val="00154028"/>
    <w:rsid w:val="00157535"/>
    <w:rsid w:val="00167177"/>
    <w:rsid w:val="00167F36"/>
    <w:rsid w:val="00173569"/>
    <w:rsid w:val="00174CC9"/>
    <w:rsid w:val="00176483"/>
    <w:rsid w:val="00183AA8"/>
    <w:rsid w:val="001845D8"/>
    <w:rsid w:val="00187799"/>
    <w:rsid w:val="00190D6F"/>
    <w:rsid w:val="00191A6A"/>
    <w:rsid w:val="001A10D1"/>
    <w:rsid w:val="001A1EE5"/>
    <w:rsid w:val="001A2F7B"/>
    <w:rsid w:val="001B130C"/>
    <w:rsid w:val="001B1A06"/>
    <w:rsid w:val="001B3175"/>
    <w:rsid w:val="001B4ED6"/>
    <w:rsid w:val="001C3839"/>
    <w:rsid w:val="001C528B"/>
    <w:rsid w:val="001D25D0"/>
    <w:rsid w:val="001D2F1D"/>
    <w:rsid w:val="001D30F6"/>
    <w:rsid w:val="001D67BC"/>
    <w:rsid w:val="001E46BE"/>
    <w:rsid w:val="001E492F"/>
    <w:rsid w:val="001E57E7"/>
    <w:rsid w:val="001F38B6"/>
    <w:rsid w:val="001F4AF2"/>
    <w:rsid w:val="001F5077"/>
    <w:rsid w:val="00201788"/>
    <w:rsid w:val="002031C7"/>
    <w:rsid w:val="00203C7E"/>
    <w:rsid w:val="00203C8A"/>
    <w:rsid w:val="00203D4D"/>
    <w:rsid w:val="00207D3E"/>
    <w:rsid w:val="00211A8A"/>
    <w:rsid w:val="00211ECC"/>
    <w:rsid w:val="00220BA8"/>
    <w:rsid w:val="002301E6"/>
    <w:rsid w:val="00230C56"/>
    <w:rsid w:val="002333C0"/>
    <w:rsid w:val="00236FA8"/>
    <w:rsid w:val="002375B3"/>
    <w:rsid w:val="00240F66"/>
    <w:rsid w:val="00242DEA"/>
    <w:rsid w:val="00242E18"/>
    <w:rsid w:val="00245B9F"/>
    <w:rsid w:val="00246145"/>
    <w:rsid w:val="00246FF5"/>
    <w:rsid w:val="00247692"/>
    <w:rsid w:val="002479B9"/>
    <w:rsid w:val="0025088B"/>
    <w:rsid w:val="002559BB"/>
    <w:rsid w:val="002559F4"/>
    <w:rsid w:val="00255DE1"/>
    <w:rsid w:val="00255FC5"/>
    <w:rsid w:val="0025797A"/>
    <w:rsid w:val="00261A01"/>
    <w:rsid w:val="00265A99"/>
    <w:rsid w:val="00265D47"/>
    <w:rsid w:val="002670B2"/>
    <w:rsid w:val="00276062"/>
    <w:rsid w:val="00276967"/>
    <w:rsid w:val="00281DD6"/>
    <w:rsid w:val="0028367F"/>
    <w:rsid w:val="00285858"/>
    <w:rsid w:val="002A1178"/>
    <w:rsid w:val="002A2719"/>
    <w:rsid w:val="002A379D"/>
    <w:rsid w:val="002A3825"/>
    <w:rsid w:val="002A42C5"/>
    <w:rsid w:val="002A7588"/>
    <w:rsid w:val="002A78E2"/>
    <w:rsid w:val="002B03F0"/>
    <w:rsid w:val="002B07E7"/>
    <w:rsid w:val="002B1097"/>
    <w:rsid w:val="002B22BE"/>
    <w:rsid w:val="002B3CD9"/>
    <w:rsid w:val="002B6863"/>
    <w:rsid w:val="002C287A"/>
    <w:rsid w:val="002C5502"/>
    <w:rsid w:val="002C57B4"/>
    <w:rsid w:val="002D0BAF"/>
    <w:rsid w:val="002D1610"/>
    <w:rsid w:val="002D3DE1"/>
    <w:rsid w:val="002E4F7F"/>
    <w:rsid w:val="002E567A"/>
    <w:rsid w:val="002E5FD9"/>
    <w:rsid w:val="002F19FF"/>
    <w:rsid w:val="002F1D82"/>
    <w:rsid w:val="002F3D24"/>
    <w:rsid w:val="002F5413"/>
    <w:rsid w:val="00303730"/>
    <w:rsid w:val="0031319A"/>
    <w:rsid w:val="003142EE"/>
    <w:rsid w:val="003149B5"/>
    <w:rsid w:val="0031592F"/>
    <w:rsid w:val="00316E93"/>
    <w:rsid w:val="003207CA"/>
    <w:rsid w:val="00321968"/>
    <w:rsid w:val="003246BA"/>
    <w:rsid w:val="0032506C"/>
    <w:rsid w:val="003256A1"/>
    <w:rsid w:val="00326E1B"/>
    <w:rsid w:val="003340A6"/>
    <w:rsid w:val="0033513F"/>
    <w:rsid w:val="003378D3"/>
    <w:rsid w:val="00344A15"/>
    <w:rsid w:val="00346D89"/>
    <w:rsid w:val="00352054"/>
    <w:rsid w:val="00352B9A"/>
    <w:rsid w:val="00353081"/>
    <w:rsid w:val="0035386C"/>
    <w:rsid w:val="00353D5C"/>
    <w:rsid w:val="00356CBB"/>
    <w:rsid w:val="00356FBD"/>
    <w:rsid w:val="003605E0"/>
    <w:rsid w:val="0036298B"/>
    <w:rsid w:val="00370895"/>
    <w:rsid w:val="00370DB4"/>
    <w:rsid w:val="00374596"/>
    <w:rsid w:val="003774F9"/>
    <w:rsid w:val="00381B6B"/>
    <w:rsid w:val="00384038"/>
    <w:rsid w:val="0038467A"/>
    <w:rsid w:val="003860F8"/>
    <w:rsid w:val="00387372"/>
    <w:rsid w:val="0039126C"/>
    <w:rsid w:val="00392F27"/>
    <w:rsid w:val="003935DD"/>
    <w:rsid w:val="003937AF"/>
    <w:rsid w:val="003A37C5"/>
    <w:rsid w:val="003A3E31"/>
    <w:rsid w:val="003A6155"/>
    <w:rsid w:val="003A6999"/>
    <w:rsid w:val="003B389C"/>
    <w:rsid w:val="003B454C"/>
    <w:rsid w:val="003B5A69"/>
    <w:rsid w:val="003B6EC8"/>
    <w:rsid w:val="003C05AD"/>
    <w:rsid w:val="003C1943"/>
    <w:rsid w:val="003D1DAD"/>
    <w:rsid w:val="003E1684"/>
    <w:rsid w:val="003E34C2"/>
    <w:rsid w:val="003E7409"/>
    <w:rsid w:val="003F03D4"/>
    <w:rsid w:val="003F04F9"/>
    <w:rsid w:val="003F0AC4"/>
    <w:rsid w:val="0040125C"/>
    <w:rsid w:val="004037DA"/>
    <w:rsid w:val="00404676"/>
    <w:rsid w:val="00405695"/>
    <w:rsid w:val="004068A5"/>
    <w:rsid w:val="004108FE"/>
    <w:rsid w:val="004117C0"/>
    <w:rsid w:val="00412F5C"/>
    <w:rsid w:val="00416D63"/>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62F91"/>
    <w:rsid w:val="00470482"/>
    <w:rsid w:val="00474210"/>
    <w:rsid w:val="00475637"/>
    <w:rsid w:val="004756C9"/>
    <w:rsid w:val="00480FFE"/>
    <w:rsid w:val="00486DA1"/>
    <w:rsid w:val="00486F98"/>
    <w:rsid w:val="00493295"/>
    <w:rsid w:val="004A07DC"/>
    <w:rsid w:val="004A66A8"/>
    <w:rsid w:val="004B5024"/>
    <w:rsid w:val="004B7CDB"/>
    <w:rsid w:val="004C5ECF"/>
    <w:rsid w:val="004C5F20"/>
    <w:rsid w:val="004C7317"/>
    <w:rsid w:val="004D38A6"/>
    <w:rsid w:val="004E1A11"/>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52AD"/>
    <w:rsid w:val="00525AA7"/>
    <w:rsid w:val="00525F17"/>
    <w:rsid w:val="00526D79"/>
    <w:rsid w:val="00527CD7"/>
    <w:rsid w:val="005342CC"/>
    <w:rsid w:val="00534BFB"/>
    <w:rsid w:val="005369E3"/>
    <w:rsid w:val="00541711"/>
    <w:rsid w:val="0054176D"/>
    <w:rsid w:val="00541A80"/>
    <w:rsid w:val="00541D56"/>
    <w:rsid w:val="00542C2C"/>
    <w:rsid w:val="00544BDB"/>
    <w:rsid w:val="00544D8C"/>
    <w:rsid w:val="00547222"/>
    <w:rsid w:val="00551A75"/>
    <w:rsid w:val="005529BB"/>
    <w:rsid w:val="00552FB3"/>
    <w:rsid w:val="00553949"/>
    <w:rsid w:val="00555CC3"/>
    <w:rsid w:val="005604E5"/>
    <w:rsid w:val="00564C1B"/>
    <w:rsid w:val="0056791D"/>
    <w:rsid w:val="00570DA3"/>
    <w:rsid w:val="00571D4B"/>
    <w:rsid w:val="00572FD7"/>
    <w:rsid w:val="00573E91"/>
    <w:rsid w:val="00575510"/>
    <w:rsid w:val="00575ED8"/>
    <w:rsid w:val="00577508"/>
    <w:rsid w:val="00580953"/>
    <w:rsid w:val="00582EAF"/>
    <w:rsid w:val="005870EC"/>
    <w:rsid w:val="00592A69"/>
    <w:rsid w:val="005946C4"/>
    <w:rsid w:val="00596CC1"/>
    <w:rsid w:val="00597F0A"/>
    <w:rsid w:val="005A5172"/>
    <w:rsid w:val="005A519A"/>
    <w:rsid w:val="005A65F2"/>
    <w:rsid w:val="005B1ADD"/>
    <w:rsid w:val="005C56BD"/>
    <w:rsid w:val="005C5923"/>
    <w:rsid w:val="005C59C8"/>
    <w:rsid w:val="005D4E71"/>
    <w:rsid w:val="005D5839"/>
    <w:rsid w:val="005F224A"/>
    <w:rsid w:val="005F2CA0"/>
    <w:rsid w:val="005F48B7"/>
    <w:rsid w:val="005F57E7"/>
    <w:rsid w:val="005F7A23"/>
    <w:rsid w:val="005F7CA5"/>
    <w:rsid w:val="006000B2"/>
    <w:rsid w:val="00600FBD"/>
    <w:rsid w:val="0060158D"/>
    <w:rsid w:val="00603970"/>
    <w:rsid w:val="0060625D"/>
    <w:rsid w:val="006134DC"/>
    <w:rsid w:val="0061387D"/>
    <w:rsid w:val="006162B9"/>
    <w:rsid w:val="00616B83"/>
    <w:rsid w:val="00617BDA"/>
    <w:rsid w:val="00620FBE"/>
    <w:rsid w:val="00623BA3"/>
    <w:rsid w:val="00623C10"/>
    <w:rsid w:val="006243DF"/>
    <w:rsid w:val="00624D9B"/>
    <w:rsid w:val="00630FD6"/>
    <w:rsid w:val="00632575"/>
    <w:rsid w:val="006341B0"/>
    <w:rsid w:val="00634DA6"/>
    <w:rsid w:val="00640E73"/>
    <w:rsid w:val="00645C2B"/>
    <w:rsid w:val="0065103A"/>
    <w:rsid w:val="006518AB"/>
    <w:rsid w:val="006534CD"/>
    <w:rsid w:val="00655BB4"/>
    <w:rsid w:val="00661A91"/>
    <w:rsid w:val="00662FD6"/>
    <w:rsid w:val="006637EB"/>
    <w:rsid w:val="00664475"/>
    <w:rsid w:val="0066565A"/>
    <w:rsid w:val="00665E66"/>
    <w:rsid w:val="00666EE8"/>
    <w:rsid w:val="0067245F"/>
    <w:rsid w:val="0067269F"/>
    <w:rsid w:val="00683CFD"/>
    <w:rsid w:val="0068589A"/>
    <w:rsid w:val="0069306D"/>
    <w:rsid w:val="00693F7E"/>
    <w:rsid w:val="00695E18"/>
    <w:rsid w:val="00696373"/>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2DA6"/>
    <w:rsid w:val="0076418A"/>
    <w:rsid w:val="00770B1B"/>
    <w:rsid w:val="007746C9"/>
    <w:rsid w:val="007750EF"/>
    <w:rsid w:val="00783A4B"/>
    <w:rsid w:val="00790875"/>
    <w:rsid w:val="00791C49"/>
    <w:rsid w:val="00792064"/>
    <w:rsid w:val="00792749"/>
    <w:rsid w:val="00792F8E"/>
    <w:rsid w:val="00793B63"/>
    <w:rsid w:val="00794E62"/>
    <w:rsid w:val="00795A7B"/>
    <w:rsid w:val="00796BFC"/>
    <w:rsid w:val="00797C05"/>
    <w:rsid w:val="007A2931"/>
    <w:rsid w:val="007A2A60"/>
    <w:rsid w:val="007A386C"/>
    <w:rsid w:val="007A3A3F"/>
    <w:rsid w:val="007A421D"/>
    <w:rsid w:val="007A4A4D"/>
    <w:rsid w:val="007A65FF"/>
    <w:rsid w:val="007A7162"/>
    <w:rsid w:val="007A71B8"/>
    <w:rsid w:val="007B49AD"/>
    <w:rsid w:val="007B666B"/>
    <w:rsid w:val="007C2016"/>
    <w:rsid w:val="007C2A99"/>
    <w:rsid w:val="007C502E"/>
    <w:rsid w:val="007C71C2"/>
    <w:rsid w:val="007D247F"/>
    <w:rsid w:val="007D4086"/>
    <w:rsid w:val="007D4F49"/>
    <w:rsid w:val="007D6F2B"/>
    <w:rsid w:val="007E58E8"/>
    <w:rsid w:val="007F0FA1"/>
    <w:rsid w:val="007F12CC"/>
    <w:rsid w:val="007F3280"/>
    <w:rsid w:val="007F37E3"/>
    <w:rsid w:val="007F3AC4"/>
    <w:rsid w:val="008014C3"/>
    <w:rsid w:val="00801E8A"/>
    <w:rsid w:val="008040A8"/>
    <w:rsid w:val="00804DFD"/>
    <w:rsid w:val="00813D26"/>
    <w:rsid w:val="00815D27"/>
    <w:rsid w:val="00816B54"/>
    <w:rsid w:val="00821F97"/>
    <w:rsid w:val="00824C8A"/>
    <w:rsid w:val="0082614F"/>
    <w:rsid w:val="00827E08"/>
    <w:rsid w:val="0083345A"/>
    <w:rsid w:val="00835346"/>
    <w:rsid w:val="00837880"/>
    <w:rsid w:val="00842DD0"/>
    <w:rsid w:val="00843BD9"/>
    <w:rsid w:val="008443C3"/>
    <w:rsid w:val="0085046E"/>
    <w:rsid w:val="008513C0"/>
    <w:rsid w:val="00857A89"/>
    <w:rsid w:val="00864A61"/>
    <w:rsid w:val="00867C8D"/>
    <w:rsid w:val="008733A6"/>
    <w:rsid w:val="008749C3"/>
    <w:rsid w:val="00875A29"/>
    <w:rsid w:val="00876BFD"/>
    <w:rsid w:val="0088182B"/>
    <w:rsid w:val="00893B6C"/>
    <w:rsid w:val="008945B9"/>
    <w:rsid w:val="00897D94"/>
    <w:rsid w:val="008A5610"/>
    <w:rsid w:val="008B263C"/>
    <w:rsid w:val="008B6F99"/>
    <w:rsid w:val="008C0110"/>
    <w:rsid w:val="008C06EB"/>
    <w:rsid w:val="008C2F56"/>
    <w:rsid w:val="008C483A"/>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41A"/>
    <w:rsid w:val="00962BD8"/>
    <w:rsid w:val="00963561"/>
    <w:rsid w:val="00966C4D"/>
    <w:rsid w:val="009751BF"/>
    <w:rsid w:val="00982831"/>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2558"/>
    <w:rsid w:val="00A251DA"/>
    <w:rsid w:val="00A2586E"/>
    <w:rsid w:val="00A27214"/>
    <w:rsid w:val="00A30333"/>
    <w:rsid w:val="00A408CD"/>
    <w:rsid w:val="00A42FEF"/>
    <w:rsid w:val="00A4516C"/>
    <w:rsid w:val="00A46469"/>
    <w:rsid w:val="00A47EEC"/>
    <w:rsid w:val="00A51D09"/>
    <w:rsid w:val="00A524AB"/>
    <w:rsid w:val="00A560A2"/>
    <w:rsid w:val="00A62FBD"/>
    <w:rsid w:val="00A63596"/>
    <w:rsid w:val="00A66F80"/>
    <w:rsid w:val="00A678BE"/>
    <w:rsid w:val="00A67995"/>
    <w:rsid w:val="00A67DCE"/>
    <w:rsid w:val="00A73948"/>
    <w:rsid w:val="00A73E05"/>
    <w:rsid w:val="00A7743F"/>
    <w:rsid w:val="00A77849"/>
    <w:rsid w:val="00A82961"/>
    <w:rsid w:val="00A839AC"/>
    <w:rsid w:val="00A84B8F"/>
    <w:rsid w:val="00A859C0"/>
    <w:rsid w:val="00A85B58"/>
    <w:rsid w:val="00A85ED0"/>
    <w:rsid w:val="00A86EF6"/>
    <w:rsid w:val="00A92848"/>
    <w:rsid w:val="00A93C03"/>
    <w:rsid w:val="00A94E77"/>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2977"/>
    <w:rsid w:val="00AD70CC"/>
    <w:rsid w:val="00AE4732"/>
    <w:rsid w:val="00AE712B"/>
    <w:rsid w:val="00AE7AE1"/>
    <w:rsid w:val="00AF0E49"/>
    <w:rsid w:val="00AF30F5"/>
    <w:rsid w:val="00AF45D1"/>
    <w:rsid w:val="00AF49B2"/>
    <w:rsid w:val="00B05BCB"/>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4490E"/>
    <w:rsid w:val="00B541B0"/>
    <w:rsid w:val="00B5626F"/>
    <w:rsid w:val="00B61F00"/>
    <w:rsid w:val="00B625EC"/>
    <w:rsid w:val="00B63E17"/>
    <w:rsid w:val="00B7388D"/>
    <w:rsid w:val="00B73977"/>
    <w:rsid w:val="00B955D7"/>
    <w:rsid w:val="00B9779A"/>
    <w:rsid w:val="00BA0D80"/>
    <w:rsid w:val="00BA256B"/>
    <w:rsid w:val="00BA7943"/>
    <w:rsid w:val="00BB2B00"/>
    <w:rsid w:val="00BB3B97"/>
    <w:rsid w:val="00BB4309"/>
    <w:rsid w:val="00BB4671"/>
    <w:rsid w:val="00BC0D28"/>
    <w:rsid w:val="00BD0207"/>
    <w:rsid w:val="00BE0B1C"/>
    <w:rsid w:val="00BE17CB"/>
    <w:rsid w:val="00BE37C0"/>
    <w:rsid w:val="00BF1169"/>
    <w:rsid w:val="00BF1CC0"/>
    <w:rsid w:val="00BF37C9"/>
    <w:rsid w:val="00BF40A2"/>
    <w:rsid w:val="00BF565F"/>
    <w:rsid w:val="00C02E29"/>
    <w:rsid w:val="00C030DC"/>
    <w:rsid w:val="00C03339"/>
    <w:rsid w:val="00C036EB"/>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44A9D"/>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1134"/>
    <w:rsid w:val="00CF2DD8"/>
    <w:rsid w:val="00CF7573"/>
    <w:rsid w:val="00D01B35"/>
    <w:rsid w:val="00D01DEF"/>
    <w:rsid w:val="00D0468D"/>
    <w:rsid w:val="00D05EFC"/>
    <w:rsid w:val="00D06408"/>
    <w:rsid w:val="00D06BD1"/>
    <w:rsid w:val="00D12043"/>
    <w:rsid w:val="00D16547"/>
    <w:rsid w:val="00D16D4D"/>
    <w:rsid w:val="00D20806"/>
    <w:rsid w:val="00D20861"/>
    <w:rsid w:val="00D23C9D"/>
    <w:rsid w:val="00D247E3"/>
    <w:rsid w:val="00D248F7"/>
    <w:rsid w:val="00D24E0A"/>
    <w:rsid w:val="00D270EC"/>
    <w:rsid w:val="00D330CD"/>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4916"/>
    <w:rsid w:val="00D755B8"/>
    <w:rsid w:val="00D76173"/>
    <w:rsid w:val="00D81D67"/>
    <w:rsid w:val="00D8237C"/>
    <w:rsid w:val="00D87A01"/>
    <w:rsid w:val="00D911B6"/>
    <w:rsid w:val="00D95A78"/>
    <w:rsid w:val="00D95DCB"/>
    <w:rsid w:val="00D97723"/>
    <w:rsid w:val="00DA1C8E"/>
    <w:rsid w:val="00DA419A"/>
    <w:rsid w:val="00DA6159"/>
    <w:rsid w:val="00DA6FED"/>
    <w:rsid w:val="00DA7EFE"/>
    <w:rsid w:val="00DB25CE"/>
    <w:rsid w:val="00DB26E8"/>
    <w:rsid w:val="00DB36D2"/>
    <w:rsid w:val="00DB4B6F"/>
    <w:rsid w:val="00DB55A6"/>
    <w:rsid w:val="00DB68D0"/>
    <w:rsid w:val="00DB6EC2"/>
    <w:rsid w:val="00DC1E04"/>
    <w:rsid w:val="00DC56AD"/>
    <w:rsid w:val="00DC6B23"/>
    <w:rsid w:val="00DD01AF"/>
    <w:rsid w:val="00DD24A3"/>
    <w:rsid w:val="00DD31C1"/>
    <w:rsid w:val="00DD5627"/>
    <w:rsid w:val="00DD5E01"/>
    <w:rsid w:val="00DE17DE"/>
    <w:rsid w:val="00DF000A"/>
    <w:rsid w:val="00DF47D7"/>
    <w:rsid w:val="00DF6C6F"/>
    <w:rsid w:val="00E01BFE"/>
    <w:rsid w:val="00E11624"/>
    <w:rsid w:val="00E12DC8"/>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0D6A"/>
    <w:rsid w:val="00E92578"/>
    <w:rsid w:val="00E93AF6"/>
    <w:rsid w:val="00E957E5"/>
    <w:rsid w:val="00EA515B"/>
    <w:rsid w:val="00EA527A"/>
    <w:rsid w:val="00EA5E46"/>
    <w:rsid w:val="00EA627F"/>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4579C"/>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352"/>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2918"/>
    <w:rsid w:val="00FE6E4D"/>
    <w:rsid w:val="00FF003C"/>
    <w:rsid w:val="00FF0493"/>
    <w:rsid w:val="00FF1A37"/>
    <w:rsid w:val="00FF4F71"/>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E032C"/>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 w:type="character" w:customStyle="1" w:styleId="fontstyle01">
    <w:name w:val="fontstyle01"/>
    <w:basedOn w:val="a0"/>
    <w:rsid w:val="0066565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92331-96D6-4A0E-862E-9DB227704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34913</Words>
  <Characters>19901</Characters>
  <Application>Microsoft Office Word</Application>
  <DocSecurity>0</DocSecurity>
  <Lines>165</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49</cp:revision>
  <cp:lastPrinted>2026-08-12T12:35:00Z</cp:lastPrinted>
  <dcterms:created xsi:type="dcterms:W3CDTF">2026-08-08T21:02:00Z</dcterms:created>
  <dcterms:modified xsi:type="dcterms:W3CDTF">2026-08-12T14:00:00Z</dcterms:modified>
</cp:coreProperties>
</file>