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195F1" w14:textId="77777777" w:rsidR="00ED41B0" w:rsidRDefault="00ED41B0" w:rsidP="00ED41B0">
      <w:pPr>
        <w:pageBreakBefore/>
        <w:widowControl/>
        <w:ind w:left="6379"/>
        <w:rPr>
          <w:rFonts w:ascii="Times New Roman" w:eastAsia="Times New Roman" w:hAnsi="Times New Roman" w:cs="Times New Roman"/>
          <w:color w:val="auto"/>
          <w:sz w:val="28"/>
          <w:szCs w:val="28"/>
          <w:lang w:eastAsia="uk-UA"/>
        </w:rPr>
      </w:pPr>
      <w:r>
        <w:rPr>
          <w:rFonts w:ascii="Times New Roman" w:eastAsia="Times New Roman" w:hAnsi="Times New Roman" w:cs="Times New Roman"/>
          <w:color w:val="auto"/>
          <w:sz w:val="28"/>
          <w:szCs w:val="28"/>
          <w:lang w:eastAsia="uk-UA"/>
        </w:rPr>
        <w:t xml:space="preserve">Додаток </w:t>
      </w:r>
    </w:p>
    <w:p w14:paraId="6A422D5E" w14:textId="77777777" w:rsidR="00ED41B0" w:rsidRDefault="00ED41B0" w:rsidP="00ED41B0">
      <w:pPr>
        <w:widowControl/>
        <w:ind w:left="6379"/>
        <w:rPr>
          <w:rFonts w:ascii="Times New Roman" w:eastAsia="Times New Roman" w:hAnsi="Times New Roman" w:cs="Times New Roman"/>
          <w:color w:val="auto"/>
          <w:sz w:val="28"/>
          <w:szCs w:val="28"/>
          <w:lang w:eastAsia="uk-UA"/>
        </w:rPr>
      </w:pPr>
      <w:r>
        <w:rPr>
          <w:rFonts w:ascii="Times New Roman" w:eastAsia="Times New Roman" w:hAnsi="Times New Roman" w:cs="Times New Roman"/>
          <w:color w:val="auto"/>
          <w:sz w:val="28"/>
          <w:szCs w:val="28"/>
          <w:lang w:eastAsia="uk-UA"/>
        </w:rPr>
        <w:t>до рішення міської ради</w:t>
      </w:r>
    </w:p>
    <w:p w14:paraId="07D361DE" w14:textId="77777777" w:rsidR="00ED41B0" w:rsidRDefault="00ED41B0" w:rsidP="00ED41B0">
      <w:pPr>
        <w:widowControl/>
        <w:ind w:left="6379"/>
        <w:rPr>
          <w:rFonts w:ascii="Times New Roman" w:eastAsia="Times New Roman" w:hAnsi="Times New Roman" w:cs="Times New Roman"/>
          <w:color w:val="auto"/>
          <w:sz w:val="28"/>
          <w:szCs w:val="28"/>
          <w:lang w:eastAsia="uk-UA"/>
        </w:rPr>
      </w:pPr>
      <w:r>
        <w:rPr>
          <w:rFonts w:ascii="Times New Roman" w:eastAsia="Times New Roman" w:hAnsi="Times New Roman" w:cs="Times New Roman"/>
          <w:color w:val="auto"/>
          <w:sz w:val="28"/>
          <w:szCs w:val="28"/>
          <w:lang w:eastAsia="uk-UA"/>
        </w:rPr>
        <w:t>_____________№ _____</w:t>
      </w:r>
    </w:p>
    <w:p w14:paraId="535E38A5" w14:textId="77777777" w:rsidR="00ED41B0" w:rsidRDefault="00ED41B0" w:rsidP="00ED41B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72772689"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600E53F2"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20B7669F" w14:textId="77777777" w:rsidR="00025C30" w:rsidRDefault="00025C30" w:rsidP="00B84571">
      <w:pPr>
        <w:widowControl/>
        <w:autoSpaceDE w:val="0"/>
        <w:autoSpaceDN w:val="0"/>
        <w:adjustRightInd w:val="0"/>
        <w:ind w:right="-285"/>
        <w:rPr>
          <w:rFonts w:ascii="Times New Roman" w:eastAsia="Times New Roman" w:hAnsi="Times New Roman" w:cs="Times New Roman"/>
          <w:b/>
          <w:bCs/>
          <w:color w:val="auto"/>
          <w:sz w:val="26"/>
          <w:szCs w:val="26"/>
        </w:rPr>
      </w:pPr>
    </w:p>
    <w:p w14:paraId="36E8B755"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18CDFBFE"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3148F705"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57395A0D"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4E407964"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1A7DD4E9"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685DB17A" w14:textId="77777777"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6D6E966B" w14:textId="77777777"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468D85CD" w14:textId="77777777" w:rsidR="001B130C" w:rsidRPr="00B812C2" w:rsidRDefault="0075403E" w:rsidP="00110C7D">
      <w:pPr>
        <w:pStyle w:val="30"/>
        <w:shd w:val="clear" w:color="auto" w:fill="auto"/>
        <w:spacing w:before="0" w:after="144" w:line="240" w:lineRule="auto"/>
        <w:rPr>
          <w:sz w:val="36"/>
          <w:szCs w:val="36"/>
        </w:rPr>
      </w:pPr>
      <w:r w:rsidRPr="00B812C2">
        <w:rPr>
          <w:sz w:val="36"/>
          <w:szCs w:val="36"/>
        </w:rPr>
        <w:t>СТАТУТ</w:t>
      </w:r>
    </w:p>
    <w:p w14:paraId="3E52D7EC" w14:textId="5236A673" w:rsidR="001B130C" w:rsidRPr="00B812C2" w:rsidRDefault="00B84571" w:rsidP="00B84571">
      <w:pPr>
        <w:pStyle w:val="30"/>
        <w:shd w:val="clear" w:color="auto" w:fill="auto"/>
        <w:spacing w:before="0" w:after="19" w:line="240" w:lineRule="auto"/>
        <w:rPr>
          <w:sz w:val="36"/>
          <w:szCs w:val="36"/>
        </w:rPr>
      </w:pPr>
      <w:r>
        <w:rPr>
          <w:sz w:val="36"/>
          <w:szCs w:val="36"/>
        </w:rPr>
        <w:t>К</w:t>
      </w:r>
      <w:r w:rsidR="001A2F7B" w:rsidRPr="00B812C2">
        <w:rPr>
          <w:sz w:val="36"/>
          <w:szCs w:val="36"/>
        </w:rPr>
        <w:t xml:space="preserve">омунального </w:t>
      </w:r>
      <w:r w:rsidR="0088182B" w:rsidRPr="00B812C2">
        <w:rPr>
          <w:sz w:val="36"/>
          <w:szCs w:val="36"/>
        </w:rPr>
        <w:t>закладу</w:t>
      </w:r>
      <w:r w:rsidR="0032506C" w:rsidRPr="00B812C2">
        <w:rPr>
          <w:sz w:val="36"/>
          <w:szCs w:val="36"/>
        </w:rPr>
        <w:t xml:space="preserve"> загальної</w:t>
      </w:r>
      <w:r w:rsidR="0088182B" w:rsidRPr="00B812C2">
        <w:rPr>
          <w:sz w:val="36"/>
          <w:szCs w:val="36"/>
        </w:rPr>
        <w:t xml:space="preserve"> середньої освіти</w:t>
      </w:r>
    </w:p>
    <w:p w14:paraId="0B325965" w14:textId="77777777" w:rsidR="002A7588" w:rsidRPr="00B812C2" w:rsidRDefault="004117C0" w:rsidP="00B84571">
      <w:pPr>
        <w:pStyle w:val="30"/>
        <w:shd w:val="clear" w:color="auto" w:fill="auto"/>
        <w:spacing w:before="0" w:after="0" w:line="240" w:lineRule="auto"/>
        <w:ind w:left="500"/>
        <w:rPr>
          <w:sz w:val="36"/>
          <w:szCs w:val="36"/>
        </w:rPr>
      </w:pPr>
      <w:r w:rsidRPr="00B812C2">
        <w:rPr>
          <w:sz w:val="36"/>
          <w:szCs w:val="36"/>
        </w:rPr>
        <w:t>«</w:t>
      </w:r>
      <w:r w:rsidR="007D3622" w:rsidRPr="00B812C2">
        <w:rPr>
          <w:sz w:val="36"/>
          <w:szCs w:val="36"/>
        </w:rPr>
        <w:t>Рокинів</w:t>
      </w:r>
      <w:r w:rsidR="00441FA6" w:rsidRPr="00B812C2">
        <w:rPr>
          <w:sz w:val="36"/>
          <w:szCs w:val="36"/>
        </w:rPr>
        <w:t>ська</w:t>
      </w:r>
      <w:r w:rsidR="00541A80" w:rsidRPr="00B812C2">
        <w:rPr>
          <w:sz w:val="36"/>
          <w:szCs w:val="36"/>
        </w:rPr>
        <w:t xml:space="preserve"> гімназія № </w:t>
      </w:r>
      <w:r w:rsidR="00600FBD" w:rsidRPr="00B812C2">
        <w:rPr>
          <w:sz w:val="36"/>
          <w:szCs w:val="36"/>
        </w:rPr>
        <w:t>3</w:t>
      </w:r>
      <w:r w:rsidR="007D3622" w:rsidRPr="00B812C2">
        <w:rPr>
          <w:sz w:val="36"/>
          <w:szCs w:val="36"/>
        </w:rPr>
        <w:t>8</w:t>
      </w:r>
      <w:r w:rsidR="00F84B88" w:rsidRPr="00B812C2">
        <w:rPr>
          <w:sz w:val="36"/>
          <w:szCs w:val="36"/>
        </w:rPr>
        <w:t xml:space="preserve"> </w:t>
      </w:r>
      <w:r w:rsidR="00110C7D" w:rsidRPr="00B812C2">
        <w:rPr>
          <w:sz w:val="36"/>
          <w:szCs w:val="36"/>
        </w:rPr>
        <w:t>Луцької міської ради</w:t>
      </w:r>
      <w:r w:rsidR="009159B4" w:rsidRPr="00B812C2">
        <w:rPr>
          <w:sz w:val="36"/>
          <w:szCs w:val="36"/>
        </w:rPr>
        <w:t>»</w:t>
      </w:r>
    </w:p>
    <w:p w14:paraId="259C374F" w14:textId="77777777" w:rsidR="0075403E" w:rsidRPr="00B812C2" w:rsidRDefault="0075403E" w:rsidP="00B84571">
      <w:pPr>
        <w:pStyle w:val="30"/>
        <w:shd w:val="clear" w:color="auto" w:fill="auto"/>
        <w:spacing w:before="0" w:after="0" w:line="240" w:lineRule="auto"/>
        <w:ind w:left="500"/>
        <w:rPr>
          <w:sz w:val="36"/>
          <w:szCs w:val="36"/>
        </w:rPr>
      </w:pPr>
      <w:r w:rsidRPr="00B812C2">
        <w:rPr>
          <w:sz w:val="36"/>
          <w:szCs w:val="36"/>
        </w:rPr>
        <w:t>(нова редакція)</w:t>
      </w:r>
    </w:p>
    <w:p w14:paraId="75028D57" w14:textId="77777777" w:rsidR="002A7588" w:rsidRPr="00242E18" w:rsidRDefault="002A7588" w:rsidP="00B84571">
      <w:pPr>
        <w:pStyle w:val="30"/>
        <w:shd w:val="clear" w:color="auto" w:fill="auto"/>
        <w:spacing w:before="0" w:after="0" w:line="240" w:lineRule="auto"/>
        <w:ind w:left="500"/>
        <w:rPr>
          <w:sz w:val="40"/>
          <w:szCs w:val="40"/>
        </w:rPr>
      </w:pPr>
    </w:p>
    <w:p w14:paraId="7DF532EB" w14:textId="77777777" w:rsidR="00110C7D" w:rsidRPr="00110C7D" w:rsidRDefault="00110C7D" w:rsidP="00110C7D">
      <w:pPr>
        <w:pStyle w:val="22"/>
        <w:shd w:val="clear" w:color="auto" w:fill="auto"/>
        <w:spacing w:after="0" w:line="240" w:lineRule="auto"/>
        <w:ind w:left="500"/>
        <w:jc w:val="center"/>
        <w:rPr>
          <w:sz w:val="28"/>
          <w:szCs w:val="28"/>
        </w:rPr>
      </w:pPr>
    </w:p>
    <w:p w14:paraId="42AF6C5D" w14:textId="77777777" w:rsidR="00110C7D" w:rsidRPr="00110C7D" w:rsidRDefault="00110C7D" w:rsidP="00110C7D">
      <w:pPr>
        <w:pStyle w:val="22"/>
        <w:shd w:val="clear" w:color="auto" w:fill="auto"/>
        <w:spacing w:after="0" w:line="240" w:lineRule="auto"/>
        <w:ind w:left="500"/>
        <w:jc w:val="center"/>
        <w:rPr>
          <w:sz w:val="28"/>
          <w:szCs w:val="28"/>
        </w:rPr>
      </w:pPr>
    </w:p>
    <w:p w14:paraId="5EDD0386" w14:textId="77777777" w:rsidR="00110C7D" w:rsidRPr="00110C7D" w:rsidRDefault="00110C7D" w:rsidP="00110C7D">
      <w:pPr>
        <w:pStyle w:val="22"/>
        <w:shd w:val="clear" w:color="auto" w:fill="auto"/>
        <w:spacing w:after="0" w:line="240" w:lineRule="auto"/>
        <w:ind w:left="500"/>
        <w:jc w:val="center"/>
        <w:rPr>
          <w:sz w:val="28"/>
          <w:szCs w:val="28"/>
        </w:rPr>
      </w:pPr>
    </w:p>
    <w:p w14:paraId="5FDD206B" w14:textId="77777777" w:rsidR="00110C7D" w:rsidRPr="00110C7D" w:rsidRDefault="00110C7D" w:rsidP="00110C7D">
      <w:pPr>
        <w:pStyle w:val="22"/>
        <w:shd w:val="clear" w:color="auto" w:fill="auto"/>
        <w:spacing w:after="0" w:line="240" w:lineRule="auto"/>
        <w:ind w:left="500"/>
        <w:jc w:val="center"/>
        <w:rPr>
          <w:sz w:val="28"/>
          <w:szCs w:val="28"/>
        </w:rPr>
      </w:pPr>
    </w:p>
    <w:p w14:paraId="4131828F" w14:textId="77777777" w:rsidR="00110C7D" w:rsidRPr="00110C7D" w:rsidRDefault="00110C7D" w:rsidP="00110C7D">
      <w:pPr>
        <w:pStyle w:val="22"/>
        <w:shd w:val="clear" w:color="auto" w:fill="auto"/>
        <w:spacing w:after="0" w:line="240" w:lineRule="auto"/>
        <w:ind w:left="500"/>
        <w:jc w:val="center"/>
        <w:rPr>
          <w:sz w:val="28"/>
          <w:szCs w:val="28"/>
        </w:rPr>
      </w:pPr>
    </w:p>
    <w:p w14:paraId="236A920D" w14:textId="77777777" w:rsidR="00110C7D" w:rsidRPr="00110C7D" w:rsidRDefault="00110C7D" w:rsidP="00110C7D">
      <w:pPr>
        <w:pStyle w:val="22"/>
        <w:shd w:val="clear" w:color="auto" w:fill="auto"/>
        <w:spacing w:after="0" w:line="240" w:lineRule="auto"/>
        <w:ind w:left="500"/>
        <w:jc w:val="center"/>
        <w:rPr>
          <w:sz w:val="28"/>
          <w:szCs w:val="28"/>
        </w:rPr>
      </w:pPr>
    </w:p>
    <w:p w14:paraId="4A71B7FE" w14:textId="77777777" w:rsidR="00110C7D" w:rsidRPr="00110C7D" w:rsidRDefault="00110C7D" w:rsidP="00110C7D">
      <w:pPr>
        <w:pStyle w:val="22"/>
        <w:shd w:val="clear" w:color="auto" w:fill="auto"/>
        <w:spacing w:after="0" w:line="240" w:lineRule="auto"/>
        <w:ind w:left="500"/>
        <w:jc w:val="center"/>
        <w:rPr>
          <w:sz w:val="28"/>
          <w:szCs w:val="28"/>
        </w:rPr>
      </w:pPr>
    </w:p>
    <w:p w14:paraId="07AC58C1" w14:textId="77777777" w:rsidR="00110C7D" w:rsidRPr="00110C7D" w:rsidRDefault="00110C7D" w:rsidP="00110C7D">
      <w:pPr>
        <w:pStyle w:val="22"/>
        <w:shd w:val="clear" w:color="auto" w:fill="auto"/>
        <w:spacing w:after="0" w:line="240" w:lineRule="auto"/>
        <w:ind w:left="500"/>
        <w:jc w:val="center"/>
        <w:rPr>
          <w:sz w:val="28"/>
          <w:szCs w:val="28"/>
        </w:rPr>
      </w:pPr>
    </w:p>
    <w:p w14:paraId="79D5908B" w14:textId="77777777" w:rsidR="00110C7D" w:rsidRPr="00110C7D" w:rsidRDefault="00110C7D" w:rsidP="00110C7D">
      <w:pPr>
        <w:pStyle w:val="22"/>
        <w:shd w:val="clear" w:color="auto" w:fill="auto"/>
        <w:spacing w:after="0" w:line="240" w:lineRule="auto"/>
        <w:ind w:left="500"/>
        <w:jc w:val="center"/>
        <w:rPr>
          <w:sz w:val="28"/>
          <w:szCs w:val="28"/>
        </w:rPr>
      </w:pPr>
    </w:p>
    <w:p w14:paraId="111719B0" w14:textId="77777777" w:rsidR="00110C7D" w:rsidRPr="00110C7D" w:rsidRDefault="00110C7D" w:rsidP="00110C7D">
      <w:pPr>
        <w:pStyle w:val="22"/>
        <w:shd w:val="clear" w:color="auto" w:fill="auto"/>
        <w:spacing w:after="0" w:line="240" w:lineRule="auto"/>
        <w:ind w:left="500"/>
        <w:jc w:val="center"/>
        <w:rPr>
          <w:sz w:val="28"/>
          <w:szCs w:val="28"/>
        </w:rPr>
      </w:pPr>
    </w:p>
    <w:p w14:paraId="3E412BB6" w14:textId="77777777" w:rsidR="00110C7D" w:rsidRPr="00110C7D" w:rsidRDefault="00110C7D" w:rsidP="00110C7D">
      <w:pPr>
        <w:pStyle w:val="22"/>
        <w:shd w:val="clear" w:color="auto" w:fill="auto"/>
        <w:spacing w:after="0" w:line="240" w:lineRule="auto"/>
        <w:ind w:left="500"/>
        <w:jc w:val="center"/>
        <w:rPr>
          <w:sz w:val="28"/>
          <w:szCs w:val="28"/>
        </w:rPr>
      </w:pPr>
    </w:p>
    <w:p w14:paraId="6536B67D" w14:textId="77777777" w:rsidR="00110C7D" w:rsidRPr="00110C7D" w:rsidRDefault="00110C7D" w:rsidP="00110C7D">
      <w:pPr>
        <w:pStyle w:val="22"/>
        <w:shd w:val="clear" w:color="auto" w:fill="auto"/>
        <w:spacing w:after="0" w:line="240" w:lineRule="auto"/>
        <w:ind w:left="500"/>
        <w:jc w:val="center"/>
        <w:rPr>
          <w:sz w:val="28"/>
          <w:szCs w:val="28"/>
        </w:rPr>
      </w:pPr>
    </w:p>
    <w:p w14:paraId="7F03BD49" w14:textId="77777777" w:rsidR="00110C7D" w:rsidRPr="00110C7D" w:rsidRDefault="00110C7D" w:rsidP="00110C7D">
      <w:pPr>
        <w:pStyle w:val="22"/>
        <w:shd w:val="clear" w:color="auto" w:fill="auto"/>
        <w:spacing w:after="0" w:line="240" w:lineRule="auto"/>
        <w:ind w:left="500"/>
        <w:jc w:val="center"/>
        <w:rPr>
          <w:sz w:val="28"/>
          <w:szCs w:val="28"/>
        </w:rPr>
      </w:pPr>
    </w:p>
    <w:p w14:paraId="4D819E97" w14:textId="77777777" w:rsidR="00110C7D" w:rsidRPr="00110C7D" w:rsidRDefault="00110C7D" w:rsidP="00110C7D">
      <w:pPr>
        <w:pStyle w:val="22"/>
        <w:shd w:val="clear" w:color="auto" w:fill="auto"/>
        <w:spacing w:after="0" w:line="240" w:lineRule="auto"/>
        <w:ind w:left="500"/>
        <w:jc w:val="center"/>
        <w:rPr>
          <w:sz w:val="28"/>
          <w:szCs w:val="28"/>
        </w:rPr>
      </w:pPr>
    </w:p>
    <w:p w14:paraId="00ADF77A" w14:textId="77777777" w:rsidR="00110C7D" w:rsidRPr="00110C7D" w:rsidRDefault="00110C7D" w:rsidP="00110C7D">
      <w:pPr>
        <w:pStyle w:val="22"/>
        <w:shd w:val="clear" w:color="auto" w:fill="auto"/>
        <w:spacing w:after="0" w:line="240" w:lineRule="auto"/>
        <w:ind w:left="500"/>
        <w:jc w:val="center"/>
        <w:rPr>
          <w:sz w:val="28"/>
          <w:szCs w:val="28"/>
        </w:rPr>
      </w:pPr>
    </w:p>
    <w:p w14:paraId="2CFBB706" w14:textId="77777777" w:rsidR="00110C7D" w:rsidRPr="00110C7D" w:rsidRDefault="00110C7D" w:rsidP="00110C7D">
      <w:pPr>
        <w:pStyle w:val="22"/>
        <w:shd w:val="clear" w:color="auto" w:fill="auto"/>
        <w:spacing w:after="0" w:line="240" w:lineRule="auto"/>
        <w:ind w:left="500"/>
        <w:jc w:val="center"/>
        <w:rPr>
          <w:sz w:val="28"/>
          <w:szCs w:val="28"/>
        </w:rPr>
      </w:pPr>
    </w:p>
    <w:p w14:paraId="4FA92165" w14:textId="77777777" w:rsidR="00110C7D" w:rsidRPr="00110C7D" w:rsidRDefault="00110C7D" w:rsidP="00110C7D">
      <w:pPr>
        <w:pStyle w:val="22"/>
        <w:shd w:val="clear" w:color="auto" w:fill="auto"/>
        <w:spacing w:after="0" w:line="240" w:lineRule="auto"/>
        <w:ind w:left="500"/>
        <w:jc w:val="center"/>
        <w:rPr>
          <w:sz w:val="28"/>
          <w:szCs w:val="28"/>
        </w:rPr>
      </w:pPr>
    </w:p>
    <w:p w14:paraId="2672F839" w14:textId="77777777" w:rsidR="00110C7D" w:rsidRPr="00110C7D" w:rsidRDefault="00110C7D" w:rsidP="00110C7D">
      <w:pPr>
        <w:pStyle w:val="22"/>
        <w:shd w:val="clear" w:color="auto" w:fill="auto"/>
        <w:spacing w:after="0" w:line="240" w:lineRule="auto"/>
        <w:ind w:left="500"/>
        <w:jc w:val="center"/>
        <w:rPr>
          <w:sz w:val="28"/>
          <w:szCs w:val="28"/>
        </w:rPr>
      </w:pPr>
    </w:p>
    <w:p w14:paraId="23A95A4E" w14:textId="77777777" w:rsidR="00110C7D" w:rsidRPr="00110C7D" w:rsidRDefault="00110C7D" w:rsidP="00110C7D">
      <w:pPr>
        <w:pStyle w:val="22"/>
        <w:shd w:val="clear" w:color="auto" w:fill="auto"/>
        <w:spacing w:after="0" w:line="240" w:lineRule="auto"/>
        <w:ind w:left="500"/>
        <w:jc w:val="center"/>
        <w:rPr>
          <w:sz w:val="28"/>
          <w:szCs w:val="28"/>
        </w:rPr>
      </w:pPr>
    </w:p>
    <w:p w14:paraId="32FA33A2" w14:textId="277F98D8" w:rsidR="00110C7D" w:rsidRDefault="00541A80" w:rsidP="002670B2">
      <w:pPr>
        <w:pStyle w:val="22"/>
        <w:shd w:val="clear" w:color="auto" w:fill="auto"/>
        <w:spacing w:after="0" w:line="240" w:lineRule="auto"/>
        <w:jc w:val="center"/>
        <w:rPr>
          <w:sz w:val="28"/>
          <w:szCs w:val="28"/>
        </w:rPr>
      </w:pPr>
      <w:r w:rsidRPr="0035386C">
        <w:rPr>
          <w:sz w:val="28"/>
          <w:szCs w:val="28"/>
        </w:rPr>
        <w:t>Луцьк</w:t>
      </w:r>
      <w:r w:rsidR="0035386C" w:rsidRPr="0035386C">
        <w:rPr>
          <w:sz w:val="28"/>
          <w:szCs w:val="28"/>
        </w:rPr>
        <w:t>-</w:t>
      </w:r>
      <w:r w:rsidRPr="0035386C">
        <w:rPr>
          <w:sz w:val="28"/>
          <w:szCs w:val="28"/>
        </w:rPr>
        <w:t>202</w:t>
      </w:r>
      <w:r w:rsidR="00B812C2">
        <w:rPr>
          <w:sz w:val="28"/>
          <w:szCs w:val="28"/>
        </w:rPr>
        <w:t>6</w:t>
      </w:r>
    </w:p>
    <w:p w14:paraId="4DB569F5" w14:textId="77777777" w:rsidR="00B812C2" w:rsidRPr="0035386C" w:rsidRDefault="00B812C2" w:rsidP="002670B2">
      <w:pPr>
        <w:pStyle w:val="22"/>
        <w:shd w:val="clear" w:color="auto" w:fill="auto"/>
        <w:spacing w:after="0" w:line="240" w:lineRule="auto"/>
        <w:jc w:val="center"/>
        <w:rPr>
          <w:sz w:val="28"/>
          <w:szCs w:val="28"/>
        </w:rPr>
      </w:pPr>
    </w:p>
    <w:p w14:paraId="439BAAC3" w14:textId="77777777" w:rsidR="00D76173" w:rsidRDefault="00CE7612" w:rsidP="00D76173">
      <w:pPr>
        <w:pStyle w:val="310"/>
        <w:keepNext/>
        <w:keepLines/>
        <w:shd w:val="clear" w:color="auto" w:fill="auto"/>
        <w:tabs>
          <w:tab w:val="left" w:pos="3846"/>
        </w:tabs>
        <w:spacing w:after="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w:t>
      </w:r>
      <w:bookmarkEnd w:id="0"/>
      <w:r>
        <w:rPr>
          <w:sz w:val="28"/>
          <w:szCs w:val="28"/>
        </w:rPr>
        <w:t>ЗАГАЛЬНІ ПОЛОЖЕННЯ</w:t>
      </w:r>
    </w:p>
    <w:p w14:paraId="45F2DDAC" w14:textId="77777777" w:rsidR="002F7AED" w:rsidRDefault="002F7AED" w:rsidP="002F7AED">
      <w:pPr>
        <w:pStyle w:val="12"/>
        <w:shd w:val="clear" w:color="auto" w:fill="auto"/>
        <w:tabs>
          <w:tab w:val="left" w:pos="567"/>
          <w:tab w:val="left" w:pos="1418"/>
        </w:tabs>
        <w:spacing w:before="0" w:line="240" w:lineRule="auto"/>
        <w:ind w:left="567" w:firstLine="0"/>
        <w:rPr>
          <w:b/>
          <w:bCs/>
          <w:sz w:val="16"/>
          <w:szCs w:val="16"/>
        </w:rPr>
      </w:pPr>
    </w:p>
    <w:p w14:paraId="112ED95E" w14:textId="43AECCC5" w:rsidR="002F7AED" w:rsidRDefault="002F7AED" w:rsidP="002F7AED">
      <w:pPr>
        <w:pStyle w:val="12"/>
        <w:shd w:val="clear" w:color="auto" w:fill="auto"/>
        <w:tabs>
          <w:tab w:val="left" w:pos="1418"/>
        </w:tabs>
        <w:spacing w:before="0" w:line="240" w:lineRule="auto"/>
        <w:ind w:firstLine="567"/>
        <w:rPr>
          <w:sz w:val="28"/>
          <w:szCs w:val="28"/>
        </w:rPr>
      </w:pPr>
      <w:r>
        <w:rPr>
          <w:sz w:val="28"/>
          <w:szCs w:val="28"/>
        </w:rPr>
        <w:t>1.1. </w:t>
      </w:r>
      <w:r w:rsidR="0035386C">
        <w:rPr>
          <w:sz w:val="28"/>
          <w:szCs w:val="28"/>
        </w:rPr>
        <w:t xml:space="preserve">Комунальний заклад </w:t>
      </w:r>
      <w:r w:rsidR="0032506C">
        <w:rPr>
          <w:sz w:val="28"/>
          <w:szCs w:val="28"/>
        </w:rPr>
        <w:t xml:space="preserve">загальної середньої освіти </w:t>
      </w:r>
      <w:r w:rsidR="0035386C" w:rsidRPr="003328A3">
        <w:rPr>
          <w:sz w:val="28"/>
          <w:szCs w:val="28"/>
        </w:rPr>
        <w:t>«</w:t>
      </w:r>
      <w:r w:rsidR="008E0E42">
        <w:rPr>
          <w:sz w:val="28"/>
          <w:szCs w:val="28"/>
        </w:rPr>
        <w:t>Рокинів</w:t>
      </w:r>
      <w:r w:rsidR="00691328">
        <w:rPr>
          <w:sz w:val="28"/>
          <w:szCs w:val="28"/>
        </w:rPr>
        <w:t>с</w:t>
      </w:r>
      <w:r w:rsidR="004E1A11">
        <w:rPr>
          <w:sz w:val="28"/>
          <w:szCs w:val="28"/>
        </w:rPr>
        <w:t>ь</w:t>
      </w:r>
      <w:r w:rsidR="0035386C">
        <w:rPr>
          <w:sz w:val="28"/>
          <w:szCs w:val="28"/>
        </w:rPr>
        <w:t>к</w:t>
      </w:r>
      <w:r w:rsidR="0032506C">
        <w:rPr>
          <w:sz w:val="28"/>
          <w:szCs w:val="28"/>
        </w:rPr>
        <w:t>а гімназія №</w:t>
      </w:r>
      <w:r w:rsidR="003A6155">
        <w:rPr>
          <w:sz w:val="28"/>
          <w:szCs w:val="28"/>
        </w:rPr>
        <w:t> </w:t>
      </w:r>
      <w:r w:rsidR="004E1A11">
        <w:rPr>
          <w:sz w:val="28"/>
          <w:szCs w:val="28"/>
        </w:rPr>
        <w:t>3</w:t>
      </w:r>
      <w:r w:rsidR="008E0E42">
        <w:rPr>
          <w:sz w:val="28"/>
          <w:szCs w:val="28"/>
        </w:rPr>
        <w:t>8</w:t>
      </w:r>
      <w:r w:rsidR="0035386C">
        <w:rPr>
          <w:sz w:val="28"/>
          <w:szCs w:val="28"/>
        </w:rPr>
        <w:t xml:space="preserve"> </w:t>
      </w:r>
      <w:r w:rsidR="0035386C" w:rsidRPr="003328A3">
        <w:rPr>
          <w:sz w:val="28"/>
          <w:szCs w:val="28"/>
        </w:rPr>
        <w:t>Луцької міської ради»</w:t>
      </w:r>
      <w:r w:rsidR="0035386C">
        <w:rPr>
          <w:sz w:val="28"/>
          <w:szCs w:val="28"/>
        </w:rPr>
        <w:t xml:space="preserve"> є </w:t>
      </w:r>
      <w:r w:rsidR="0035386C" w:rsidRPr="00246FF5">
        <w:rPr>
          <w:sz w:val="28"/>
          <w:szCs w:val="28"/>
        </w:rPr>
        <w:t>власністю Луцької міської територіальної громади в особі Луцької міської ради</w:t>
      </w:r>
      <w:r w:rsidR="0035386C" w:rsidRPr="0032506C">
        <w:rPr>
          <w:sz w:val="28"/>
          <w:szCs w:val="28"/>
        </w:rPr>
        <w:t xml:space="preserve"> </w:t>
      </w:r>
      <w:r w:rsidR="009950C6" w:rsidRPr="0032506C">
        <w:rPr>
          <w:sz w:val="28"/>
          <w:szCs w:val="28"/>
        </w:rPr>
        <w:t>(далі –</w:t>
      </w:r>
      <w:r w:rsidR="00374596" w:rsidRPr="0032506C">
        <w:rPr>
          <w:sz w:val="28"/>
          <w:szCs w:val="28"/>
        </w:rPr>
        <w:t xml:space="preserve"> </w:t>
      </w:r>
      <w:r w:rsidR="00167F36" w:rsidRPr="0032506C">
        <w:rPr>
          <w:sz w:val="28"/>
          <w:szCs w:val="28"/>
        </w:rPr>
        <w:t>заклад освіти</w:t>
      </w:r>
      <w:r w:rsidR="00374596" w:rsidRPr="0032506C">
        <w:rPr>
          <w:sz w:val="28"/>
          <w:szCs w:val="28"/>
        </w:rPr>
        <w:t>)</w:t>
      </w:r>
      <w:r w:rsidR="0088182B" w:rsidRPr="0032506C">
        <w:rPr>
          <w:sz w:val="28"/>
          <w:szCs w:val="28"/>
        </w:rPr>
        <w:t>.</w:t>
      </w:r>
      <w:r w:rsidR="00966C4D" w:rsidRPr="0032506C">
        <w:rPr>
          <w:sz w:val="28"/>
          <w:szCs w:val="28"/>
        </w:rPr>
        <w:t xml:space="preserve"> </w:t>
      </w:r>
    </w:p>
    <w:p w14:paraId="4D55A25F" w14:textId="77777777" w:rsidR="002F7AED" w:rsidRDefault="002F7AED" w:rsidP="002F7AED">
      <w:pPr>
        <w:pStyle w:val="12"/>
        <w:shd w:val="clear" w:color="auto" w:fill="auto"/>
        <w:tabs>
          <w:tab w:val="left" w:pos="1418"/>
        </w:tabs>
        <w:spacing w:before="0" w:line="240" w:lineRule="auto"/>
        <w:ind w:firstLine="567"/>
        <w:rPr>
          <w:sz w:val="28"/>
          <w:szCs w:val="28"/>
        </w:rPr>
      </w:pPr>
      <w:r>
        <w:rPr>
          <w:sz w:val="28"/>
          <w:szCs w:val="28"/>
        </w:rPr>
        <w:t>1.2. </w:t>
      </w:r>
      <w:r w:rsidR="0088182B" w:rsidRPr="002F7AED">
        <w:rPr>
          <w:sz w:val="28"/>
          <w:szCs w:val="28"/>
        </w:rPr>
        <w:t xml:space="preserve">Засновником </w:t>
      </w:r>
      <w:r w:rsidR="00167F36" w:rsidRPr="002F7AED">
        <w:rPr>
          <w:sz w:val="28"/>
          <w:szCs w:val="28"/>
        </w:rPr>
        <w:t>закладу освіти</w:t>
      </w:r>
      <w:r w:rsidR="0088182B" w:rsidRPr="002F7AED">
        <w:rPr>
          <w:sz w:val="28"/>
          <w:szCs w:val="28"/>
        </w:rPr>
        <w:t xml:space="preserve"> є </w:t>
      </w:r>
      <w:r w:rsidR="00F77DE2" w:rsidRPr="002F7AED">
        <w:rPr>
          <w:sz w:val="28"/>
          <w:szCs w:val="28"/>
        </w:rPr>
        <w:t xml:space="preserve">Луцька міська </w:t>
      </w:r>
      <w:r w:rsidR="00D36AB1" w:rsidRPr="002F7AED">
        <w:rPr>
          <w:sz w:val="28"/>
          <w:szCs w:val="28"/>
        </w:rPr>
        <w:t>рада.</w:t>
      </w:r>
      <w:r w:rsidR="00966C4D" w:rsidRPr="002F7AED">
        <w:rPr>
          <w:sz w:val="28"/>
          <w:szCs w:val="28"/>
        </w:rPr>
        <w:t xml:space="preserve"> </w:t>
      </w:r>
      <w:r w:rsidR="0069306D" w:rsidRPr="002F7AED">
        <w:rPr>
          <w:sz w:val="28"/>
          <w:szCs w:val="28"/>
        </w:rPr>
        <w:t>Уповноваженим органом засновника у сфері освіти</w:t>
      </w:r>
      <w:r w:rsidR="0088182B" w:rsidRPr="002F7AED">
        <w:rPr>
          <w:sz w:val="28"/>
          <w:szCs w:val="28"/>
        </w:rPr>
        <w:t xml:space="preserve"> є </w:t>
      </w:r>
      <w:r w:rsidR="0032506C" w:rsidRPr="002F7AED">
        <w:rPr>
          <w:sz w:val="28"/>
          <w:szCs w:val="28"/>
        </w:rPr>
        <w:t>департамент</w:t>
      </w:r>
      <w:r w:rsidR="0088182B" w:rsidRPr="002F7AED">
        <w:rPr>
          <w:sz w:val="28"/>
          <w:szCs w:val="28"/>
        </w:rPr>
        <w:t xml:space="preserve"> освіти </w:t>
      </w:r>
      <w:r w:rsidR="00110C7D" w:rsidRPr="002F7AED">
        <w:rPr>
          <w:sz w:val="28"/>
          <w:szCs w:val="28"/>
        </w:rPr>
        <w:t>Луцької</w:t>
      </w:r>
      <w:r w:rsidR="0088182B" w:rsidRPr="002F7AED">
        <w:rPr>
          <w:sz w:val="28"/>
          <w:szCs w:val="28"/>
        </w:rPr>
        <w:t xml:space="preserve"> міської ради.</w:t>
      </w:r>
    </w:p>
    <w:p w14:paraId="6942EB54" w14:textId="77777777" w:rsidR="00821F97" w:rsidRPr="0032506C" w:rsidRDefault="002F7AED" w:rsidP="002F7AED">
      <w:pPr>
        <w:pStyle w:val="12"/>
        <w:shd w:val="clear" w:color="auto" w:fill="auto"/>
        <w:tabs>
          <w:tab w:val="left" w:pos="1418"/>
        </w:tabs>
        <w:spacing w:before="0" w:line="240" w:lineRule="auto"/>
        <w:ind w:firstLine="567"/>
        <w:rPr>
          <w:sz w:val="28"/>
          <w:szCs w:val="28"/>
        </w:rPr>
      </w:pPr>
      <w:r>
        <w:rPr>
          <w:sz w:val="28"/>
          <w:szCs w:val="28"/>
        </w:rPr>
        <w:t>1.3. </w:t>
      </w:r>
      <w:r w:rsidR="00821F97" w:rsidRPr="0032506C">
        <w:rPr>
          <w:sz w:val="28"/>
          <w:szCs w:val="28"/>
        </w:rPr>
        <w:t xml:space="preserve">За своїм правовим статусом </w:t>
      </w:r>
      <w:r w:rsidR="00167F36" w:rsidRPr="0032506C">
        <w:rPr>
          <w:sz w:val="28"/>
          <w:szCs w:val="28"/>
        </w:rPr>
        <w:t xml:space="preserve">заклад освіти </w:t>
      </w:r>
      <w:r w:rsidR="00821F97" w:rsidRPr="0032506C">
        <w:rPr>
          <w:sz w:val="28"/>
          <w:szCs w:val="28"/>
        </w:rPr>
        <w:t>є комунальним закладом, що утримується за рахунок кошті</w:t>
      </w:r>
      <w:r w:rsidR="00F838CC" w:rsidRPr="0032506C">
        <w:rPr>
          <w:sz w:val="28"/>
          <w:szCs w:val="28"/>
        </w:rPr>
        <w:t>в освітньої субвенції та коштів</w:t>
      </w:r>
      <w:r w:rsidR="00821F97" w:rsidRPr="0032506C">
        <w:rPr>
          <w:sz w:val="28"/>
          <w:szCs w:val="28"/>
        </w:rPr>
        <w:t xml:space="preserve"> бюджету</w:t>
      </w:r>
      <w:r w:rsidR="0032506C">
        <w:rPr>
          <w:sz w:val="28"/>
          <w:szCs w:val="28"/>
        </w:rPr>
        <w:t xml:space="preserve"> Луцької міської територіальної громади</w:t>
      </w:r>
      <w:r w:rsidR="00821F97" w:rsidRPr="0032506C">
        <w:rPr>
          <w:sz w:val="28"/>
          <w:szCs w:val="28"/>
        </w:rPr>
        <w:t>.</w:t>
      </w:r>
    </w:p>
    <w:p w14:paraId="474AE708" w14:textId="77777777" w:rsidR="00821F97" w:rsidRPr="00DA1C8E" w:rsidRDefault="00BF37C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2F7AED">
        <w:rPr>
          <w:rFonts w:ascii="Times New Roman" w:eastAsia="Times New Roman" w:hAnsi="Times New Roman" w:cs="Times New Roman"/>
          <w:color w:val="auto"/>
          <w:sz w:val="28"/>
          <w:szCs w:val="28"/>
        </w:rPr>
        <w:t> </w:t>
      </w:r>
      <w:r w:rsidR="00821F97" w:rsidRPr="00DA1C8E">
        <w:rPr>
          <w:rFonts w:ascii="Times New Roman" w:hAnsi="Times New Roman"/>
          <w:color w:val="auto"/>
          <w:sz w:val="28"/>
          <w:szCs w:val="28"/>
        </w:rPr>
        <w:t xml:space="preserve">Засновник здійснює фінансування </w:t>
      </w:r>
      <w:r w:rsidR="00167F36">
        <w:rPr>
          <w:rFonts w:ascii="Times New Roman" w:hAnsi="Times New Roman"/>
          <w:color w:val="auto"/>
          <w:sz w:val="28"/>
          <w:szCs w:val="28"/>
        </w:rPr>
        <w:t>закладу освіти, його матеріально-технічне</w:t>
      </w:r>
      <w:r w:rsidR="00821F97" w:rsidRPr="00DA1C8E">
        <w:rPr>
          <w:rFonts w:ascii="Times New Roman" w:hAnsi="Times New Roman"/>
          <w:color w:val="auto"/>
          <w:sz w:val="28"/>
          <w:szCs w:val="28"/>
        </w:rPr>
        <w:t xml:space="preserve"> забезпечення, </w:t>
      </w:r>
      <w:r w:rsidR="00937958">
        <w:rPr>
          <w:rFonts w:ascii="Times New Roman" w:hAnsi="Times New Roman"/>
          <w:color w:val="auto"/>
          <w:sz w:val="28"/>
          <w:szCs w:val="28"/>
        </w:rPr>
        <w:t>ремонт будівель</w:t>
      </w:r>
      <w:r w:rsidR="00EC5FFB" w:rsidRPr="00DA1C8E">
        <w:rPr>
          <w:rFonts w:ascii="Times New Roman" w:hAnsi="Times New Roman"/>
          <w:color w:val="auto"/>
          <w:sz w:val="28"/>
          <w:szCs w:val="28"/>
        </w:rPr>
        <w:t xml:space="preserve">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14:paraId="1F8DFEDE" w14:textId="77777777" w:rsidR="00821F97" w:rsidRPr="00EC5FFB" w:rsidRDefault="00BF37C9" w:rsidP="004401F6">
      <w:pPr>
        <w:pStyle w:val="12"/>
        <w:shd w:val="clear" w:color="auto" w:fill="auto"/>
        <w:tabs>
          <w:tab w:val="left" w:pos="1418"/>
        </w:tabs>
        <w:spacing w:before="0" w:line="240" w:lineRule="auto"/>
        <w:ind w:left="20" w:firstLine="547"/>
        <w:rPr>
          <w:color w:val="auto"/>
          <w:sz w:val="28"/>
          <w:szCs w:val="28"/>
        </w:rPr>
      </w:pPr>
      <w:r>
        <w:rPr>
          <w:sz w:val="28"/>
          <w:szCs w:val="28"/>
        </w:rPr>
        <w:t>1.5</w:t>
      </w:r>
      <w:r w:rsidR="00EC5FFB">
        <w:rPr>
          <w:sz w:val="28"/>
          <w:szCs w:val="28"/>
        </w:rPr>
        <w:t>.</w:t>
      </w:r>
      <w:r w:rsidR="002F7AED">
        <w:rPr>
          <w:sz w:val="28"/>
          <w:szCs w:val="28"/>
        </w:rPr>
        <w:t> </w:t>
      </w:r>
      <w:r w:rsidR="00EC5FFB">
        <w:rPr>
          <w:sz w:val="28"/>
          <w:szCs w:val="28"/>
        </w:rPr>
        <w:t xml:space="preserve">Повна назва закладу – </w:t>
      </w:r>
      <w:r w:rsidR="00842DD0">
        <w:rPr>
          <w:sz w:val="28"/>
          <w:szCs w:val="28"/>
        </w:rPr>
        <w:t>К</w:t>
      </w:r>
      <w:r w:rsidR="00167F36" w:rsidRPr="00966C4D">
        <w:rPr>
          <w:sz w:val="28"/>
          <w:szCs w:val="28"/>
        </w:rPr>
        <w:t xml:space="preserve">омунальний заклад </w:t>
      </w:r>
      <w:r w:rsidR="007F12CC">
        <w:rPr>
          <w:sz w:val="28"/>
          <w:szCs w:val="28"/>
        </w:rPr>
        <w:t xml:space="preserve">загальної </w:t>
      </w:r>
      <w:r w:rsidR="00167F36" w:rsidRPr="00966C4D">
        <w:rPr>
          <w:sz w:val="28"/>
          <w:szCs w:val="28"/>
        </w:rPr>
        <w:t xml:space="preserve">середньої </w:t>
      </w:r>
      <w:r w:rsidR="00167F36">
        <w:rPr>
          <w:sz w:val="28"/>
          <w:szCs w:val="28"/>
        </w:rPr>
        <w:t xml:space="preserve">освіти </w:t>
      </w:r>
      <w:r w:rsidR="00842DD0">
        <w:rPr>
          <w:sz w:val="28"/>
          <w:szCs w:val="28"/>
        </w:rPr>
        <w:t>«</w:t>
      </w:r>
      <w:r w:rsidR="008E0E42">
        <w:rPr>
          <w:sz w:val="28"/>
          <w:szCs w:val="28"/>
        </w:rPr>
        <w:t>Рокинів</w:t>
      </w:r>
      <w:r w:rsidR="00691328">
        <w:rPr>
          <w:sz w:val="28"/>
          <w:szCs w:val="28"/>
        </w:rPr>
        <w:t>сь</w:t>
      </w:r>
      <w:r w:rsidR="00370895" w:rsidRPr="00800426">
        <w:rPr>
          <w:sz w:val="28"/>
          <w:szCs w:val="28"/>
        </w:rPr>
        <w:t>ка гімназія №</w:t>
      </w:r>
      <w:r w:rsidR="003A6155">
        <w:rPr>
          <w:sz w:val="28"/>
          <w:szCs w:val="28"/>
        </w:rPr>
        <w:t> </w:t>
      </w:r>
      <w:r w:rsidR="000D00E3">
        <w:rPr>
          <w:sz w:val="28"/>
          <w:szCs w:val="28"/>
        </w:rPr>
        <w:t>3</w:t>
      </w:r>
      <w:r w:rsidR="008E0E42">
        <w:rPr>
          <w:sz w:val="28"/>
          <w:szCs w:val="28"/>
        </w:rPr>
        <w:t>8</w:t>
      </w:r>
      <w:r w:rsidR="00370895" w:rsidRPr="00800426">
        <w:rPr>
          <w:sz w:val="28"/>
          <w:szCs w:val="28"/>
        </w:rPr>
        <w:t xml:space="preserve"> Луцької міської ради</w:t>
      </w:r>
      <w:r w:rsidR="00370895">
        <w:rPr>
          <w:sz w:val="28"/>
          <w:szCs w:val="28"/>
        </w:rPr>
        <w:t>»</w:t>
      </w:r>
      <w:r w:rsidR="00BF1CC0">
        <w:rPr>
          <w:sz w:val="28"/>
          <w:szCs w:val="28"/>
        </w:rPr>
        <w:t xml:space="preserve">. </w:t>
      </w:r>
      <w:r w:rsidR="00BF1CC0" w:rsidRPr="001F38B6">
        <w:rPr>
          <w:sz w:val="28"/>
          <w:szCs w:val="28"/>
        </w:rPr>
        <w:t>Ско</w:t>
      </w:r>
      <w:r w:rsidR="00104892">
        <w:rPr>
          <w:sz w:val="28"/>
          <w:szCs w:val="28"/>
        </w:rPr>
        <w:t xml:space="preserve">рочена назва закладу </w:t>
      </w:r>
      <w:r w:rsidR="00167F36">
        <w:rPr>
          <w:sz w:val="28"/>
          <w:szCs w:val="28"/>
        </w:rPr>
        <w:t xml:space="preserve">– </w:t>
      </w:r>
      <w:r w:rsidR="00370895">
        <w:rPr>
          <w:sz w:val="28"/>
          <w:szCs w:val="28"/>
        </w:rPr>
        <w:t>З</w:t>
      </w:r>
      <w:r w:rsidR="007F12CC">
        <w:rPr>
          <w:sz w:val="28"/>
          <w:szCs w:val="28"/>
        </w:rPr>
        <w:t>З</w:t>
      </w:r>
      <w:r w:rsidR="00370895">
        <w:rPr>
          <w:sz w:val="28"/>
          <w:szCs w:val="28"/>
        </w:rPr>
        <w:t>СО</w:t>
      </w:r>
      <w:r w:rsidR="00BF1CC0">
        <w:rPr>
          <w:sz w:val="28"/>
          <w:szCs w:val="28"/>
        </w:rPr>
        <w:t xml:space="preserve"> </w:t>
      </w:r>
      <w:r w:rsidR="00370895">
        <w:rPr>
          <w:sz w:val="28"/>
          <w:szCs w:val="28"/>
        </w:rPr>
        <w:t>№ </w:t>
      </w:r>
      <w:r w:rsidR="000D00E3">
        <w:rPr>
          <w:sz w:val="28"/>
          <w:szCs w:val="28"/>
        </w:rPr>
        <w:t>3</w:t>
      </w:r>
      <w:r w:rsidR="008E0E42">
        <w:rPr>
          <w:sz w:val="28"/>
          <w:szCs w:val="28"/>
        </w:rPr>
        <w:t>8</w:t>
      </w:r>
      <w:r w:rsidR="00BF1CC0">
        <w:rPr>
          <w:sz w:val="28"/>
          <w:szCs w:val="28"/>
        </w:rPr>
        <w:t>.</w:t>
      </w:r>
    </w:p>
    <w:p w14:paraId="111D89C9" w14:textId="77777777" w:rsidR="00E3756E" w:rsidRDefault="00BF37C9" w:rsidP="00E3756E">
      <w:pPr>
        <w:pStyle w:val="12"/>
        <w:shd w:val="clear" w:color="auto" w:fill="auto"/>
        <w:tabs>
          <w:tab w:val="left" w:pos="0"/>
          <w:tab w:val="left" w:pos="1418"/>
        </w:tabs>
        <w:spacing w:before="0" w:line="240" w:lineRule="auto"/>
        <w:ind w:firstLine="567"/>
        <w:rPr>
          <w:sz w:val="28"/>
          <w:szCs w:val="28"/>
        </w:rPr>
      </w:pPr>
      <w:bookmarkStart w:id="1" w:name="bookmark3"/>
      <w:r>
        <w:rPr>
          <w:sz w:val="28"/>
          <w:szCs w:val="28"/>
        </w:rPr>
        <w:t>1.6</w:t>
      </w:r>
      <w:r w:rsidR="001F38B6" w:rsidRPr="001F38B6">
        <w:rPr>
          <w:sz w:val="28"/>
          <w:szCs w:val="28"/>
        </w:rPr>
        <w:t>.</w:t>
      </w:r>
      <w:r w:rsidR="002F7AED">
        <w:rPr>
          <w:sz w:val="28"/>
          <w:szCs w:val="28"/>
        </w:rPr>
        <w:t> </w:t>
      </w:r>
      <w:r w:rsidR="00937958">
        <w:rPr>
          <w:sz w:val="28"/>
          <w:szCs w:val="28"/>
        </w:rPr>
        <w:t>Заклад освіти</w:t>
      </w:r>
      <w:r w:rsidR="00937958" w:rsidRPr="00D81D58">
        <w:rPr>
          <w:sz w:val="28"/>
          <w:szCs w:val="28"/>
        </w:rPr>
        <w:t xml:space="preserve"> знаходиться у комунальній власності </w:t>
      </w:r>
      <w:r w:rsidR="00937958">
        <w:rPr>
          <w:sz w:val="28"/>
          <w:szCs w:val="28"/>
        </w:rPr>
        <w:t>Луцької міської територіальн</w:t>
      </w:r>
      <w:r w:rsidR="00937958" w:rsidRPr="004574A1">
        <w:rPr>
          <w:sz w:val="28"/>
          <w:szCs w:val="28"/>
        </w:rPr>
        <w:t>ої</w:t>
      </w:r>
      <w:r w:rsidR="00937958">
        <w:rPr>
          <w:sz w:val="28"/>
          <w:szCs w:val="28"/>
        </w:rPr>
        <w:t xml:space="preserve"> громад</w:t>
      </w:r>
      <w:r w:rsidR="00937958" w:rsidRPr="004574A1">
        <w:rPr>
          <w:sz w:val="28"/>
          <w:szCs w:val="28"/>
        </w:rPr>
        <w:t>и</w:t>
      </w:r>
      <w:r w:rsidR="00937958">
        <w:rPr>
          <w:sz w:val="28"/>
          <w:szCs w:val="28"/>
        </w:rPr>
        <w:t xml:space="preserve">. </w:t>
      </w:r>
      <w:r w:rsidR="00937958" w:rsidRPr="00110C7D">
        <w:rPr>
          <w:sz w:val="28"/>
          <w:szCs w:val="28"/>
        </w:rPr>
        <w:t xml:space="preserve">Майно </w:t>
      </w:r>
      <w:r w:rsidR="00937958">
        <w:rPr>
          <w:sz w:val="28"/>
          <w:szCs w:val="28"/>
        </w:rPr>
        <w:t xml:space="preserve">закладу освіти </w:t>
      </w:r>
      <w:r w:rsidR="00937958" w:rsidRPr="00110C7D">
        <w:rPr>
          <w:sz w:val="28"/>
          <w:szCs w:val="28"/>
        </w:rPr>
        <w:t xml:space="preserve">перебуває </w:t>
      </w:r>
      <w:bookmarkStart w:id="2" w:name="bookmark4"/>
      <w:bookmarkEnd w:id="1"/>
      <w:r w:rsidR="00E3756E" w:rsidRPr="00D755B8">
        <w:rPr>
          <w:sz w:val="28"/>
          <w:szCs w:val="28"/>
        </w:rPr>
        <w:t>на правах, визначених законодавством</w:t>
      </w:r>
      <w:r w:rsidR="00E3756E">
        <w:rPr>
          <w:sz w:val="28"/>
          <w:szCs w:val="28"/>
        </w:rPr>
        <w:t>.</w:t>
      </w:r>
    </w:p>
    <w:p w14:paraId="6AD66073" w14:textId="353BA37C" w:rsidR="0050345F" w:rsidRPr="00691328" w:rsidRDefault="00BF37C9" w:rsidP="00691328">
      <w:pPr>
        <w:pStyle w:val="12"/>
        <w:shd w:val="clear" w:color="auto" w:fill="auto"/>
        <w:tabs>
          <w:tab w:val="left" w:pos="1418"/>
        </w:tabs>
        <w:spacing w:before="0" w:line="240" w:lineRule="auto"/>
        <w:ind w:left="20" w:firstLine="547"/>
        <w:rPr>
          <w:sz w:val="28"/>
          <w:szCs w:val="28"/>
        </w:rPr>
      </w:pPr>
      <w:r w:rsidRPr="00691328">
        <w:rPr>
          <w:sz w:val="28"/>
          <w:szCs w:val="28"/>
        </w:rPr>
        <w:t>1.7</w:t>
      </w:r>
      <w:r w:rsidR="0050345F" w:rsidRPr="00691328">
        <w:rPr>
          <w:sz w:val="28"/>
          <w:szCs w:val="28"/>
        </w:rPr>
        <w:t>.</w:t>
      </w:r>
      <w:r w:rsidR="002F7AED">
        <w:rPr>
          <w:sz w:val="28"/>
          <w:szCs w:val="28"/>
        </w:rPr>
        <w:t> </w:t>
      </w:r>
      <w:r w:rsidR="003A6155" w:rsidRPr="00691328">
        <w:rPr>
          <w:sz w:val="28"/>
          <w:szCs w:val="28"/>
        </w:rPr>
        <w:t xml:space="preserve">Юридична адреса закладу: </w:t>
      </w:r>
      <w:r w:rsidR="00942993" w:rsidRPr="00691328">
        <w:rPr>
          <w:sz w:val="28"/>
          <w:szCs w:val="28"/>
        </w:rPr>
        <w:t xml:space="preserve">вулиця </w:t>
      </w:r>
      <w:r w:rsidR="008E0E42" w:rsidRPr="00FD60B0">
        <w:rPr>
          <w:sz w:val="28"/>
          <w:szCs w:val="28"/>
        </w:rPr>
        <w:t>Шкільна</w:t>
      </w:r>
      <w:r w:rsidR="00942993">
        <w:rPr>
          <w:sz w:val="28"/>
          <w:szCs w:val="28"/>
        </w:rPr>
        <w:t>, будинок</w:t>
      </w:r>
      <w:r w:rsidR="000E57BF">
        <w:rPr>
          <w:sz w:val="28"/>
          <w:szCs w:val="28"/>
        </w:rPr>
        <w:t> </w:t>
      </w:r>
      <w:r w:rsidR="008E0E42">
        <w:rPr>
          <w:sz w:val="28"/>
          <w:szCs w:val="28"/>
        </w:rPr>
        <w:t>3</w:t>
      </w:r>
      <w:r w:rsidR="002F7AED">
        <w:rPr>
          <w:sz w:val="28"/>
          <w:szCs w:val="28"/>
        </w:rPr>
        <w:t xml:space="preserve">, </w:t>
      </w:r>
      <w:r w:rsidR="002F7AED" w:rsidRPr="00691328">
        <w:rPr>
          <w:sz w:val="28"/>
          <w:szCs w:val="28"/>
        </w:rPr>
        <w:t>сел</w:t>
      </w:r>
      <w:r w:rsidR="008E0E42">
        <w:rPr>
          <w:sz w:val="28"/>
          <w:szCs w:val="28"/>
        </w:rPr>
        <w:t>ище Рокині</w:t>
      </w:r>
      <w:r w:rsidR="002F7AED">
        <w:rPr>
          <w:sz w:val="28"/>
          <w:szCs w:val="28"/>
        </w:rPr>
        <w:t>,</w:t>
      </w:r>
      <w:r w:rsidR="00942993" w:rsidRPr="00691328">
        <w:rPr>
          <w:sz w:val="28"/>
          <w:szCs w:val="28"/>
        </w:rPr>
        <w:t xml:space="preserve"> </w:t>
      </w:r>
      <w:r w:rsidR="002F7AED" w:rsidRPr="00691328">
        <w:rPr>
          <w:sz w:val="28"/>
          <w:szCs w:val="28"/>
        </w:rPr>
        <w:t>Луцький район, Волинська область</w:t>
      </w:r>
      <w:r w:rsidR="002F7AED">
        <w:rPr>
          <w:sz w:val="28"/>
          <w:szCs w:val="28"/>
        </w:rPr>
        <w:t xml:space="preserve">, </w:t>
      </w:r>
      <w:r w:rsidR="00B22347" w:rsidRPr="00FD60B0">
        <w:rPr>
          <w:sz w:val="28"/>
          <w:szCs w:val="28"/>
        </w:rPr>
        <w:t>45626</w:t>
      </w:r>
      <w:r w:rsidR="008E0E42">
        <w:rPr>
          <w:sz w:val="28"/>
          <w:szCs w:val="28"/>
        </w:rPr>
        <w:t>.</w:t>
      </w:r>
    </w:p>
    <w:p w14:paraId="3D3F0D98" w14:textId="77777777" w:rsidR="000C2F52" w:rsidRDefault="000C2F52" w:rsidP="000A3FC3">
      <w:pPr>
        <w:pStyle w:val="12"/>
        <w:shd w:val="clear" w:color="auto" w:fill="auto"/>
        <w:tabs>
          <w:tab w:val="left" w:pos="1418"/>
        </w:tabs>
        <w:spacing w:before="0" w:line="240" w:lineRule="auto"/>
        <w:ind w:left="20" w:firstLine="547"/>
        <w:rPr>
          <w:sz w:val="28"/>
          <w:szCs w:val="28"/>
        </w:rPr>
      </w:pPr>
      <w:r w:rsidRPr="00167F36">
        <w:rPr>
          <w:sz w:val="28"/>
          <w:szCs w:val="28"/>
        </w:rPr>
        <w:t>1.8. Заклад освіти є закладом</w:t>
      </w:r>
      <w:r>
        <w:rPr>
          <w:sz w:val="28"/>
          <w:szCs w:val="28"/>
        </w:rPr>
        <w:t xml:space="preserve"> загальної</w:t>
      </w:r>
      <w:r w:rsidRPr="00167F36">
        <w:rPr>
          <w:sz w:val="28"/>
          <w:szCs w:val="28"/>
        </w:rPr>
        <w:t xml:space="preserve"> </w:t>
      </w:r>
      <w:r>
        <w:rPr>
          <w:sz w:val="28"/>
          <w:szCs w:val="28"/>
        </w:rPr>
        <w:t>середньої освіти І-ІІ</w:t>
      </w:r>
      <w:r w:rsidRPr="00167F36">
        <w:rPr>
          <w:sz w:val="28"/>
          <w:szCs w:val="28"/>
        </w:rPr>
        <w:t xml:space="preserve"> </w:t>
      </w:r>
      <w:r>
        <w:rPr>
          <w:sz w:val="28"/>
          <w:szCs w:val="28"/>
        </w:rPr>
        <w:t>рівнів</w:t>
      </w:r>
      <w:r w:rsidRPr="005569B1">
        <w:rPr>
          <w:sz w:val="28"/>
          <w:szCs w:val="28"/>
        </w:rPr>
        <w:t>, забезпечує здобуття базової середньої освіти</w:t>
      </w:r>
      <w:r w:rsidRPr="00167F36">
        <w:rPr>
          <w:sz w:val="28"/>
          <w:szCs w:val="28"/>
        </w:rPr>
        <w:t xml:space="preserve"> та провадить </w:t>
      </w:r>
      <w:r>
        <w:rPr>
          <w:sz w:val="28"/>
          <w:szCs w:val="28"/>
        </w:rPr>
        <w:t xml:space="preserve">освітню діяльність відповідно </w:t>
      </w:r>
      <w:r w:rsidRPr="00167F36">
        <w:rPr>
          <w:sz w:val="28"/>
          <w:szCs w:val="28"/>
        </w:rPr>
        <w:t>до ліцензії (ліцензій).</w:t>
      </w:r>
    </w:p>
    <w:p w14:paraId="4DA27273" w14:textId="77777777" w:rsidR="008C425F" w:rsidRDefault="008C425F" w:rsidP="008C425F">
      <w:pPr>
        <w:pStyle w:val="12"/>
        <w:shd w:val="clear" w:color="auto" w:fill="auto"/>
        <w:tabs>
          <w:tab w:val="left" w:pos="0"/>
          <w:tab w:val="left" w:pos="1418"/>
        </w:tabs>
        <w:spacing w:before="0" w:line="240" w:lineRule="auto"/>
        <w:ind w:firstLine="567"/>
        <w:rPr>
          <w:sz w:val="28"/>
          <w:szCs w:val="28"/>
        </w:rPr>
      </w:pPr>
      <w:r>
        <w:rPr>
          <w:sz w:val="28"/>
          <w:szCs w:val="28"/>
        </w:rPr>
        <w:t xml:space="preserve">У складі закладу освіти діє дошкільний підрозділ </w:t>
      </w:r>
      <w:r w:rsidRPr="00555CC3">
        <w:rPr>
          <w:sz w:val="28"/>
          <w:szCs w:val="28"/>
        </w:rPr>
        <w:t>відповідно до цього Статуту та на підставі положення про нього, затвердженого керівником цього закладу освіти.</w:t>
      </w:r>
    </w:p>
    <w:p w14:paraId="2A945E03" w14:textId="73C19339" w:rsidR="00B812C2" w:rsidRPr="00B812C2" w:rsidRDefault="00B812C2" w:rsidP="00B812C2">
      <w:pPr>
        <w:pStyle w:val="12"/>
        <w:shd w:val="clear" w:color="auto" w:fill="auto"/>
        <w:tabs>
          <w:tab w:val="left" w:pos="0"/>
          <w:tab w:val="left" w:pos="1418"/>
        </w:tabs>
        <w:spacing w:before="0" w:line="240" w:lineRule="auto"/>
        <w:ind w:firstLine="567"/>
        <w:rPr>
          <w:sz w:val="28"/>
          <w:szCs w:val="28"/>
        </w:rPr>
      </w:pPr>
      <w:r w:rsidRPr="00CF2DD8">
        <w:rPr>
          <w:sz w:val="28"/>
          <w:szCs w:val="28"/>
        </w:rPr>
        <w:t>Комунальний заклад загальної середньої освіти «</w:t>
      </w:r>
      <w:r>
        <w:rPr>
          <w:sz w:val="28"/>
          <w:szCs w:val="28"/>
        </w:rPr>
        <w:t>Рокинів</w:t>
      </w:r>
      <w:r w:rsidRPr="00CF2DD8">
        <w:rPr>
          <w:sz w:val="28"/>
          <w:szCs w:val="28"/>
        </w:rPr>
        <w:t>ська гімназія № 3</w:t>
      </w:r>
      <w:r>
        <w:rPr>
          <w:sz w:val="28"/>
          <w:szCs w:val="28"/>
        </w:rPr>
        <w:t>8</w:t>
      </w:r>
      <w:r w:rsidRPr="00CF2DD8">
        <w:rPr>
          <w:sz w:val="28"/>
          <w:szCs w:val="28"/>
        </w:rPr>
        <w:t xml:space="preserve"> Луцької міської ради» </w:t>
      </w:r>
      <w:r>
        <w:rPr>
          <w:sz w:val="28"/>
          <w:szCs w:val="28"/>
        </w:rPr>
        <w:t>є</w:t>
      </w:r>
      <w:r w:rsidRPr="00CF2DD8">
        <w:rPr>
          <w:sz w:val="28"/>
          <w:szCs w:val="28"/>
        </w:rPr>
        <w:t xml:space="preserve"> правонаступником усіх прав та обов</w:t>
      </w:r>
      <w:r>
        <w:rPr>
          <w:sz w:val="28"/>
          <w:szCs w:val="28"/>
        </w:rPr>
        <w:t>’</w:t>
      </w:r>
      <w:r w:rsidRPr="00CF2DD8">
        <w:rPr>
          <w:sz w:val="28"/>
          <w:szCs w:val="28"/>
        </w:rPr>
        <w:t>язків Комунального закладу «</w:t>
      </w:r>
      <w:r>
        <w:rPr>
          <w:sz w:val="28"/>
          <w:szCs w:val="28"/>
        </w:rPr>
        <w:t>Рокинівсь</w:t>
      </w:r>
      <w:r w:rsidRPr="00CF2DD8">
        <w:rPr>
          <w:sz w:val="28"/>
          <w:szCs w:val="28"/>
        </w:rPr>
        <w:t>кий заклад дошкільної освіти (ясла-садок) № </w:t>
      </w:r>
      <w:r>
        <w:rPr>
          <w:sz w:val="28"/>
          <w:szCs w:val="28"/>
        </w:rPr>
        <w:t>50</w:t>
      </w:r>
      <w:r w:rsidRPr="00CF2DD8">
        <w:rPr>
          <w:sz w:val="28"/>
          <w:szCs w:val="28"/>
        </w:rPr>
        <w:t xml:space="preserve"> Луцької міської ради».</w:t>
      </w:r>
    </w:p>
    <w:p w14:paraId="36F956C3" w14:textId="2C1910FF" w:rsidR="0050345F" w:rsidRPr="000C2F52" w:rsidRDefault="000C2F52" w:rsidP="000C2F52">
      <w:pPr>
        <w:pStyle w:val="af3"/>
        <w:tabs>
          <w:tab w:val="left" w:pos="0"/>
          <w:tab w:val="left" w:pos="5103"/>
        </w:tabs>
        <w:ind w:firstLine="567"/>
        <w:rPr>
          <w:color w:val="000000" w:themeColor="text1"/>
          <w:szCs w:val="28"/>
        </w:rPr>
      </w:pPr>
      <w:r>
        <w:rPr>
          <w:szCs w:val="28"/>
        </w:rPr>
        <w:t>1.9. </w:t>
      </w:r>
      <w:r w:rsidRPr="0050345F">
        <w:rPr>
          <w:szCs w:val="28"/>
        </w:rPr>
        <w:t xml:space="preserve">Заклад освіти </w:t>
      </w:r>
      <w:r w:rsidRPr="00376F9F">
        <w:rPr>
          <w:color w:val="000000" w:themeColor="text1"/>
          <w:szCs w:val="28"/>
        </w:rPr>
        <w:t xml:space="preserve">є юридичною особою, </w:t>
      </w:r>
      <w:r w:rsidRPr="00376F9F">
        <w:rPr>
          <w:color w:val="000000" w:themeColor="text1"/>
        </w:rPr>
        <w:t xml:space="preserve">має печатку, штамп, ідентифікаційний </w:t>
      </w:r>
      <w:r w:rsidR="00206D9F">
        <w:rPr>
          <w:color w:val="000000" w:themeColor="text1"/>
        </w:rPr>
        <w:t>код</w:t>
      </w:r>
      <w:r w:rsidRPr="00376F9F">
        <w:rPr>
          <w:color w:val="000000" w:themeColor="text1"/>
        </w:rPr>
        <w:t xml:space="preserve">, </w:t>
      </w:r>
      <w:r>
        <w:rPr>
          <w:color w:val="000000" w:themeColor="text1"/>
        </w:rPr>
        <w:t>має</w:t>
      </w:r>
      <w:r w:rsidRPr="00376F9F">
        <w:rPr>
          <w:color w:val="000000" w:themeColor="text1"/>
        </w:rPr>
        <w:t xml:space="preserve"> самостійний баланс, рахунки </w:t>
      </w:r>
      <w:r w:rsidRPr="00376F9F">
        <w:rPr>
          <w:color w:val="000000" w:themeColor="text1"/>
          <w:szCs w:val="28"/>
        </w:rPr>
        <w:t>в Головному управлінні Державної казначейської служби України.</w:t>
      </w:r>
    </w:p>
    <w:p w14:paraId="168248D0" w14:textId="77777777"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14:paraId="1F302277" w14:textId="77777777"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1</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14A6ECF9" w14:textId="77777777"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lastRenderedPageBreak/>
        <w:t>1.</w:t>
      </w:r>
      <w:r w:rsidR="00BF37C9">
        <w:rPr>
          <w:rFonts w:ascii="Times New Roman" w:hAnsi="Times New Roman"/>
          <w:color w:val="auto"/>
          <w:sz w:val="28"/>
          <w:szCs w:val="28"/>
        </w:rPr>
        <w:t>1</w:t>
      </w:r>
      <w:r w:rsidR="005F7A23">
        <w:rPr>
          <w:rFonts w:ascii="Times New Roman" w:hAnsi="Times New Roman"/>
          <w:color w:val="auto"/>
          <w:sz w:val="28"/>
          <w:szCs w:val="28"/>
        </w:rPr>
        <w:t>2</w:t>
      </w:r>
      <w:r w:rsidR="0050345F" w:rsidRPr="0050345F">
        <w:rPr>
          <w:rFonts w:ascii="Times New Roman" w:hAnsi="Times New Roman"/>
          <w:color w:val="auto"/>
          <w:sz w:val="28"/>
          <w:szCs w:val="28"/>
        </w:rPr>
        <w:t>.</w:t>
      </w:r>
      <w:r w:rsidR="002F7AED">
        <w:rPr>
          <w:rFonts w:ascii="Times New Roman" w:hAnsi="Times New Roman"/>
          <w:color w:val="auto"/>
          <w:sz w:val="28"/>
          <w:szCs w:val="28"/>
        </w:rPr>
        <w:t>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загальної середньої освіти.</w:t>
      </w:r>
    </w:p>
    <w:p w14:paraId="62DDD9B5" w14:textId="77777777"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5F7A23">
        <w:rPr>
          <w:rFonts w:ascii="Times New Roman" w:hAnsi="Times New Roman"/>
          <w:color w:val="auto"/>
          <w:sz w:val="28"/>
          <w:szCs w:val="28"/>
        </w:rPr>
        <w:t>3</w:t>
      </w:r>
      <w:r w:rsidR="0050345F" w:rsidRPr="0050345F">
        <w:rPr>
          <w:rFonts w:ascii="Times New Roman" w:hAnsi="Times New Roman"/>
          <w:color w:val="auto"/>
          <w:sz w:val="28"/>
          <w:szCs w:val="28"/>
        </w:rPr>
        <w:t>.</w:t>
      </w:r>
      <w:r w:rsidR="002F7AED">
        <w:rPr>
          <w:rFonts w:ascii="Times New Roman" w:hAnsi="Times New Roman"/>
          <w:color w:val="auto"/>
          <w:sz w:val="28"/>
          <w:szCs w:val="28"/>
        </w:rPr>
        <w:t> </w:t>
      </w:r>
      <w:r w:rsidR="0050345F" w:rsidRPr="0050345F">
        <w:rPr>
          <w:rFonts w:ascii="Times New Roman" w:hAnsi="Times New Roman"/>
          <w:color w:val="auto"/>
          <w:sz w:val="28"/>
          <w:szCs w:val="28"/>
        </w:rPr>
        <w:t>Головними завданнями закладу освіти є:</w:t>
      </w:r>
    </w:p>
    <w:p w14:paraId="73F5D901" w14:textId="77777777" w:rsidR="0050345F" w:rsidRPr="0050345F" w:rsidRDefault="0050345F" w:rsidP="004401F6">
      <w:pPr>
        <w:widowControl/>
        <w:numPr>
          <w:ilvl w:val="12"/>
          <w:numId w:val="0"/>
        </w:numPr>
        <w:tabs>
          <w:tab w:val="left" w:pos="1418"/>
        </w:tabs>
        <w:ind w:firstLine="547"/>
        <w:jc w:val="both"/>
        <w:rPr>
          <w:rFonts w:ascii="Times New Roman" w:hAnsi="Times New Roman"/>
          <w:color w:val="auto"/>
          <w:sz w:val="28"/>
          <w:szCs w:val="28"/>
        </w:rPr>
      </w:pPr>
      <w:r w:rsidRPr="0050345F">
        <w:rPr>
          <w:rFonts w:ascii="Times New Roman" w:hAnsi="Times New Roman"/>
          <w:color w:val="auto"/>
          <w:sz w:val="28"/>
          <w:szCs w:val="28"/>
        </w:rPr>
        <w:t>виховання громадянина України;</w:t>
      </w:r>
    </w:p>
    <w:p w14:paraId="3992FCEA"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14:paraId="56FD7918"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551B70A0"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виховання </w:t>
      </w:r>
      <w:r w:rsidR="002479B9">
        <w:rPr>
          <w:rFonts w:ascii="Times New Roman" w:hAnsi="Times New Roman"/>
          <w:color w:val="auto"/>
          <w:sz w:val="28"/>
          <w:szCs w:val="28"/>
        </w:rPr>
        <w:t>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18BC7AFA" w14:textId="77777777" w:rsidR="0050345F" w:rsidRPr="0050345F" w:rsidRDefault="00FA2A3F"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забезпечення реалізації</w:t>
      </w:r>
      <w:r w:rsidR="0050345F"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14:paraId="11C67BED"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068CE1EF"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65C42F17"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забезпечення соціального захисту здобувачів освіти, сприяння </w:t>
      </w:r>
      <w:r w:rsidR="00DE17DE">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14:paraId="324F7812"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14:paraId="2DBE27E7"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14:paraId="730D88D4"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14:paraId="69472AE5" w14:textId="7375429C" w:rsidR="002479B9" w:rsidRDefault="0079274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5F7A23">
        <w:rPr>
          <w:rFonts w:ascii="Times New Roman" w:hAnsi="Times New Roman"/>
          <w:color w:val="auto"/>
          <w:sz w:val="28"/>
          <w:szCs w:val="28"/>
        </w:rPr>
        <w:t>4</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w:t>
      </w:r>
      <w:r w:rsidR="0089743F">
        <w:rPr>
          <w:rFonts w:ascii="Times New Roman" w:hAnsi="Times New Roman"/>
          <w:color w:val="auto"/>
          <w:sz w:val="28"/>
          <w:szCs w:val="28"/>
        </w:rPr>
        <w:t>«Про дошкільну освіту»</w:t>
      </w:r>
      <w:r w:rsidR="00157B46">
        <w:rPr>
          <w:rFonts w:ascii="Times New Roman" w:hAnsi="Times New Roman"/>
          <w:color w:val="auto"/>
          <w:sz w:val="28"/>
          <w:szCs w:val="28"/>
        </w:rPr>
        <w:t>,</w:t>
      </w:r>
      <w:r w:rsidR="0089743F">
        <w:rPr>
          <w:rFonts w:ascii="Times New Roman" w:hAnsi="Times New Roman"/>
          <w:color w:val="auto"/>
          <w:sz w:val="28"/>
          <w:szCs w:val="28"/>
        </w:rPr>
        <w:t xml:space="preserve"> </w:t>
      </w:r>
      <w:r w:rsidR="0050345F" w:rsidRPr="0050345F">
        <w:rPr>
          <w:rFonts w:ascii="Times New Roman" w:hAnsi="Times New Roman"/>
          <w:color w:val="auto"/>
          <w:sz w:val="28"/>
          <w:szCs w:val="28"/>
        </w:rPr>
        <w:t xml:space="preserve">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w:t>
      </w:r>
      <w:r w:rsidR="002479B9">
        <w:rPr>
          <w:rFonts w:ascii="Times New Roman" w:hAnsi="Times New Roman"/>
          <w:color w:val="auto"/>
          <w:sz w:val="28"/>
          <w:szCs w:val="28"/>
        </w:rPr>
        <w:t>департаменту</w:t>
      </w:r>
      <w:r w:rsidR="0050345F" w:rsidRPr="0050345F">
        <w:rPr>
          <w:rFonts w:ascii="Times New Roman" w:hAnsi="Times New Roman"/>
          <w:color w:val="auto"/>
          <w:sz w:val="28"/>
          <w:szCs w:val="28"/>
        </w:rPr>
        <w:t xml:space="preserve"> освіти, цим Статутом.</w:t>
      </w:r>
    </w:p>
    <w:p w14:paraId="6A457306"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5F7A23">
        <w:rPr>
          <w:rFonts w:ascii="Times New Roman" w:hAnsi="Times New Roman"/>
          <w:color w:val="auto"/>
          <w:sz w:val="28"/>
          <w:szCs w:val="28"/>
        </w:rPr>
        <w:t>5</w:t>
      </w:r>
      <w:r w:rsidRPr="0050345F">
        <w:rPr>
          <w:rFonts w:ascii="Times New Roman" w:hAnsi="Times New Roman"/>
          <w:color w:val="auto"/>
          <w:sz w:val="28"/>
          <w:szCs w:val="28"/>
        </w:rPr>
        <w:t xml:space="preserve">.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14:paraId="055A933C"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1.</w:t>
      </w:r>
      <w:r w:rsidR="00BF37C9">
        <w:rPr>
          <w:rFonts w:ascii="Times New Roman" w:hAnsi="Times New Roman"/>
          <w:color w:val="auto"/>
          <w:sz w:val="28"/>
          <w:szCs w:val="28"/>
        </w:rPr>
        <w:t>1</w:t>
      </w:r>
      <w:r w:rsidR="005F7A23">
        <w:rPr>
          <w:rFonts w:ascii="Times New Roman" w:hAnsi="Times New Roman"/>
          <w:color w:val="auto"/>
          <w:sz w:val="28"/>
          <w:szCs w:val="28"/>
        </w:rPr>
        <w:t>6</w:t>
      </w:r>
      <w:r w:rsidRPr="0050345F">
        <w:rPr>
          <w:rFonts w:ascii="Times New Roman" w:hAnsi="Times New Roman"/>
          <w:color w:val="auto"/>
          <w:sz w:val="28"/>
          <w:szCs w:val="28"/>
        </w:rPr>
        <w:t>. Заклад освіти несе відповідальність перед здобувачами освіти, територіальною громадою міста, суспільством і державою за:</w:t>
      </w:r>
    </w:p>
    <w:p w14:paraId="7ECF2768"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14:paraId="6C27ACFA"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14:paraId="4923D7C0"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договірних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 іншими суб</w:t>
      </w:r>
      <w:r w:rsidR="00173569">
        <w:rPr>
          <w:rFonts w:ascii="Times New Roman" w:hAnsi="Times New Roman"/>
          <w:color w:val="auto"/>
          <w:sz w:val="28"/>
          <w:szCs w:val="28"/>
        </w:rPr>
        <w:t>’</w:t>
      </w:r>
      <w:r w:rsidRPr="0050345F">
        <w:rPr>
          <w:rFonts w:ascii="Times New Roman" w:hAnsi="Times New Roman"/>
          <w:color w:val="auto"/>
          <w:sz w:val="28"/>
          <w:szCs w:val="28"/>
        </w:rPr>
        <w:t>єктами освітньої, виробничої, наукової діяльності, у тому числі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за міжнародними угодами;</w:t>
      </w:r>
    </w:p>
    <w:p w14:paraId="7F18ADFF"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14:paraId="70D81A40"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14:paraId="2D740AF4"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5F7A23">
        <w:rPr>
          <w:rFonts w:ascii="Times New Roman" w:hAnsi="Times New Roman"/>
          <w:color w:val="auto"/>
          <w:sz w:val="28"/>
          <w:szCs w:val="28"/>
        </w:rPr>
        <w:t>7</w:t>
      </w:r>
      <w:r w:rsidRPr="0050345F">
        <w:rPr>
          <w:rFonts w:ascii="Times New Roman" w:hAnsi="Times New Roman"/>
          <w:color w:val="auto"/>
          <w:sz w:val="28"/>
          <w:szCs w:val="28"/>
        </w:rPr>
        <w:t>. Мовою навчання і виховання у закладі освіти є державна мова.</w:t>
      </w:r>
    </w:p>
    <w:p w14:paraId="57D4F64D" w14:textId="77777777" w:rsidR="0050345F" w:rsidRDefault="00BF37C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F9453A">
        <w:rPr>
          <w:rFonts w:ascii="Times New Roman" w:hAnsi="Times New Roman"/>
          <w:color w:val="auto"/>
          <w:sz w:val="28"/>
          <w:szCs w:val="28"/>
        </w:rPr>
        <w:t>1</w:t>
      </w:r>
      <w:r w:rsidR="005F7A23">
        <w:rPr>
          <w:rFonts w:ascii="Times New Roman" w:hAnsi="Times New Roman"/>
          <w:color w:val="auto"/>
          <w:sz w:val="28"/>
          <w:szCs w:val="28"/>
        </w:rPr>
        <w:t>8</w:t>
      </w:r>
      <w:r w:rsidR="0050345F" w:rsidRPr="0050345F">
        <w:rPr>
          <w:rFonts w:ascii="Times New Roman" w:hAnsi="Times New Roman"/>
          <w:color w:val="auto"/>
          <w:sz w:val="28"/>
          <w:szCs w:val="28"/>
        </w:rPr>
        <w:t>. Автономія закладу освіти визначається його правом:</w:t>
      </w:r>
    </w:p>
    <w:p w14:paraId="1FF9C2A3" w14:textId="77777777" w:rsidR="00575510" w:rsidRPr="0050345F" w:rsidRDefault="00575510" w:rsidP="002479B9">
      <w:pPr>
        <w:widowControl/>
        <w:numPr>
          <w:ilvl w:val="12"/>
          <w:numId w:val="0"/>
        </w:numPr>
        <w:tabs>
          <w:tab w:val="left" w:pos="1418"/>
        </w:tabs>
        <w:ind w:firstLine="567"/>
        <w:jc w:val="both"/>
        <w:rPr>
          <w:rFonts w:ascii="Times New Roman" w:hAnsi="Times New Roman"/>
          <w:color w:val="auto"/>
          <w:sz w:val="28"/>
          <w:szCs w:val="28"/>
        </w:rPr>
      </w:pPr>
      <w:r w:rsidRPr="00575510">
        <w:rPr>
          <w:rFonts w:ascii="Times New Roman" w:hAnsi="Times New Roman"/>
          <w:color w:val="auto"/>
          <w:sz w:val="28"/>
          <w:szCs w:val="28"/>
        </w:rPr>
        <w:t>самостійно здійснювати витрати у межах затверджених кошторисами обсягів (</w:t>
      </w:r>
      <w:r>
        <w:rPr>
          <w:rFonts w:ascii="Times New Roman" w:hAnsi="Times New Roman"/>
          <w:color w:val="auto"/>
          <w:sz w:val="28"/>
          <w:szCs w:val="28"/>
        </w:rPr>
        <w:t>ф</w:t>
      </w:r>
      <w:r w:rsidRPr="00575510">
        <w:rPr>
          <w:rFonts w:ascii="Times New Roman" w:hAnsi="Times New Roman"/>
          <w:color w:val="auto"/>
          <w:sz w:val="28"/>
          <w:szCs w:val="28"/>
        </w:rPr>
        <w:t>інансова автономія)</w:t>
      </w:r>
      <w:r>
        <w:rPr>
          <w:rFonts w:ascii="Times New Roman" w:hAnsi="Times New Roman"/>
          <w:color w:val="auto"/>
          <w:sz w:val="28"/>
          <w:szCs w:val="28"/>
        </w:rPr>
        <w:t>;</w:t>
      </w:r>
    </w:p>
    <w:p w14:paraId="4BACB8D0" w14:textId="77777777" w:rsidR="0050345F" w:rsidRPr="0050345F" w:rsidRDefault="00F63E28"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брати участь у моніторингу</w:t>
      </w:r>
      <w:r w:rsidR="0050345F"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0050345F" w:rsidRPr="0050345F">
        <w:rPr>
          <w:rFonts w:ascii="Times New Roman" w:hAnsi="Times New Roman"/>
          <w:color w:val="auto"/>
          <w:sz w:val="28"/>
          <w:szCs w:val="28"/>
        </w:rPr>
        <w:t>;</w:t>
      </w:r>
    </w:p>
    <w:p w14:paraId="3C3AD5FC"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14:paraId="382FF6E5"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визначати форми, методи і засоби організації освітнього процесу;</w:t>
      </w:r>
    </w:p>
    <w:p w14:paraId="231F7A92"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формувати освітню програму;</w:t>
      </w:r>
    </w:p>
    <w:p w14:paraId="09AE028B"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73A43741"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планувати власну діяльність та формувати стратегію розвитку закладу освіти;</w:t>
      </w:r>
    </w:p>
    <w:p w14:paraId="7DE8B19E"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62F30816"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14:paraId="208A206A"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14:paraId="6E0A55FA"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1D913F00"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14:paraId="682A9B1F"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14:paraId="458DCFF9"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запроваджувати експериментальні програми;</w:t>
      </w:r>
    </w:p>
    <w:p w14:paraId="6C7069E2"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забезпечувати добір і розстановку кадрів;</w:t>
      </w:r>
    </w:p>
    <w:p w14:paraId="2F9AE88E" w14:textId="77777777" w:rsidR="003774F9" w:rsidRDefault="00DE17DE"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lastRenderedPageBreak/>
        <w:t>відповідно</w:t>
      </w:r>
      <w:r w:rsidR="0050345F" w:rsidRPr="0050345F">
        <w:rPr>
          <w:rFonts w:ascii="Times New Roman" w:hAnsi="Times New Roman"/>
          <w:color w:val="auto"/>
          <w:sz w:val="28"/>
          <w:szCs w:val="28"/>
        </w:rPr>
        <w:t xml:space="preserve"> до власного Статуту утворювати, реорганізовувати та ліквідовувати структурні підрозділи;</w:t>
      </w:r>
    </w:p>
    <w:p w14:paraId="64D86753"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встановлювати власну символіку та атрибути;</w:t>
      </w:r>
    </w:p>
    <w:p w14:paraId="5D00CFE4" w14:textId="77777777" w:rsidR="0050345F" w:rsidRPr="0050345F" w:rsidRDefault="000A1520"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користуватися</w:t>
      </w:r>
      <w:r w:rsidR="0050345F" w:rsidRPr="0050345F">
        <w:rPr>
          <w:rFonts w:ascii="Times New Roman" w:hAnsi="Times New Roman"/>
          <w:color w:val="auto"/>
          <w:sz w:val="28"/>
          <w:szCs w:val="28"/>
        </w:rPr>
        <w:t xml:space="preserve"> пільгами, передбаченими державою;</w:t>
      </w:r>
    </w:p>
    <w:p w14:paraId="0334378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14:paraId="0542AD0E"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дії, що не суперечать чинному законодавству.</w:t>
      </w:r>
    </w:p>
    <w:p w14:paraId="69F5AD5B"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5F7A23">
        <w:rPr>
          <w:rFonts w:ascii="Times New Roman" w:hAnsi="Times New Roman"/>
          <w:color w:val="auto"/>
          <w:sz w:val="28"/>
          <w:szCs w:val="28"/>
        </w:rPr>
        <w:t>19</w:t>
      </w:r>
      <w:r w:rsidR="0050345F" w:rsidRPr="0050345F">
        <w:rPr>
          <w:rFonts w:ascii="Times New Roman" w:hAnsi="Times New Roman"/>
          <w:color w:val="auto"/>
          <w:sz w:val="28"/>
          <w:szCs w:val="28"/>
        </w:rPr>
        <w:t>. Заклад освіти зобов’язаний:</w:t>
      </w:r>
    </w:p>
    <w:p w14:paraId="11086088" w14:textId="161520FA"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 xml:space="preserve">загальну середню освіту», </w:t>
      </w:r>
      <w:r w:rsidR="0089743F">
        <w:rPr>
          <w:rFonts w:ascii="Times New Roman" w:hAnsi="Times New Roman"/>
          <w:color w:val="auto"/>
          <w:sz w:val="28"/>
          <w:szCs w:val="28"/>
        </w:rPr>
        <w:t xml:space="preserve">«Про дошкільну освіту» </w:t>
      </w:r>
      <w:r w:rsidRPr="0050345F">
        <w:rPr>
          <w:rFonts w:ascii="Times New Roman" w:hAnsi="Times New Roman"/>
          <w:color w:val="auto"/>
          <w:sz w:val="28"/>
          <w:szCs w:val="28"/>
        </w:rPr>
        <w:t>інших нормативно-правових актів у галузі освіти;</w:t>
      </w:r>
    </w:p>
    <w:p w14:paraId="096BFBDB"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14:paraId="0EA9A7C0" w14:textId="77777777" w:rsidR="0050345F" w:rsidRPr="0050345F" w:rsidRDefault="003774F9"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задовольняти</w:t>
      </w:r>
      <w:r w:rsidR="0050345F"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w:t>
      </w:r>
      <w:r w:rsidR="00937958">
        <w:rPr>
          <w:rFonts w:ascii="Times New Roman" w:hAnsi="Times New Roman"/>
          <w:color w:val="auto"/>
          <w:sz w:val="28"/>
          <w:szCs w:val="28"/>
        </w:rPr>
        <w:t>базової</w:t>
      </w:r>
      <w:r w:rsidR="0050345F" w:rsidRPr="0050345F">
        <w:rPr>
          <w:rFonts w:ascii="Times New Roman" w:hAnsi="Times New Roman"/>
          <w:color w:val="auto"/>
          <w:sz w:val="28"/>
          <w:szCs w:val="28"/>
        </w:rPr>
        <w:t xml:space="preserve"> середньої освіти;</w:t>
      </w:r>
    </w:p>
    <w:p w14:paraId="1D952427"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14:paraId="7D98B6DE"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14:paraId="66AC668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створювати власну науково-методичну і матеріально-технічну базу;</w:t>
      </w:r>
    </w:p>
    <w:p w14:paraId="7EE5F087"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14:paraId="564960AE"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w:t>
      </w:r>
      <w:r w:rsidR="00D81D67">
        <w:rPr>
          <w:rFonts w:ascii="Times New Roman" w:hAnsi="Times New Roman"/>
          <w:color w:val="auto"/>
          <w:sz w:val="28"/>
          <w:szCs w:val="28"/>
        </w:rPr>
        <w:t xml:space="preserve">езпечувати відповідність рівня базової </w:t>
      </w:r>
      <w:r w:rsidRPr="0050345F">
        <w:rPr>
          <w:rFonts w:ascii="Times New Roman" w:hAnsi="Times New Roman"/>
          <w:color w:val="auto"/>
          <w:sz w:val="28"/>
          <w:szCs w:val="28"/>
        </w:rPr>
        <w:t>середньої освіти Державним стандартам загальної середньої освіти;</w:t>
      </w:r>
    </w:p>
    <w:p w14:paraId="580ED3F1"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14:paraId="4BE5B17F" w14:textId="77777777"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14:paraId="45D73306"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14:paraId="6BCD378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14:paraId="3AD75742"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 У закладі освіти можуть створюватись та функціонувати:</w:t>
      </w:r>
    </w:p>
    <w:p w14:paraId="723B6181"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.1 структурні підрозділи;</w:t>
      </w:r>
    </w:p>
    <w:p w14:paraId="6B188C98"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.2 методичні об’єднання педагогічних працівників:</w:t>
      </w:r>
    </w:p>
    <w:p w14:paraId="27D69171"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14:paraId="6D965704"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іноземних мов;</w:t>
      </w:r>
    </w:p>
    <w:p w14:paraId="3B9532C8" w14:textId="77777777" w:rsidR="0050345F" w:rsidRPr="0050345F" w:rsidRDefault="00DE17DE" w:rsidP="003774F9">
      <w:pPr>
        <w:widowControl/>
        <w:numPr>
          <w:ilvl w:val="12"/>
          <w:numId w:val="0"/>
        </w:numPr>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гуманітарного циклу (українська мова, література,</w:t>
      </w:r>
      <w:r w:rsidR="003774F9">
        <w:rPr>
          <w:rFonts w:ascii="Times New Roman" w:hAnsi="Times New Roman"/>
          <w:color w:val="auto"/>
          <w:sz w:val="28"/>
          <w:szCs w:val="28"/>
        </w:rPr>
        <w:t xml:space="preserve"> </w:t>
      </w:r>
      <w:r w:rsidR="0050345F" w:rsidRPr="0050345F">
        <w:rPr>
          <w:rFonts w:ascii="Times New Roman" w:hAnsi="Times New Roman"/>
          <w:color w:val="auto"/>
          <w:sz w:val="28"/>
          <w:szCs w:val="28"/>
        </w:rPr>
        <w:t>зарубіжна</w:t>
      </w:r>
      <w:r w:rsidR="00634DA6">
        <w:rPr>
          <w:rFonts w:ascii="Times New Roman" w:hAnsi="Times New Roman"/>
          <w:color w:val="auto"/>
          <w:sz w:val="28"/>
          <w:szCs w:val="28"/>
        </w:rPr>
        <w:t> </w:t>
      </w:r>
      <w:r w:rsidR="0050345F" w:rsidRPr="0050345F">
        <w:rPr>
          <w:rFonts w:ascii="Times New Roman" w:hAnsi="Times New Roman"/>
          <w:color w:val="auto"/>
          <w:sz w:val="28"/>
          <w:szCs w:val="28"/>
        </w:rPr>
        <w:t>література);</w:t>
      </w:r>
    </w:p>
    <w:p w14:paraId="65CA0616" w14:textId="77777777"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природничого циклу;</w:t>
      </w:r>
    </w:p>
    <w:p w14:paraId="12585542" w14:textId="77777777"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математичного циклу;</w:t>
      </w:r>
    </w:p>
    <w:p w14:paraId="61CB8198" w14:textId="77777777"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історико-правового циклу;</w:t>
      </w:r>
    </w:p>
    <w:p w14:paraId="57377C09" w14:textId="77777777"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 xml:space="preserve">предметів </w:t>
      </w:r>
      <w:r w:rsidR="0050345F" w:rsidRPr="0050345F">
        <w:rPr>
          <w:rFonts w:ascii="Times New Roman" w:hAnsi="Times New Roman"/>
          <w:color w:val="auto"/>
          <w:sz w:val="28"/>
          <w:szCs w:val="28"/>
        </w:rPr>
        <w:t>спорт</w:t>
      </w:r>
      <w:r>
        <w:rPr>
          <w:rFonts w:ascii="Times New Roman" w:hAnsi="Times New Roman"/>
          <w:color w:val="auto"/>
          <w:sz w:val="28"/>
          <w:szCs w:val="28"/>
        </w:rPr>
        <w:t>ивно-оздоровчого циклу</w:t>
      </w:r>
      <w:r w:rsidR="0050345F" w:rsidRPr="0050345F">
        <w:rPr>
          <w:rFonts w:ascii="Times New Roman" w:hAnsi="Times New Roman"/>
          <w:color w:val="auto"/>
          <w:sz w:val="28"/>
          <w:szCs w:val="28"/>
        </w:rPr>
        <w:t>;</w:t>
      </w:r>
    </w:p>
    <w:p w14:paraId="069E3A9E" w14:textId="77777777"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художньо-естетичного циклу; класних керівників та керівників</w:t>
      </w:r>
      <w:r w:rsidR="004C5F20">
        <w:rPr>
          <w:rFonts w:ascii="Times New Roman" w:hAnsi="Times New Roman"/>
          <w:color w:val="auto"/>
          <w:sz w:val="28"/>
          <w:szCs w:val="28"/>
        </w:rPr>
        <w:t xml:space="preserve"> </w:t>
      </w:r>
      <w:r w:rsidR="0050345F" w:rsidRPr="0050345F">
        <w:rPr>
          <w:rFonts w:ascii="Times New Roman" w:hAnsi="Times New Roman"/>
          <w:color w:val="auto"/>
          <w:sz w:val="28"/>
          <w:szCs w:val="28"/>
        </w:rPr>
        <w:t>гуртків;</w:t>
      </w:r>
    </w:p>
    <w:p w14:paraId="7F3B6E9A" w14:textId="77777777" w:rsid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інші у разі потреби;</w:t>
      </w:r>
    </w:p>
    <w:p w14:paraId="260EF46C"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.3 спортивні секції, методична рада закладу, творчі групи;</w:t>
      </w:r>
    </w:p>
    <w:p w14:paraId="26C38B0F" w14:textId="77777777" w:rsid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.4 психологічна служба;</w:t>
      </w:r>
    </w:p>
    <w:p w14:paraId="36BA7E4A" w14:textId="77777777" w:rsidR="003F04F9" w:rsidRPr="0050345F" w:rsidRDefault="003F04F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Pr>
          <w:rFonts w:ascii="Times New Roman" w:hAnsi="Times New Roman"/>
          <w:color w:val="auto"/>
          <w:sz w:val="28"/>
          <w:szCs w:val="28"/>
        </w:rPr>
        <w:t>.5 логопедичні пункти;</w:t>
      </w:r>
    </w:p>
    <w:p w14:paraId="2B8BAD6F"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w:t>
      </w:r>
      <w:r w:rsidR="003F04F9">
        <w:rPr>
          <w:rFonts w:ascii="Times New Roman" w:hAnsi="Times New Roman"/>
          <w:color w:val="auto"/>
          <w:sz w:val="28"/>
          <w:szCs w:val="28"/>
        </w:rPr>
        <w:t>6</w:t>
      </w:r>
      <w:r w:rsidR="0050345F" w:rsidRPr="0050345F">
        <w:rPr>
          <w:rFonts w:ascii="Times New Roman" w:hAnsi="Times New Roman"/>
          <w:color w:val="auto"/>
          <w:sz w:val="28"/>
          <w:szCs w:val="28"/>
        </w:rPr>
        <w:t xml:space="preserve">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14:paraId="288938EB"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1</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14:paraId="33594EB0" w14:textId="77777777" w:rsidR="00BF37C9"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2</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14:paraId="098BDFBB" w14:textId="77777777" w:rsidR="002C49FE" w:rsidRPr="00E12DC8" w:rsidRDefault="002C49FE" w:rsidP="002C49FE">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1.23</w:t>
      </w:r>
      <w:r w:rsidRPr="0050345F">
        <w:rPr>
          <w:rFonts w:ascii="Times New Roman" w:hAnsi="Times New Roman"/>
          <w:color w:val="auto"/>
          <w:sz w:val="28"/>
          <w:szCs w:val="28"/>
        </w:rPr>
        <w:t>.</w:t>
      </w:r>
      <w:r>
        <w:rPr>
          <w:rFonts w:ascii="Times New Roman" w:hAnsi="Times New Roman"/>
          <w:color w:val="auto"/>
          <w:sz w:val="28"/>
          <w:szCs w:val="28"/>
        </w:rPr>
        <w:t> </w:t>
      </w:r>
      <w:r w:rsidRPr="0050345F">
        <w:rPr>
          <w:rFonts w:ascii="Times New Roman" w:hAnsi="Times New Roman"/>
          <w:color w:val="auto"/>
          <w:sz w:val="28"/>
          <w:szCs w:val="28"/>
        </w:rPr>
        <w:t xml:space="preserve">Заклад освіти у своїй діяльності керується </w:t>
      </w:r>
      <w:r>
        <w:rPr>
          <w:rFonts w:ascii="Times New Roman" w:hAnsi="Times New Roman"/>
          <w:color w:val="auto"/>
          <w:sz w:val="28"/>
          <w:szCs w:val="28"/>
        </w:rPr>
        <w:t>принципами, закріпленими</w:t>
      </w:r>
      <w:r w:rsidRPr="0050345F">
        <w:rPr>
          <w:rFonts w:ascii="Times New Roman" w:hAnsi="Times New Roman"/>
          <w:color w:val="auto"/>
          <w:sz w:val="28"/>
          <w:szCs w:val="28"/>
        </w:rPr>
        <w:t xml:space="preserve"> </w:t>
      </w:r>
      <w:r>
        <w:rPr>
          <w:rFonts w:ascii="Times New Roman" w:hAnsi="Times New Roman"/>
          <w:color w:val="auto"/>
          <w:sz w:val="28"/>
          <w:szCs w:val="28"/>
        </w:rPr>
        <w:t>З</w:t>
      </w:r>
      <w:r w:rsidRPr="0050345F">
        <w:rPr>
          <w:rFonts w:ascii="Times New Roman" w:hAnsi="Times New Roman"/>
          <w:color w:val="auto"/>
          <w:sz w:val="28"/>
          <w:szCs w:val="28"/>
        </w:rPr>
        <w:t>акон</w:t>
      </w:r>
      <w:r>
        <w:rPr>
          <w:rFonts w:ascii="Times New Roman" w:hAnsi="Times New Roman"/>
          <w:color w:val="auto"/>
          <w:sz w:val="28"/>
          <w:szCs w:val="28"/>
        </w:rPr>
        <w:t>ом</w:t>
      </w:r>
      <w:r w:rsidRPr="0050345F">
        <w:rPr>
          <w:rFonts w:ascii="Times New Roman" w:hAnsi="Times New Roman"/>
          <w:color w:val="auto"/>
          <w:sz w:val="28"/>
          <w:szCs w:val="28"/>
        </w:rPr>
        <w:t xml:space="preserve"> України «Про освіту».</w:t>
      </w:r>
    </w:p>
    <w:p w14:paraId="042C7C13" w14:textId="77777777" w:rsidR="00D76173" w:rsidRPr="00D76173" w:rsidRDefault="00D76173" w:rsidP="003774F9">
      <w:pPr>
        <w:widowControl/>
        <w:numPr>
          <w:ilvl w:val="12"/>
          <w:numId w:val="0"/>
        </w:numPr>
        <w:tabs>
          <w:tab w:val="left" w:pos="1418"/>
        </w:tabs>
        <w:ind w:firstLine="567"/>
        <w:jc w:val="both"/>
        <w:rPr>
          <w:rFonts w:ascii="Times New Roman" w:hAnsi="Times New Roman"/>
          <w:color w:val="auto"/>
          <w:sz w:val="16"/>
          <w:szCs w:val="16"/>
        </w:rPr>
      </w:pPr>
    </w:p>
    <w:p w14:paraId="39A098FA" w14:textId="77777777" w:rsidR="0050345F" w:rsidRDefault="00CE7612" w:rsidP="003774F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w:t>
      </w:r>
      <w:r w:rsidR="00BF37C9">
        <w:rPr>
          <w:rFonts w:ascii="Times New Roman" w:hAnsi="Times New Roman"/>
          <w:b/>
          <w:color w:val="auto"/>
          <w:sz w:val="28"/>
          <w:szCs w:val="28"/>
        </w:rPr>
        <w:t>. </w:t>
      </w:r>
      <w:r w:rsidR="0050345F" w:rsidRPr="00BF37C9">
        <w:rPr>
          <w:rFonts w:ascii="Times New Roman" w:hAnsi="Times New Roman"/>
          <w:b/>
          <w:color w:val="auto"/>
          <w:sz w:val="28"/>
          <w:szCs w:val="28"/>
        </w:rPr>
        <w:t>О</w:t>
      </w:r>
      <w:r>
        <w:rPr>
          <w:rFonts w:ascii="Times New Roman" w:hAnsi="Times New Roman"/>
          <w:b/>
          <w:color w:val="auto"/>
          <w:sz w:val="28"/>
          <w:szCs w:val="28"/>
        </w:rPr>
        <w:t>РГАНІЗАЦІЯ ОСВІТНЬОГО ПРОЦЕСУ</w:t>
      </w:r>
    </w:p>
    <w:p w14:paraId="611991E0" w14:textId="77777777" w:rsidR="00D76173" w:rsidRPr="00D76173" w:rsidRDefault="00D76173" w:rsidP="003774F9">
      <w:pPr>
        <w:widowControl/>
        <w:numPr>
          <w:ilvl w:val="12"/>
          <w:numId w:val="0"/>
        </w:numPr>
        <w:tabs>
          <w:tab w:val="left" w:pos="1418"/>
        </w:tabs>
        <w:ind w:firstLine="567"/>
        <w:jc w:val="center"/>
        <w:rPr>
          <w:rFonts w:ascii="Times New Roman" w:hAnsi="Times New Roman"/>
          <w:b/>
          <w:color w:val="auto"/>
          <w:sz w:val="16"/>
          <w:szCs w:val="16"/>
        </w:rPr>
      </w:pPr>
    </w:p>
    <w:p w14:paraId="2CFE1D29"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 Заклад освіти здійснює свою діяльність на рівні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за умови наявності відповідної ліцензії, виданої в установленому порядку.</w:t>
      </w:r>
    </w:p>
    <w:p w14:paraId="2BB17F1E"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 Заклад освіти</w:t>
      </w:r>
      <w:r w:rsidR="001A1EE5" w:rsidRPr="000D6454">
        <w:rPr>
          <w:rFonts w:ascii="Times New Roman" w:hAnsi="Times New Roman"/>
          <w:color w:val="auto"/>
          <w:sz w:val="28"/>
          <w:szCs w:val="28"/>
        </w:rPr>
        <w:t xml:space="preserve"> планує свою роботу самостійно, відповідно до стратегії розвитку, яка затверджується департаментом освіти</w:t>
      </w:r>
      <w:r w:rsidR="001A1EE5">
        <w:rPr>
          <w:rFonts w:ascii="Times New Roman" w:hAnsi="Times New Roman"/>
          <w:color w:val="auto"/>
          <w:sz w:val="28"/>
          <w:szCs w:val="28"/>
        </w:rPr>
        <w:t>,</w:t>
      </w:r>
      <w:r w:rsidR="001A1EE5"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14:paraId="536677D7"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14:paraId="1D105A0F"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14:paraId="175BBAF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2.4. Заклад освіти забезпечує відповідність рівня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Державним стандартам освіти, єдність навчання і виховання.</w:t>
      </w:r>
    </w:p>
    <w:p w14:paraId="352003C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003774F9">
        <w:rPr>
          <w:rFonts w:ascii="Times New Roman" w:hAnsi="Times New Roman"/>
          <w:color w:val="auto"/>
          <w:sz w:val="28"/>
          <w:szCs w:val="28"/>
        </w:rPr>
        <w:t>рівні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14:paraId="283C9FD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 xml:space="preserve">загальну середню освіту» та цього </w:t>
      </w:r>
      <w:r w:rsidRPr="0050345F">
        <w:rPr>
          <w:rFonts w:ascii="Times New Roman" w:hAnsi="Times New Roman"/>
          <w:color w:val="auto"/>
          <w:sz w:val="28"/>
          <w:szCs w:val="28"/>
        </w:rPr>
        <w:lastRenderedPageBreak/>
        <w:t>Статуту з урахуванням специфіки та інших особливостей організації освітнього процесу.</w:t>
      </w:r>
    </w:p>
    <w:p w14:paraId="38CBB7D8"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14:paraId="7A58A5AB"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2.8. </w:t>
      </w:r>
      <w:r w:rsidR="00D64683" w:rsidRPr="00A67B8C">
        <w:rPr>
          <w:rFonts w:ascii="Times New Roman" w:hAnsi="Times New Roman"/>
          <w:color w:val="000000" w:themeColor="text1"/>
          <w:sz w:val="28"/>
          <w:szCs w:val="28"/>
        </w:rPr>
        <w:t xml:space="preserve">Освітній процес у </w:t>
      </w:r>
      <w:r w:rsidR="00DD5627">
        <w:rPr>
          <w:rFonts w:ascii="Times New Roman" w:hAnsi="Times New Roman"/>
          <w:color w:val="000000" w:themeColor="text1"/>
          <w:sz w:val="28"/>
          <w:szCs w:val="28"/>
        </w:rPr>
        <w:t>закладі освіти</w:t>
      </w:r>
      <w:r w:rsidR="00D64683" w:rsidRPr="00A67B8C">
        <w:rPr>
          <w:rFonts w:ascii="Times New Roman" w:hAnsi="Times New Roman"/>
          <w:color w:val="000000" w:themeColor="text1"/>
          <w:sz w:val="28"/>
          <w:szCs w:val="28"/>
        </w:rPr>
        <w:t xml:space="preserve"> може здійснюватися за </w:t>
      </w:r>
      <w:r w:rsidR="00D64683">
        <w:rPr>
          <w:rFonts w:ascii="Times New Roman" w:hAnsi="Times New Roman"/>
          <w:color w:val="000000" w:themeColor="text1"/>
          <w:sz w:val="28"/>
          <w:szCs w:val="28"/>
        </w:rPr>
        <w:t>очною (денною)</w:t>
      </w:r>
      <w:r w:rsidR="00D64683" w:rsidRPr="00A67B8C">
        <w:rPr>
          <w:rFonts w:ascii="Times New Roman" w:hAnsi="Times New Roman"/>
          <w:color w:val="000000" w:themeColor="text1"/>
          <w:sz w:val="28"/>
          <w:szCs w:val="28"/>
        </w:rPr>
        <w:t>,</w:t>
      </w:r>
      <w:r w:rsidR="00D64683">
        <w:rPr>
          <w:rFonts w:ascii="Times New Roman" w:hAnsi="Times New Roman"/>
          <w:color w:val="000000" w:themeColor="text1"/>
          <w:sz w:val="28"/>
          <w:szCs w:val="28"/>
        </w:rPr>
        <w:t xml:space="preserve"> мережевою,</w:t>
      </w:r>
      <w:r w:rsidR="00D64683"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sidR="00D64683">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00D64683" w:rsidRPr="00A67B8C">
        <w:rPr>
          <w:rFonts w:ascii="Times New Roman" w:hAnsi="Times New Roman"/>
          <w:color w:val="000000" w:themeColor="text1"/>
          <w:sz w:val="28"/>
          <w:szCs w:val="28"/>
        </w:rPr>
        <w:t xml:space="preserve"> </w:t>
      </w:r>
      <w:r w:rsidR="00D64683">
        <w:rPr>
          <w:rFonts w:ascii="Times New Roman" w:hAnsi="Times New Roman"/>
          <w:color w:val="000000" w:themeColor="text1"/>
          <w:sz w:val="28"/>
          <w:szCs w:val="28"/>
        </w:rPr>
        <w:t>П</w:t>
      </w:r>
      <w:r w:rsidR="00D64683" w:rsidRPr="00A67B8C">
        <w:rPr>
          <w:rFonts w:ascii="Times New Roman" w:hAnsi="Times New Roman"/>
          <w:color w:val="000000" w:themeColor="text1"/>
          <w:sz w:val="28"/>
          <w:szCs w:val="28"/>
        </w:rPr>
        <w:t>ри потребі – організовується інклюзивне навчання</w:t>
      </w:r>
      <w:r w:rsidRPr="0050345F">
        <w:rPr>
          <w:rFonts w:ascii="Times New Roman" w:hAnsi="Times New Roman"/>
          <w:color w:val="auto"/>
          <w:sz w:val="28"/>
          <w:szCs w:val="28"/>
        </w:rPr>
        <w:t>.</w:t>
      </w:r>
    </w:p>
    <w:p w14:paraId="35D886E9"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14:paraId="4EBC60CD"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14:paraId="2BDA6F3E"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14:paraId="75EA5E09" w14:textId="77777777"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2.11.1. </w:t>
      </w:r>
      <w:r w:rsidR="00A12F3A"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r w:rsidR="0050345F" w:rsidRPr="007C2A99">
        <w:rPr>
          <w:rFonts w:ascii="Times New Roman" w:hAnsi="Times New Roman"/>
          <w:color w:val="auto"/>
          <w:sz w:val="28"/>
          <w:szCs w:val="28"/>
        </w:rPr>
        <w:t>.</w:t>
      </w:r>
    </w:p>
    <w:p w14:paraId="3B26682B"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14:paraId="4B771ED9"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14:paraId="33E753E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w:t>
      </w:r>
      <w:r w:rsidR="003774F9">
        <w:rPr>
          <w:rFonts w:ascii="Times New Roman" w:hAnsi="Times New Roman"/>
          <w:color w:val="auto"/>
          <w:sz w:val="28"/>
          <w:szCs w:val="28"/>
        </w:rPr>
        <w:t>рівн</w:t>
      </w:r>
      <w:r w:rsidRPr="0050345F">
        <w:rPr>
          <w:rFonts w:ascii="Times New Roman" w:hAnsi="Times New Roman"/>
          <w:color w:val="auto"/>
          <w:sz w:val="28"/>
          <w:szCs w:val="28"/>
        </w:rPr>
        <w:t>я – документ про відповідний рівень освіти.</w:t>
      </w:r>
    </w:p>
    <w:p w14:paraId="4C89D1E7"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DE17DE">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14:paraId="5E466BB9"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Особи з особливими освітніми потребами можуть розпочинати здобуття початкової освіти з іншого віку, а тривалість здобуття ними початкової та </w:t>
      </w:r>
      <w:r w:rsidRPr="0050345F">
        <w:rPr>
          <w:rFonts w:ascii="Times New Roman" w:hAnsi="Times New Roman"/>
          <w:color w:val="auto"/>
          <w:sz w:val="28"/>
          <w:szCs w:val="28"/>
        </w:rPr>
        <w:lastRenderedPageBreak/>
        <w:t>базової середньої освіти може бути подовжена з доповненням освітньої програми корекційно-розвитковим складником.</w:t>
      </w:r>
    </w:p>
    <w:p w14:paraId="4E9F8C1F"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14:paraId="59CF5B06"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14:paraId="02E3E64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14:paraId="7C04DC6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закладі освіти розпочинається у День знань – </w:t>
      </w:r>
      <w:r w:rsidR="0070686D">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70686D">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14:paraId="618802E8"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14:paraId="39E4648F"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14:paraId="09F29978"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2-4-х класах – 40 хв</w:t>
      </w:r>
      <w:r w:rsidR="0070686D">
        <w:rPr>
          <w:rFonts w:ascii="Times New Roman" w:hAnsi="Times New Roman"/>
          <w:color w:val="auto"/>
          <w:sz w:val="28"/>
          <w:szCs w:val="28"/>
        </w:rPr>
        <w:t>илин, у 5-9</w:t>
      </w:r>
      <w:r w:rsidRPr="0050345F">
        <w:rPr>
          <w:rFonts w:ascii="Times New Roman" w:hAnsi="Times New Roman"/>
          <w:color w:val="auto"/>
          <w:sz w:val="28"/>
          <w:szCs w:val="28"/>
        </w:rPr>
        <w:t>-х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14:paraId="3AF64A1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14:paraId="15842DDE"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Зміна тривалості уроків допускається за погодженням із засновником або уповноваженим ним органом управління освіти та територіальними установами Держпродспоживслужби України.</w:t>
      </w:r>
    </w:p>
    <w:p w14:paraId="0AE0604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14:paraId="5CD9B02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14:paraId="26486CEA"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14:paraId="43871A2F"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14:paraId="31045A5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14:paraId="0F0B5AB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14:paraId="41A4939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14:paraId="61BE277F"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14:paraId="56FE1CB6"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14:paraId="6DA0495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392A2C34"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2.27. Результати навчання здобувачів освіти на </w:t>
      </w:r>
      <w:r w:rsidR="0070686D">
        <w:rPr>
          <w:rFonts w:ascii="Times New Roman" w:hAnsi="Times New Roman"/>
          <w:color w:val="auto"/>
          <w:sz w:val="28"/>
          <w:szCs w:val="28"/>
        </w:rPr>
        <w:t>базовому  рівн</w:t>
      </w:r>
      <w:r w:rsidR="00AD11A6">
        <w:rPr>
          <w:rFonts w:ascii="Times New Roman" w:hAnsi="Times New Roman"/>
          <w:color w:val="auto"/>
          <w:sz w:val="28"/>
          <w:szCs w:val="28"/>
        </w:rPr>
        <w:t>і</w:t>
      </w:r>
      <w:r w:rsidR="0070686D">
        <w:rPr>
          <w:rFonts w:ascii="Times New Roman" w:hAnsi="Times New Roman"/>
          <w:color w:val="auto"/>
          <w:sz w:val="28"/>
          <w:szCs w:val="28"/>
        </w:rPr>
        <w:t xml:space="preserve"> </w:t>
      </w:r>
      <w:r w:rsidRPr="0050345F">
        <w:rPr>
          <w:rFonts w:ascii="Times New Roman" w:hAnsi="Times New Roman"/>
          <w:color w:val="auto"/>
          <w:sz w:val="28"/>
          <w:szCs w:val="28"/>
        </w:rPr>
        <w:t>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14:paraId="21EE9724"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14:paraId="59290828"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14:paraId="162ADCB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14:paraId="05615D4D"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 xml:space="preserve">програмний матеріал, за поданням педагогічної ради та згодою </w:t>
      </w:r>
      <w:r w:rsidRPr="0050345F">
        <w:rPr>
          <w:rFonts w:ascii="Times New Roman" w:hAnsi="Times New Roman"/>
          <w:color w:val="auto"/>
          <w:sz w:val="28"/>
          <w:szCs w:val="28"/>
        </w:rPr>
        <w:lastRenderedPageBreak/>
        <w:t>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r w:rsidRPr="0050345F">
        <w:rPr>
          <w:rFonts w:ascii="Times New Roman" w:hAnsi="Times New Roman"/>
          <w:color w:val="auto"/>
          <w:sz w:val="28"/>
          <w:szCs w:val="28"/>
        </w:rPr>
        <w:t>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14:paraId="0345152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14:paraId="0C48A21B"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14:paraId="029CBFAE" w14:textId="77777777" w:rsidR="00B460A5" w:rsidRPr="0050345F" w:rsidRDefault="00B460A5" w:rsidP="00B460A5">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w:t>
      </w:r>
      <w:r>
        <w:rPr>
          <w:rFonts w:ascii="Times New Roman" w:hAnsi="Times New Roman"/>
          <w:color w:val="auto"/>
          <w:sz w:val="28"/>
          <w:szCs w:val="28"/>
        </w:rPr>
        <w:t xml:space="preserve">свідоцтво досягнень, </w:t>
      </w:r>
      <w:r w:rsidRPr="00C654E2">
        <w:rPr>
          <w:rFonts w:ascii="Times New Roman" w:hAnsi="Times New Roman"/>
          <w:color w:val="auto"/>
          <w:sz w:val="28"/>
          <w:szCs w:val="28"/>
        </w:rPr>
        <w:t>свідоцтво про початкову освіту</w:t>
      </w:r>
      <w:bookmarkStart w:id="3" w:name="n257"/>
      <w:bookmarkEnd w:id="3"/>
      <w:r w:rsidRPr="00C654E2">
        <w:rPr>
          <w:rFonts w:ascii="Times New Roman" w:hAnsi="Times New Roman"/>
          <w:color w:val="auto"/>
          <w:sz w:val="28"/>
          <w:szCs w:val="28"/>
        </w:rPr>
        <w:t>,</w:t>
      </w:r>
      <w:r>
        <w:rPr>
          <w:rFonts w:ascii="Times New Roman" w:hAnsi="Times New Roman"/>
          <w:color w:val="auto"/>
          <w:sz w:val="28"/>
          <w:szCs w:val="28"/>
        </w:rPr>
        <w:t xml:space="preserve"> </w:t>
      </w:r>
      <w:r w:rsidRPr="00C654E2">
        <w:rPr>
          <w:rFonts w:ascii="Times New Roman" w:hAnsi="Times New Roman"/>
          <w:color w:val="auto"/>
          <w:sz w:val="28"/>
          <w:szCs w:val="28"/>
        </w:rPr>
        <w:t>свідоцтво про базову середню освіт</w:t>
      </w:r>
      <w:r>
        <w:rPr>
          <w:rFonts w:ascii="Times New Roman" w:hAnsi="Times New Roman"/>
          <w:color w:val="auto"/>
          <w:sz w:val="28"/>
          <w:szCs w:val="28"/>
        </w:rPr>
        <w:t>у</w:t>
      </w:r>
      <w:r w:rsidRPr="0050345F">
        <w:rPr>
          <w:rFonts w:ascii="Times New Roman" w:hAnsi="Times New Roman"/>
          <w:color w:val="auto"/>
          <w:sz w:val="28"/>
          <w:szCs w:val="28"/>
        </w:rPr>
        <w:t xml:space="preserve">. </w:t>
      </w:r>
    </w:p>
    <w:p w14:paraId="0EC6B296"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2.32. Випускникам закладу освіти II </w:t>
      </w:r>
      <w:r w:rsidR="003774F9">
        <w:rPr>
          <w:rFonts w:ascii="Times New Roman" w:hAnsi="Times New Roman"/>
          <w:color w:val="auto"/>
          <w:sz w:val="28"/>
          <w:szCs w:val="28"/>
        </w:rPr>
        <w:t>рівн</w:t>
      </w:r>
      <w:r w:rsidR="00AD11A6">
        <w:rPr>
          <w:rFonts w:ascii="Times New Roman" w:hAnsi="Times New Roman"/>
          <w:color w:val="auto"/>
          <w:sz w:val="28"/>
          <w:szCs w:val="28"/>
        </w:rPr>
        <w:t>я</w:t>
      </w:r>
      <w:r w:rsidRPr="0050345F">
        <w:rPr>
          <w:rFonts w:ascii="Times New Roman" w:hAnsi="Times New Roman"/>
          <w:color w:val="auto"/>
          <w:sz w:val="28"/>
          <w:szCs w:val="28"/>
        </w:rPr>
        <w:t xml:space="preserve">, які не атестовані хоча б з одного предмета, видається </w:t>
      </w:r>
      <w:r w:rsidR="00255FC5">
        <w:rPr>
          <w:rFonts w:ascii="Times New Roman" w:hAnsi="Times New Roman"/>
          <w:color w:val="auto"/>
          <w:sz w:val="28"/>
          <w:szCs w:val="28"/>
        </w:rPr>
        <w:t xml:space="preserve">документ закладом освіти про </w:t>
      </w:r>
      <w:r w:rsidR="00176483">
        <w:rPr>
          <w:rFonts w:ascii="Times New Roman" w:hAnsi="Times New Roman"/>
          <w:color w:val="auto"/>
          <w:sz w:val="28"/>
          <w:szCs w:val="28"/>
        </w:rPr>
        <w:t xml:space="preserve">відповідні </w:t>
      </w:r>
      <w:r w:rsidR="00255FC5">
        <w:rPr>
          <w:rFonts w:ascii="Times New Roman" w:hAnsi="Times New Roman"/>
          <w:color w:val="auto"/>
          <w:sz w:val="28"/>
          <w:szCs w:val="28"/>
        </w:rPr>
        <w:t>досягнення</w:t>
      </w:r>
      <w:r w:rsidRPr="0050345F">
        <w:rPr>
          <w:rFonts w:ascii="Times New Roman" w:hAnsi="Times New Roman"/>
          <w:color w:val="auto"/>
          <w:sz w:val="28"/>
          <w:szCs w:val="28"/>
        </w:rPr>
        <w:t>.</w:t>
      </w:r>
    </w:p>
    <w:p w14:paraId="77BDD831"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14:paraId="491BB661"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w:t>
      </w:r>
    </w:p>
    <w:p w14:paraId="47307457" w14:textId="66D94F4A"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2.34. Свідоцтва про</w:t>
      </w:r>
      <w:r w:rsidR="00DE17DE">
        <w:rPr>
          <w:rFonts w:ascii="Times New Roman" w:hAnsi="Times New Roman"/>
          <w:color w:val="auto"/>
          <w:sz w:val="28"/>
          <w:szCs w:val="28"/>
        </w:rPr>
        <w:t xml:space="preserve"> </w:t>
      </w:r>
      <w:r w:rsidR="00255FC5">
        <w:rPr>
          <w:rFonts w:ascii="Times New Roman" w:hAnsi="Times New Roman"/>
          <w:color w:val="auto"/>
          <w:sz w:val="28"/>
          <w:szCs w:val="28"/>
        </w:rPr>
        <w:t xml:space="preserve">здобуття </w:t>
      </w:r>
      <w:r w:rsidR="00DE17DE">
        <w:rPr>
          <w:rFonts w:ascii="Times New Roman" w:hAnsi="Times New Roman"/>
          <w:color w:val="auto"/>
          <w:sz w:val="28"/>
          <w:szCs w:val="28"/>
        </w:rPr>
        <w:t>базов</w:t>
      </w:r>
      <w:r w:rsidR="00255FC5">
        <w:rPr>
          <w:rFonts w:ascii="Times New Roman" w:hAnsi="Times New Roman"/>
          <w:color w:val="auto"/>
          <w:sz w:val="28"/>
          <w:szCs w:val="28"/>
        </w:rPr>
        <w:t>ої</w:t>
      </w:r>
      <w:r w:rsidR="00DE17DE">
        <w:rPr>
          <w:rFonts w:ascii="Times New Roman" w:hAnsi="Times New Roman"/>
          <w:color w:val="auto"/>
          <w:sz w:val="28"/>
          <w:szCs w:val="28"/>
        </w:rPr>
        <w:t xml:space="preserve"> середн</w:t>
      </w:r>
      <w:r w:rsidR="00255FC5">
        <w:rPr>
          <w:rFonts w:ascii="Times New Roman" w:hAnsi="Times New Roman"/>
          <w:color w:val="auto"/>
          <w:sz w:val="28"/>
          <w:szCs w:val="28"/>
        </w:rPr>
        <w:t>ьої</w:t>
      </w:r>
      <w:r w:rsidR="00DE17DE">
        <w:rPr>
          <w:rFonts w:ascii="Times New Roman" w:hAnsi="Times New Roman"/>
          <w:color w:val="auto"/>
          <w:sz w:val="28"/>
          <w:szCs w:val="28"/>
        </w:rPr>
        <w:t xml:space="preserve"> освіт</w:t>
      </w:r>
      <w:r w:rsidR="00255FC5">
        <w:rPr>
          <w:rFonts w:ascii="Times New Roman" w:hAnsi="Times New Roman"/>
          <w:color w:val="auto"/>
          <w:sz w:val="28"/>
          <w:szCs w:val="28"/>
        </w:rPr>
        <w:t>и</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14:paraId="28EC03ED"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14:paraId="015F582B"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14:paraId="41C61E8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14:paraId="688DB74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14:paraId="1FBDC1E4"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14:paraId="4DC41527"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14:paraId="766C646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14:paraId="3754276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14:paraId="32782A3B"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14:paraId="46F8D96C" w14:textId="77777777" w:rsid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14:paraId="53B9E2B8" w14:textId="77777777" w:rsidR="00BF37C9" w:rsidRPr="00D76173" w:rsidRDefault="00BF37C9" w:rsidP="0050345F">
      <w:pPr>
        <w:widowControl/>
        <w:numPr>
          <w:ilvl w:val="12"/>
          <w:numId w:val="0"/>
        </w:numPr>
        <w:tabs>
          <w:tab w:val="left" w:pos="1418"/>
        </w:tabs>
        <w:ind w:firstLine="689"/>
        <w:jc w:val="both"/>
        <w:rPr>
          <w:rFonts w:ascii="Times New Roman" w:hAnsi="Times New Roman"/>
          <w:color w:val="auto"/>
          <w:sz w:val="16"/>
          <w:szCs w:val="16"/>
        </w:rPr>
      </w:pPr>
    </w:p>
    <w:p w14:paraId="1D3B888F" w14:textId="77777777" w:rsidR="00BF37C9" w:rsidRDefault="005D4E71" w:rsidP="00BF37C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УЧАСНИКИ ОСВІТНЬОГО ПРОЦЕСУ</w:t>
      </w:r>
    </w:p>
    <w:p w14:paraId="0FF29604" w14:textId="77777777" w:rsidR="00BF37C9" w:rsidRPr="00D76173" w:rsidRDefault="00BF37C9" w:rsidP="00BF37C9">
      <w:pPr>
        <w:widowControl/>
        <w:tabs>
          <w:tab w:val="left" w:pos="1418"/>
        </w:tabs>
        <w:ind w:firstLine="689"/>
        <w:jc w:val="center"/>
        <w:rPr>
          <w:rFonts w:ascii="Times New Roman" w:hAnsi="Times New Roman"/>
          <w:b/>
          <w:color w:val="auto"/>
          <w:sz w:val="16"/>
          <w:szCs w:val="16"/>
        </w:rPr>
      </w:pPr>
    </w:p>
    <w:p w14:paraId="6871D68A"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14:paraId="72406A16"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 та вихованці);</w:t>
      </w:r>
    </w:p>
    <w:p w14:paraId="2C32B4CC" w14:textId="77777777" w:rsidR="003774F9"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14:paraId="304EB1AE" w14:textId="77777777" w:rsidR="0050345F" w:rsidRPr="0050345F" w:rsidRDefault="00AF30F5"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0050345F" w:rsidRPr="0050345F">
        <w:rPr>
          <w:rFonts w:ascii="Times New Roman" w:hAnsi="Times New Roman"/>
          <w:color w:val="auto"/>
          <w:sz w:val="28"/>
          <w:szCs w:val="28"/>
        </w:rPr>
        <w:t>або особи, які їх замінюють;</w:t>
      </w:r>
    </w:p>
    <w:p w14:paraId="5603233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14:paraId="516A1DD7"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14:paraId="6F07916D"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14:paraId="1062F80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14:paraId="3FD156D8"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14:paraId="5CFD687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14:paraId="009CBE4D"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14:paraId="183D3E2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14:paraId="00854DA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14:paraId="1500166F"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14:paraId="3F69629A"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безпечні та нешкідливі умови навчання;</w:t>
      </w:r>
    </w:p>
    <w:p w14:paraId="48F8731B"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14:paraId="7E649F62"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14:paraId="754364DD"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358172A3"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14:paraId="4217B6E6"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14:paraId="22D06DAC"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310C2A57"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14:paraId="3AC110B1"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дод</w:t>
      </w:r>
      <w:r w:rsidR="002B6863">
        <w:rPr>
          <w:rFonts w:ascii="Times New Roman" w:hAnsi="Times New Roman"/>
          <w:color w:val="auto"/>
          <w:sz w:val="28"/>
          <w:szCs w:val="28"/>
        </w:rPr>
        <w:t>аткових, у тому числі платних, освітні</w:t>
      </w:r>
      <w:r w:rsidRPr="0050345F">
        <w:rPr>
          <w:rFonts w:ascii="Times New Roman" w:hAnsi="Times New Roman"/>
          <w:color w:val="auto"/>
          <w:sz w:val="28"/>
          <w:szCs w:val="28"/>
        </w:rPr>
        <w:t>х послуг;</w:t>
      </w:r>
    </w:p>
    <w:p w14:paraId="1BAA1BE9"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14:paraId="67FD89AA"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14:paraId="04973EAA"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394BB58F" w14:textId="77777777" w:rsidR="0050345F" w:rsidRPr="0050345F" w:rsidRDefault="00381B6B" w:rsidP="006341B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0050345F" w:rsidRPr="0050345F">
        <w:rPr>
          <w:rFonts w:ascii="Times New Roman" w:hAnsi="Times New Roman"/>
          <w:color w:val="auto"/>
          <w:sz w:val="28"/>
          <w:szCs w:val="28"/>
        </w:rPr>
        <w:t xml:space="preserve"> до державного, громадського та особистого майна;</w:t>
      </w:r>
    </w:p>
    <w:p w14:paraId="2880F276"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14:paraId="75E26597"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відповідально та дбайливо ставитися до власного здоров’я, здоров’я оточуючих, довкілля;</w:t>
      </w:r>
    </w:p>
    <w:p w14:paraId="09605210"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но</w:t>
      </w:r>
      <w:r w:rsidRPr="00525F17">
        <w:rPr>
          <w:rFonts w:ascii="Times New Roman" w:hAnsi="Times New Roman"/>
          <w:color w:val="auto"/>
          <w:sz w:val="28"/>
          <w:szCs w:val="28"/>
        </w:rPr>
        <w:t>сити одяг установленої форми</w:t>
      </w:r>
      <w:r w:rsidR="00875A29" w:rsidRPr="00525F17">
        <w:rPr>
          <w:rFonts w:ascii="Times New Roman" w:hAnsi="Times New Roman"/>
          <w:color w:val="auto"/>
          <w:sz w:val="28"/>
          <w:szCs w:val="28"/>
        </w:rPr>
        <w:t xml:space="preserve"> (офіційний стиль)</w:t>
      </w:r>
      <w:r w:rsidRPr="00525F17">
        <w:rPr>
          <w:rFonts w:ascii="Times New Roman" w:hAnsi="Times New Roman"/>
          <w:color w:val="auto"/>
          <w:sz w:val="28"/>
          <w:szCs w:val="28"/>
        </w:rPr>
        <w:t>;</w:t>
      </w:r>
    </w:p>
    <w:p w14:paraId="4F38DB32"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14:paraId="533DED85"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w:t>
      </w:r>
      <w:r w:rsidR="00DE17DE">
        <w:rPr>
          <w:rFonts w:ascii="Times New Roman" w:hAnsi="Times New Roman"/>
          <w:color w:val="auto"/>
          <w:sz w:val="28"/>
          <w:szCs w:val="28"/>
        </w:rPr>
        <w:t>освіти мають також інші права 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14:paraId="09CDF7CA"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3DA7A626"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639DC842"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14:paraId="37187E9E"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14:paraId="41BE49CA"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3.7. До педагогічної діяльності у школі не допускаються особи, яким вона заборонена за медичними показами, за вироком суду. Перелік медичних протипоказів щодо провадження педагогічної діяльності встановлюється законодавством.</w:t>
      </w:r>
    </w:p>
    <w:p w14:paraId="3C21B4C8"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14:paraId="742133CC"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3.9. Розподіл педаго</w:t>
      </w:r>
      <w:r w:rsidR="002B6863">
        <w:rPr>
          <w:rFonts w:ascii="Times New Roman" w:hAnsi="Times New Roman"/>
          <w:color w:val="auto"/>
          <w:sz w:val="28"/>
          <w:szCs w:val="28"/>
        </w:rPr>
        <w:t>гічного навантаження у закладі</w:t>
      </w:r>
      <w:r w:rsidRPr="0050345F">
        <w:rPr>
          <w:rFonts w:ascii="Times New Roman" w:hAnsi="Times New Roman"/>
          <w:color w:val="auto"/>
          <w:sz w:val="28"/>
          <w:szCs w:val="28"/>
        </w:rPr>
        <w:t xml:space="preserve"> середньої освіти затверджується директором.</w:t>
      </w:r>
    </w:p>
    <w:p w14:paraId="38CCFC77"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14:paraId="2AFE35AD"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дотриманням вимог законодавства про працю.</w:t>
      </w:r>
    </w:p>
    <w:p w14:paraId="755DFC85"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14:paraId="31AD6FE1"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14:paraId="65A9E46D"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14:paraId="41AD13B2"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Педагогічні працівники закладу освіти підлягають атестації відповідно до порядку, встановленого МОН України.</w:t>
      </w:r>
    </w:p>
    <w:p w14:paraId="27D9754C"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14:paraId="5C75B215" w14:textId="77777777" w:rsidR="0050345F" w:rsidRPr="00353D5C"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14:paraId="2A3DC8CA"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14:paraId="1F4CBC36"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14:paraId="5DDD1A63"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00DE17DE">
        <w:rPr>
          <w:rFonts w:ascii="Times New Roman" w:hAnsi="Times New Roman"/>
          <w:color w:val="auto"/>
          <w:sz w:val="28"/>
          <w:szCs w:val="28"/>
        </w:rPr>
        <w:t>навчальних програм, проє</w:t>
      </w:r>
      <w:r w:rsidRPr="0050345F">
        <w:rPr>
          <w:rFonts w:ascii="Times New Roman" w:hAnsi="Times New Roman"/>
          <w:color w:val="auto"/>
          <w:sz w:val="28"/>
          <w:szCs w:val="28"/>
        </w:rPr>
        <w:t xml:space="preserve">ктів, </w:t>
      </w:r>
    </w:p>
    <w:p w14:paraId="064A3FB4"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освітніх</w:t>
      </w:r>
      <w:r w:rsidR="00353D5C">
        <w:rPr>
          <w:rFonts w:ascii="Times New Roman" w:hAnsi="Times New Roman"/>
          <w:color w:val="auto"/>
          <w:sz w:val="28"/>
          <w:szCs w:val="28"/>
        </w:rPr>
        <w:t xml:space="preserve"> </w:t>
      </w:r>
      <w:r w:rsidRPr="0050345F">
        <w:rPr>
          <w:rFonts w:ascii="Times New Roman" w:hAnsi="Times New Roman"/>
          <w:color w:val="auto"/>
          <w:sz w:val="28"/>
          <w:szCs w:val="28"/>
        </w:rPr>
        <w:t xml:space="preserve">методик </w:t>
      </w:r>
      <w:r w:rsidR="00C95FED">
        <w:rPr>
          <w:rFonts w:ascii="Times New Roman" w:hAnsi="Times New Roman"/>
          <w:color w:val="auto"/>
          <w:sz w:val="28"/>
          <w:szCs w:val="28"/>
        </w:rPr>
        <w:t>і технологій, методів і засобів</w:t>
      </w:r>
      <w:r w:rsidR="00C1254D">
        <w:rPr>
          <w:rFonts w:ascii="Times New Roman" w:hAnsi="Times New Roman"/>
          <w:color w:val="auto"/>
          <w:sz w:val="28"/>
          <w:szCs w:val="28"/>
        </w:rPr>
        <w:t>,</w:t>
      </w:r>
      <w:r w:rsidRPr="0050345F">
        <w:rPr>
          <w:rFonts w:ascii="Times New Roman" w:hAnsi="Times New Roman"/>
          <w:color w:val="auto"/>
          <w:sz w:val="28"/>
          <w:szCs w:val="28"/>
        </w:rPr>
        <w:t xml:space="preserve"> насамперед методик компетентісного навчання;</w:t>
      </w:r>
    </w:p>
    <w:p w14:paraId="697A99E8"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14:paraId="1F6F37FE"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14:paraId="08C3D588"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14:paraId="5BE3761B"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14:paraId="4036D063" w14:textId="77777777" w:rsidR="0050345F" w:rsidRPr="0050345F" w:rsidRDefault="0050345F" w:rsidP="00EE0606">
      <w:pPr>
        <w:widowControl/>
        <w:numPr>
          <w:ilvl w:val="12"/>
          <w:numId w:val="0"/>
        </w:numPr>
        <w:tabs>
          <w:tab w:val="left" w:pos="0"/>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sidR="00C95FED">
        <w:rPr>
          <w:rFonts w:ascii="Times New Roman" w:hAnsi="Times New Roman"/>
          <w:color w:val="auto"/>
          <w:sz w:val="28"/>
          <w:szCs w:val="28"/>
        </w:rPr>
        <w:t>ання, закладів освіти, установ</w:t>
      </w:r>
      <w:r w:rsidR="00EE0606">
        <w:rPr>
          <w:rFonts w:ascii="Times New Roman" w:hAnsi="Times New Roman"/>
          <w:color w:val="auto"/>
          <w:sz w:val="28"/>
          <w:szCs w:val="28"/>
        </w:rPr>
        <w:t xml:space="preserve"> </w:t>
      </w:r>
      <w:r w:rsidR="00C95FED">
        <w:rPr>
          <w:rFonts w:ascii="Times New Roman" w:hAnsi="Times New Roman"/>
          <w:color w:val="auto"/>
          <w:sz w:val="28"/>
          <w:szCs w:val="28"/>
        </w:rPr>
        <w:t>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00EE0606">
        <w:rPr>
          <w:rFonts w:ascii="Times New Roman" w:hAnsi="Times New Roman"/>
          <w:color w:val="auto"/>
          <w:sz w:val="28"/>
          <w:szCs w:val="28"/>
        </w:rPr>
        <w:t xml:space="preserve"> </w:t>
      </w:r>
      <w:r w:rsidRPr="0050345F">
        <w:rPr>
          <w:rFonts w:ascii="Times New Roman" w:hAnsi="Times New Roman"/>
          <w:color w:val="auto"/>
          <w:sz w:val="28"/>
          <w:szCs w:val="28"/>
        </w:rPr>
        <w:t>здійс</w:t>
      </w:r>
      <w:r w:rsidR="00C95FED">
        <w:rPr>
          <w:rFonts w:ascii="Times New Roman" w:hAnsi="Times New Roman"/>
          <w:color w:val="auto"/>
          <w:sz w:val="28"/>
          <w:szCs w:val="28"/>
        </w:rPr>
        <w:t>нюють</w:t>
      </w:r>
      <w:r w:rsidR="00EE0606">
        <w:rPr>
          <w:rFonts w:ascii="Times New Roman" w:hAnsi="Times New Roman"/>
          <w:color w:val="auto"/>
          <w:sz w:val="28"/>
          <w:szCs w:val="28"/>
        </w:rPr>
        <w:t xml:space="preserve"> </w:t>
      </w:r>
      <w:r w:rsidR="00C95FED">
        <w:rPr>
          <w:rFonts w:ascii="Times New Roman" w:hAnsi="Times New Roman"/>
          <w:color w:val="auto"/>
          <w:sz w:val="28"/>
          <w:szCs w:val="28"/>
        </w:rPr>
        <w:t>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w:t>
      </w:r>
      <w:r w:rsidR="00EE0606">
        <w:rPr>
          <w:rFonts w:ascii="Times New Roman" w:hAnsi="Times New Roman"/>
          <w:color w:val="auto"/>
          <w:sz w:val="28"/>
          <w:szCs w:val="28"/>
        </w:rPr>
        <w:t xml:space="preserve"> </w:t>
      </w:r>
      <w:r w:rsidRPr="0050345F">
        <w:rPr>
          <w:rFonts w:ascii="Times New Roman" w:hAnsi="Times New Roman"/>
          <w:color w:val="auto"/>
          <w:sz w:val="28"/>
          <w:szCs w:val="28"/>
        </w:rPr>
        <w:t>працівників;</w:t>
      </w:r>
    </w:p>
    <w:p w14:paraId="11E532FF"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14:paraId="20E209A0"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14:paraId="1A980051"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14:paraId="5450D7F3"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14:paraId="3C796BC8"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(наукову, творчу, мистецьку та іншу) діяльність за межами закладу освіти;</w:t>
      </w:r>
    </w:p>
    <w:p w14:paraId="19289DB8"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14:paraId="463748F3"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і нешкідливі умови праці;</w:t>
      </w:r>
    </w:p>
    <w:p w14:paraId="51F67974"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громадському самоврядуванні закладу освіти;</w:t>
      </w:r>
    </w:p>
    <w:p w14:paraId="779E358C"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роботі колегіальних органів управління закладу освіти;</w:t>
      </w:r>
    </w:p>
    <w:p w14:paraId="0B7936F8"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14:paraId="443E8C5A"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14:paraId="2E9B44BE"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порушення питання щодо захисту прав, професійної та людської честі й гідності.</w:t>
      </w:r>
    </w:p>
    <w:p w14:paraId="15A90405"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14:paraId="100BE2E0"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14:paraId="330B618D"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14:paraId="56AA1E36"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14:paraId="5755DC1A"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13E9AD29"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педагогічної етики;</w:t>
      </w:r>
    </w:p>
    <w:p w14:paraId="06A4BDF6"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всіх учасників освітнього процесу;</w:t>
      </w:r>
    </w:p>
    <w:p w14:paraId="79184574"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332D7119"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71588C98"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6D168C1E"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150A4021"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14:paraId="454AF4C0"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14:paraId="679C3D85"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педагогічної ради, у засіданнях методичних об’єднань, нарадах,</w:t>
      </w:r>
      <w:r w:rsidR="00DA6159">
        <w:rPr>
          <w:rFonts w:ascii="Times New Roman" w:hAnsi="Times New Roman"/>
          <w:color w:val="auto"/>
          <w:sz w:val="28"/>
          <w:szCs w:val="28"/>
        </w:rPr>
        <w:t xml:space="preserve"> </w:t>
      </w:r>
      <w:r w:rsidRPr="0050345F">
        <w:rPr>
          <w:rFonts w:ascii="Times New Roman" w:hAnsi="Times New Roman"/>
          <w:color w:val="auto"/>
          <w:sz w:val="28"/>
          <w:szCs w:val="28"/>
        </w:rPr>
        <w:t>зборах;</w:t>
      </w:r>
    </w:p>
    <w:p w14:paraId="6FF0F400"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14:paraId="09CD984B" w14:textId="77777777" w:rsidR="008D701B"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14:paraId="2F582520"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14:paraId="63951916"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14:paraId="69F04060"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w:t>
      </w:r>
      <w:r w:rsidRPr="00353D5C">
        <w:rPr>
          <w:rFonts w:ascii="Times New Roman" w:hAnsi="Times New Roman"/>
          <w:color w:val="auto"/>
          <w:sz w:val="28"/>
          <w:szCs w:val="28"/>
        </w:rPr>
        <w:t>звільняються з роботи згідно із законодавством.</w:t>
      </w:r>
    </w:p>
    <w:p w14:paraId="40E2857B" w14:textId="77777777" w:rsidR="0050345F" w:rsidRPr="0050345F" w:rsidRDefault="00C1254D" w:rsidP="008D701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3.15. Права й </w:t>
      </w:r>
      <w:r w:rsidR="0050345F" w:rsidRPr="0050345F">
        <w:rPr>
          <w:rFonts w:ascii="Times New Roman" w:hAnsi="Times New Roman"/>
          <w:color w:val="auto"/>
          <w:sz w:val="28"/>
          <w:szCs w:val="28"/>
        </w:rPr>
        <w:t>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14:paraId="4D279B05"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14:paraId="0372F8C5"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відповідно до законодавства права та законні інтереси здобувачів освіти;</w:t>
      </w:r>
    </w:p>
    <w:p w14:paraId="6CBE4AE5"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звертатися до закладів освіти, органів управління освітою з питань освіти;</w:t>
      </w:r>
    </w:p>
    <w:p w14:paraId="5B4C2F45"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обирати заклад освіти, вид і форму здобуття дітьми відповідної освіти;</w:t>
      </w:r>
    </w:p>
    <w:p w14:paraId="14BE627B"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14:paraId="66D4B830"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14:paraId="09AAE96D"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розробці індивідуальної програми розвитку дитини та/або індивідуального навчального плану;</w:t>
      </w:r>
    </w:p>
    <w:p w14:paraId="7CC9A1DB"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14:paraId="5E5355A7"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середньої освіти, їх виховання і зобов’язані:</w:t>
      </w:r>
    </w:p>
    <w:p w14:paraId="3E09D4B0"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1A3148CB"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виконанню дитиною освітньої програми та досягненню передбачених нею результатів навчання;</w:t>
      </w:r>
    </w:p>
    <w:p w14:paraId="6FC259F4" w14:textId="77777777" w:rsidR="00703EC8"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дитини та інших учасників освітнього процесу;</w:t>
      </w:r>
    </w:p>
    <w:p w14:paraId="0E01C70D" w14:textId="77777777" w:rsidR="0050345F" w:rsidRPr="0050345F"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14:paraId="753DF64A"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w:t>
      </w:r>
      <w:r w:rsidRPr="0050345F">
        <w:rPr>
          <w:rFonts w:ascii="Times New Roman" w:hAnsi="Times New Roman"/>
          <w:color w:val="auto"/>
          <w:sz w:val="28"/>
          <w:szCs w:val="28"/>
        </w:rPr>
        <w:lastRenderedPageBreak/>
        <w:t>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651E7A67"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5D4AB5A1"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14:paraId="1626D721" w14:textId="77777777" w:rsidR="0050345F" w:rsidRPr="0050345F" w:rsidRDefault="00C95FED"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6B17C735"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14:paraId="0A421B44" w14:textId="77777777" w:rsidR="00BF37C9"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3.18.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14:paraId="251CBF78" w14:textId="77777777" w:rsidR="0095628F" w:rsidRPr="00D76173" w:rsidRDefault="0095628F" w:rsidP="0095628F">
      <w:pPr>
        <w:widowControl/>
        <w:numPr>
          <w:ilvl w:val="12"/>
          <w:numId w:val="0"/>
        </w:numPr>
        <w:tabs>
          <w:tab w:val="left" w:pos="1418"/>
        </w:tabs>
        <w:ind w:firstLine="567"/>
        <w:jc w:val="both"/>
        <w:rPr>
          <w:rFonts w:ascii="Times New Roman" w:hAnsi="Times New Roman"/>
          <w:color w:val="auto"/>
          <w:sz w:val="16"/>
          <w:szCs w:val="16"/>
        </w:rPr>
      </w:pPr>
    </w:p>
    <w:p w14:paraId="5AEA282C" w14:textId="77777777" w:rsidR="0095628F" w:rsidRDefault="005D4E71" w:rsidP="0095628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w:t>
      </w:r>
      <w:r>
        <w:rPr>
          <w:rFonts w:ascii="Times New Roman" w:hAnsi="Times New Roman"/>
          <w:b/>
          <w:color w:val="auto"/>
          <w:sz w:val="28"/>
          <w:szCs w:val="28"/>
          <w:lang w:val="en-US"/>
        </w:rPr>
        <w:t>V</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ЗАКЛАДОМ ОСВІТИ ТА ГРОМАДСЬКЕ САМОВРЯДУВАННЯ ЗАКЛАДУ ОСВІТИ </w:t>
      </w:r>
    </w:p>
    <w:p w14:paraId="6414080F" w14:textId="77777777" w:rsidR="00D76173" w:rsidRPr="00D76173" w:rsidRDefault="00D76173" w:rsidP="0095628F">
      <w:pPr>
        <w:widowControl/>
        <w:numPr>
          <w:ilvl w:val="12"/>
          <w:numId w:val="0"/>
        </w:numPr>
        <w:tabs>
          <w:tab w:val="left" w:pos="1418"/>
        </w:tabs>
        <w:ind w:firstLine="567"/>
        <w:jc w:val="center"/>
        <w:rPr>
          <w:rFonts w:ascii="Times New Roman" w:hAnsi="Times New Roman"/>
          <w:b/>
          <w:color w:val="auto"/>
          <w:sz w:val="16"/>
          <w:szCs w:val="16"/>
        </w:rPr>
      </w:pPr>
    </w:p>
    <w:p w14:paraId="6F860CC0"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14:paraId="04A411C6" w14:textId="77777777" w:rsidR="0050345F" w:rsidRPr="0066565A" w:rsidRDefault="0050345F" w:rsidP="0095628F">
      <w:pPr>
        <w:widowControl/>
        <w:numPr>
          <w:ilvl w:val="12"/>
          <w:numId w:val="0"/>
        </w:numPr>
        <w:tabs>
          <w:tab w:val="left" w:pos="1418"/>
        </w:tabs>
        <w:ind w:firstLine="567"/>
        <w:jc w:val="both"/>
        <w:rPr>
          <w:rStyle w:val="fontstyle01"/>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95628F">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w:t>
      </w:r>
      <w:r w:rsidRPr="0066565A">
        <w:rPr>
          <w:rStyle w:val="fontstyle01"/>
        </w:rPr>
        <w:t>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sidR="0066565A" w:rsidRPr="0066565A">
        <w:rPr>
          <w:rStyle w:val="fontstyle01"/>
        </w:rPr>
        <w:t xml:space="preserve">, </w:t>
      </w:r>
      <w:r w:rsidR="0066565A">
        <w:rPr>
          <w:rStyle w:val="fontstyle01"/>
        </w:rPr>
        <w:t>за погодженням з</w:t>
      </w:r>
      <w:r w:rsidR="0066565A">
        <w:rPr>
          <w:rFonts w:ascii="TimesNewRomanPSMT" w:hAnsi="TimesNewRomanPSMT"/>
          <w:sz w:val="28"/>
          <w:szCs w:val="28"/>
        </w:rPr>
        <w:t xml:space="preserve"> </w:t>
      </w:r>
      <w:r w:rsidR="0066565A">
        <w:rPr>
          <w:rStyle w:val="fontstyle01"/>
        </w:rPr>
        <w:t>міським головою шляхом укладення контракту</w:t>
      </w:r>
      <w:r w:rsidR="0066565A" w:rsidRPr="0066565A">
        <w:rPr>
          <w:rStyle w:val="fontstyle01"/>
        </w:rPr>
        <w:t>.</w:t>
      </w:r>
    </w:p>
    <w:p w14:paraId="254A7B53"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14:paraId="3569E0F1"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D16547">
        <w:rPr>
          <w:rFonts w:ascii="Times New Roman" w:hAnsi="Times New Roman"/>
          <w:color w:val="auto"/>
          <w:sz w:val="28"/>
          <w:szCs w:val="28"/>
        </w:rPr>
        <w:lastRenderedPageBreak/>
        <w:t>Керівник закладу освіти в межах наданих йому повноважень:</w:t>
      </w:r>
    </w:p>
    <w:p w14:paraId="39E74376"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6637EB">
        <w:rPr>
          <w:rFonts w:ascii="Times New Roman" w:hAnsi="Times New Roman"/>
          <w:color w:val="auto"/>
          <w:sz w:val="28"/>
          <w:szCs w:val="28"/>
        </w:rPr>
        <w:t xml:space="preserve">організовує </w:t>
      </w:r>
      <w:r w:rsidR="00793B63" w:rsidRPr="006637EB">
        <w:rPr>
          <w:rFonts w:ascii="Times New Roman" w:hAnsi="Times New Roman"/>
          <w:color w:val="auto"/>
          <w:sz w:val="28"/>
          <w:szCs w:val="28"/>
        </w:rPr>
        <w:t xml:space="preserve">освітню, </w:t>
      </w:r>
      <w:r w:rsidRPr="006637EB">
        <w:rPr>
          <w:rFonts w:ascii="Times New Roman" w:hAnsi="Times New Roman"/>
          <w:color w:val="auto"/>
          <w:sz w:val="28"/>
          <w:szCs w:val="28"/>
        </w:rPr>
        <w:t>фінансово-господарськ</w:t>
      </w:r>
      <w:r w:rsidR="0095628F" w:rsidRPr="006637EB">
        <w:rPr>
          <w:rFonts w:ascii="Times New Roman" w:hAnsi="Times New Roman"/>
          <w:color w:val="auto"/>
          <w:sz w:val="28"/>
          <w:szCs w:val="28"/>
        </w:rPr>
        <w:t>у</w:t>
      </w:r>
      <w:r w:rsidR="00793B63" w:rsidRPr="006637EB">
        <w:rPr>
          <w:rFonts w:ascii="Times New Roman" w:hAnsi="Times New Roman"/>
          <w:color w:val="auto"/>
          <w:sz w:val="28"/>
          <w:szCs w:val="28"/>
        </w:rPr>
        <w:t xml:space="preserve"> та іншу</w:t>
      </w:r>
      <w:r w:rsidRPr="006637EB">
        <w:rPr>
          <w:rFonts w:ascii="Times New Roman" w:hAnsi="Times New Roman"/>
          <w:color w:val="auto"/>
          <w:sz w:val="28"/>
          <w:szCs w:val="28"/>
        </w:rPr>
        <w:t xml:space="preserve"> діяльн</w:t>
      </w:r>
      <w:r w:rsidR="0095628F" w:rsidRPr="006637EB">
        <w:rPr>
          <w:rFonts w:ascii="Times New Roman" w:hAnsi="Times New Roman"/>
          <w:color w:val="auto"/>
          <w:sz w:val="28"/>
          <w:szCs w:val="28"/>
        </w:rPr>
        <w:t>ість</w:t>
      </w:r>
      <w:r w:rsidRPr="006637EB">
        <w:rPr>
          <w:rFonts w:ascii="Times New Roman" w:hAnsi="Times New Roman"/>
          <w:color w:val="auto"/>
          <w:sz w:val="28"/>
          <w:szCs w:val="28"/>
        </w:rPr>
        <w:t xml:space="preserve"> закладу освіти;</w:t>
      </w:r>
    </w:p>
    <w:p w14:paraId="7813CB66" w14:textId="77777777"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14:paraId="2A6EF77A" w14:textId="77777777" w:rsidR="00E7385D" w:rsidRPr="0050345F" w:rsidRDefault="00E7385D" w:rsidP="0095628F">
      <w:pPr>
        <w:widowControl/>
        <w:numPr>
          <w:ilvl w:val="12"/>
          <w:numId w:val="0"/>
        </w:numPr>
        <w:tabs>
          <w:tab w:val="left" w:pos="1418"/>
        </w:tabs>
        <w:ind w:firstLine="567"/>
        <w:jc w:val="both"/>
        <w:rPr>
          <w:rFonts w:ascii="Times New Roman" w:hAnsi="Times New Roman"/>
          <w:color w:val="auto"/>
          <w:sz w:val="28"/>
          <w:szCs w:val="28"/>
        </w:rPr>
      </w:pPr>
      <w:r w:rsidRPr="00E7385D">
        <w:rPr>
          <w:rFonts w:ascii="Times New Roman" w:hAnsi="Times New Roman"/>
          <w:color w:val="auto"/>
          <w:sz w:val="28"/>
          <w:szCs w:val="28"/>
        </w:rPr>
        <w:t>підпису</w:t>
      </w:r>
      <w:r>
        <w:rPr>
          <w:rFonts w:ascii="Times New Roman" w:hAnsi="Times New Roman"/>
          <w:color w:val="auto"/>
          <w:sz w:val="28"/>
          <w:szCs w:val="28"/>
        </w:rPr>
        <w:t>є</w:t>
      </w:r>
      <w:r w:rsidRPr="00E7385D">
        <w:rPr>
          <w:rFonts w:ascii="Times New Roman" w:hAnsi="Times New Roman"/>
          <w:color w:val="auto"/>
          <w:sz w:val="28"/>
          <w:szCs w:val="28"/>
        </w:rPr>
        <w:t xml:space="preserve"> документи з питань освітньої, фінансово-господарської та іншої діяльності закладу;</w:t>
      </w:r>
    </w:p>
    <w:p w14:paraId="7E18BAB0"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організацію освітнього процесу та здійсн</w:t>
      </w:r>
      <w:r w:rsidR="00E7385D">
        <w:rPr>
          <w:rFonts w:ascii="Times New Roman" w:hAnsi="Times New Roman"/>
          <w:color w:val="auto"/>
          <w:sz w:val="28"/>
          <w:szCs w:val="28"/>
        </w:rPr>
        <w:t xml:space="preserve">ює </w:t>
      </w:r>
      <w:r w:rsidRPr="0050345F">
        <w:rPr>
          <w:rFonts w:ascii="Times New Roman" w:hAnsi="Times New Roman"/>
          <w:color w:val="auto"/>
          <w:sz w:val="28"/>
          <w:szCs w:val="28"/>
        </w:rPr>
        <w:t>контрол</w:t>
      </w:r>
      <w:r w:rsidR="00E7385D">
        <w:rPr>
          <w:rFonts w:ascii="Times New Roman" w:hAnsi="Times New Roman"/>
          <w:color w:val="auto"/>
          <w:sz w:val="28"/>
          <w:szCs w:val="28"/>
        </w:rPr>
        <w:t>ь</w:t>
      </w:r>
      <w:r w:rsidRPr="0050345F">
        <w:rPr>
          <w:rFonts w:ascii="Times New Roman" w:hAnsi="Times New Roman"/>
          <w:color w:val="auto"/>
          <w:sz w:val="28"/>
          <w:szCs w:val="28"/>
        </w:rPr>
        <w:t xml:space="preserve"> за виконанням освітніх програм;</w:t>
      </w:r>
    </w:p>
    <w:p w14:paraId="15BEFB0F" w14:textId="77777777" w:rsidR="0050345F" w:rsidRPr="0050345F" w:rsidRDefault="0095628F"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w:t>
      </w:r>
      <w:r w:rsidR="0050345F" w:rsidRPr="0050345F">
        <w:rPr>
          <w:rFonts w:ascii="Times New Roman" w:hAnsi="Times New Roman"/>
          <w:color w:val="auto"/>
          <w:sz w:val="28"/>
          <w:szCs w:val="28"/>
        </w:rPr>
        <w:t>абезпечує функціонування внутрішньої системи забезпечення якості освіти;</w:t>
      </w:r>
    </w:p>
    <w:p w14:paraId="5AB23182"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умови для здійснення дієвого та відкритого громадського контролю за діяльністю закладу освіти;</w:t>
      </w:r>
    </w:p>
    <w:p w14:paraId="012237E0"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своєчасне та якісне подання статистичної звітності;</w:t>
      </w:r>
    </w:p>
    <w:p w14:paraId="18C63237"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та створює умови для діяльності органів самоврядування закладу освіти;</w:t>
      </w:r>
    </w:p>
    <w:p w14:paraId="06813769" w14:textId="77777777"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здоровому способу життя здобувачів освіти та працівників закладу освіти;</w:t>
      </w:r>
    </w:p>
    <w:p w14:paraId="26376471" w14:textId="77777777" w:rsidR="006C7E84" w:rsidRPr="0050345F" w:rsidRDefault="006C7E84" w:rsidP="0095628F">
      <w:pPr>
        <w:widowControl/>
        <w:numPr>
          <w:ilvl w:val="12"/>
          <w:numId w:val="0"/>
        </w:numPr>
        <w:tabs>
          <w:tab w:val="left" w:pos="1418"/>
        </w:tabs>
        <w:ind w:firstLine="567"/>
        <w:jc w:val="both"/>
        <w:rPr>
          <w:rFonts w:ascii="Times New Roman" w:hAnsi="Times New Roman"/>
          <w:color w:val="auto"/>
          <w:sz w:val="28"/>
          <w:szCs w:val="28"/>
        </w:rPr>
      </w:pPr>
      <w:r w:rsidRPr="00CD16CB">
        <w:rPr>
          <w:rFonts w:ascii="Times New Roman" w:hAnsi="Times New Roman"/>
          <w:color w:val="auto"/>
          <w:sz w:val="28"/>
          <w:szCs w:val="28"/>
        </w:rPr>
        <w:t>звіту</w:t>
      </w:r>
      <w:r w:rsidR="00CD16CB">
        <w:rPr>
          <w:rFonts w:ascii="Times New Roman" w:hAnsi="Times New Roman"/>
          <w:color w:val="auto"/>
          <w:sz w:val="28"/>
          <w:szCs w:val="28"/>
        </w:rPr>
        <w:t>є</w:t>
      </w:r>
      <w:r w:rsidRPr="00CD16CB">
        <w:rPr>
          <w:rFonts w:ascii="Times New Roman" w:hAnsi="Times New Roman"/>
          <w:color w:val="auto"/>
          <w:sz w:val="28"/>
          <w:szCs w:val="28"/>
        </w:rPr>
        <w:t xml:space="preserve"> щороку на загальних зборах (конференції) колективу про свою роботу та виконання стратегії розвитку закладу загальної середньої освіти</w:t>
      </w:r>
      <w:r w:rsidR="00CD16CB">
        <w:rPr>
          <w:rFonts w:ascii="Times New Roman" w:hAnsi="Times New Roman"/>
          <w:color w:val="auto"/>
          <w:sz w:val="28"/>
          <w:szCs w:val="28"/>
        </w:rPr>
        <w:t>;</w:t>
      </w:r>
    </w:p>
    <w:p w14:paraId="3615021B"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14:paraId="5EFE86BB"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14:paraId="6583B003"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14:paraId="08045B81"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14:paraId="2A37135F"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планує роботу закладу;</w:t>
      </w:r>
    </w:p>
    <w:p w14:paraId="1DEEDD22"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схвалює освітню (освітні) програму (програми) закладу та оцінює результативність її (їх) виконання;</w:t>
      </w:r>
    </w:p>
    <w:p w14:paraId="6FA62EFA"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55650D8D"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щодо вдосконалення і методичного забезпечення освітнього процесу;</w:t>
      </w:r>
    </w:p>
    <w:p w14:paraId="20C5C73F"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w:t>
      </w:r>
      <w:r w:rsidR="00C1254D">
        <w:rPr>
          <w:rFonts w:ascii="Times New Roman" w:hAnsi="Times New Roman"/>
          <w:color w:val="auto"/>
          <w:sz w:val="28"/>
          <w:szCs w:val="28"/>
        </w:rPr>
        <w:t>ихованців) до наступного класу 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14:paraId="5E797A60"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14:paraId="7558A171" w14:textId="77777777" w:rsidR="007D6F2B"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643673D2"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14:paraId="18061E3A"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14:paraId="3DC24FDE"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має право ініціювати проведення позапланового інституційного аудиту закладу та проведення громадської акредитації закладу;</w:t>
      </w:r>
    </w:p>
    <w:p w14:paraId="627EC559"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w:t>
      </w:r>
      <w:r w:rsidR="00C1254D">
        <w:rPr>
          <w:rFonts w:ascii="Times New Roman" w:hAnsi="Times New Roman"/>
          <w:color w:val="auto"/>
          <w:sz w:val="28"/>
          <w:szCs w:val="28"/>
        </w:rPr>
        <w:t>глядає інші питання, віднесені законами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14:paraId="3465CF09"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14:paraId="40C44EBB"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14:paraId="460D3A31"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14:paraId="047E56FA"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14:paraId="7DDB5AE1"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14:paraId="633A746E"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14:paraId="54918231"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14:paraId="6D3C70A8"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з правом вирішального голосу обираються пропорційно від таких трьох категорій:</w:t>
      </w:r>
    </w:p>
    <w:p w14:paraId="42BADB96"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працівників закладу освіти – зборами трудового колективу;</w:t>
      </w:r>
    </w:p>
    <w:p w14:paraId="1586DB64" w14:textId="77777777" w:rsidR="0050345F" w:rsidRPr="0050345F" w:rsidRDefault="007D6F2B" w:rsidP="007D6F2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здобувачів освіти</w:t>
      </w:r>
      <w:r w:rsidR="00DA6159">
        <w:rPr>
          <w:rFonts w:ascii="Times New Roman" w:hAnsi="Times New Roman"/>
          <w:color w:val="auto"/>
          <w:sz w:val="28"/>
          <w:szCs w:val="28"/>
        </w:rPr>
        <w:t xml:space="preserve"> закладу освіти ІІ</w:t>
      </w:r>
      <w:r w:rsidR="0050345F" w:rsidRPr="0050345F">
        <w:rPr>
          <w:rFonts w:ascii="Times New Roman" w:hAnsi="Times New Roman"/>
          <w:color w:val="auto"/>
          <w:sz w:val="28"/>
          <w:szCs w:val="28"/>
        </w:rPr>
        <w:t xml:space="preserve"> </w:t>
      </w:r>
      <w:r>
        <w:rPr>
          <w:rFonts w:ascii="Times New Roman" w:hAnsi="Times New Roman"/>
          <w:color w:val="auto"/>
          <w:sz w:val="28"/>
          <w:szCs w:val="28"/>
        </w:rPr>
        <w:t>рів</w:t>
      </w:r>
      <w:r w:rsidR="0050345F" w:rsidRPr="0050345F">
        <w:rPr>
          <w:rFonts w:ascii="Times New Roman" w:hAnsi="Times New Roman"/>
          <w:color w:val="auto"/>
          <w:sz w:val="28"/>
          <w:szCs w:val="28"/>
        </w:rPr>
        <w:t>ня – класними зборами;</w:t>
      </w:r>
    </w:p>
    <w:p w14:paraId="719B5342"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батьків – класними батьківськими зборами.</w:t>
      </w:r>
    </w:p>
    <w:p w14:paraId="6ED5F333"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14:paraId="20DFDED8"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14:paraId="4774CCED" w14:textId="77777777"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заслуховують звіт керівника закладу освіти;</w:t>
      </w:r>
    </w:p>
    <w:p w14:paraId="66E66C5F" w14:textId="77777777"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розглядають питання освітньої, методичної, фінансово-господарської діяльності закладу освіти;</w:t>
      </w:r>
    </w:p>
    <w:p w14:paraId="30D87545" w14:textId="77777777"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затверджують основні напрями вдосконалення освітнього процесу, розглядають інші найважливіші напрями діяльності закладу освіти;</w:t>
      </w:r>
    </w:p>
    <w:p w14:paraId="7B179C19" w14:textId="77777777"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приймають рішення про стимулювання праці керівників та інших працівників закладу освіти.</w:t>
      </w:r>
    </w:p>
    <w:p w14:paraId="53CC6896"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005A519A">
        <w:rPr>
          <w:rFonts w:ascii="Times New Roman" w:hAnsi="Times New Roman"/>
          <w:color w:val="000000" w:themeColor="text1"/>
          <w:sz w:val="28"/>
          <w:szCs w:val="28"/>
        </w:rPr>
        <w:t xml:space="preserve">закладі освіти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14:paraId="63D525EC"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4" w:name="n692"/>
      <w:bookmarkEnd w:id="4"/>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14:paraId="031CAA00"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5" w:name="n693"/>
      <w:bookmarkEnd w:id="5"/>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14:paraId="7DB27E9D"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6" w:name="n694"/>
      <w:bookmarkEnd w:id="6"/>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14:paraId="43B04B38"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7" w:name="n695"/>
      <w:bookmarkEnd w:id="7"/>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14:paraId="5D426966"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8" w:name="n696"/>
      <w:bookmarkEnd w:id="8"/>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14:paraId="57D267E3"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n697"/>
      <w:bookmarkEnd w:id="9"/>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14:paraId="3DE856A4"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n698"/>
      <w:bookmarkEnd w:id="10"/>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14:paraId="1550AFFE"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n699"/>
      <w:bookmarkEnd w:id="11"/>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14:paraId="537C51A7"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700"/>
      <w:bookmarkEnd w:id="12"/>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14:paraId="63555E37"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701"/>
      <w:bookmarkEnd w:id="13"/>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14:paraId="5D0C490F"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702"/>
      <w:bookmarkEnd w:id="14"/>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14:paraId="3B5B9F90"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703"/>
      <w:bookmarkEnd w:id="15"/>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xml:space="preserve">.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w:t>
      </w:r>
      <w:r w:rsidRPr="00904432">
        <w:rPr>
          <w:rFonts w:ascii="Times New Roman" w:hAnsi="Times New Roman"/>
          <w:color w:val="000000" w:themeColor="text1"/>
          <w:sz w:val="28"/>
          <w:szCs w:val="28"/>
        </w:rPr>
        <w:lastRenderedPageBreak/>
        <w:t>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14:paraId="45052C5B"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704"/>
      <w:bookmarkEnd w:id="16"/>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14:paraId="72837F1D" w14:textId="77777777" w:rsidR="00CD16CB"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705"/>
      <w:bookmarkEnd w:id="17"/>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14:paraId="39B0767E" w14:textId="77777777" w:rsidR="00E13199" w:rsidRPr="00CD16CB" w:rsidRDefault="00E13199" w:rsidP="00E13199">
      <w:pPr>
        <w:widowControl/>
        <w:numPr>
          <w:ilvl w:val="12"/>
          <w:numId w:val="0"/>
        </w:numPr>
        <w:tabs>
          <w:tab w:val="left" w:pos="1418"/>
        </w:tabs>
        <w:ind w:firstLine="567"/>
        <w:jc w:val="both"/>
        <w:rPr>
          <w:rFonts w:ascii="Times New Roman" w:hAnsi="Times New Roman"/>
          <w:color w:val="auto"/>
          <w:sz w:val="16"/>
          <w:szCs w:val="16"/>
        </w:rPr>
      </w:pPr>
    </w:p>
    <w:p w14:paraId="41BE9C76" w14:textId="77777777" w:rsidR="00B118D5"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w:t>
      </w:r>
      <w:r w:rsidR="00B118D5" w:rsidRPr="00B118D5">
        <w:rPr>
          <w:rFonts w:ascii="Times New Roman" w:hAnsi="Times New Roman"/>
          <w:b/>
          <w:color w:val="auto"/>
          <w:sz w:val="28"/>
          <w:szCs w:val="28"/>
        </w:rPr>
        <w:t xml:space="preserve">. </w:t>
      </w:r>
      <w:r w:rsidR="0050345F" w:rsidRPr="00B118D5">
        <w:rPr>
          <w:rFonts w:ascii="Times New Roman" w:hAnsi="Times New Roman"/>
          <w:b/>
          <w:color w:val="auto"/>
          <w:sz w:val="28"/>
          <w:szCs w:val="28"/>
        </w:rPr>
        <w:t>П</w:t>
      </w:r>
      <w:r>
        <w:rPr>
          <w:rFonts w:ascii="Times New Roman" w:hAnsi="Times New Roman"/>
          <w:b/>
          <w:color w:val="auto"/>
          <w:sz w:val="28"/>
          <w:szCs w:val="28"/>
        </w:rPr>
        <w:t>РОЗОРІСТЬ ТА ІНФОРМАЦІЙНА ВІДКРИТІСТЬ ЗАКЛАДУ ОСВІТИ</w:t>
      </w:r>
    </w:p>
    <w:p w14:paraId="488528CB" w14:textId="77777777" w:rsidR="00C44A9D" w:rsidRPr="00D0468D" w:rsidRDefault="00C44A9D" w:rsidP="00E13199">
      <w:pPr>
        <w:widowControl/>
        <w:numPr>
          <w:ilvl w:val="12"/>
          <w:numId w:val="0"/>
        </w:numPr>
        <w:tabs>
          <w:tab w:val="left" w:pos="1418"/>
        </w:tabs>
        <w:ind w:firstLine="567"/>
        <w:jc w:val="center"/>
        <w:rPr>
          <w:rFonts w:ascii="Times New Roman" w:hAnsi="Times New Roman"/>
          <w:b/>
          <w:color w:val="auto"/>
          <w:sz w:val="16"/>
          <w:szCs w:val="16"/>
          <w:lang w:val="ru-RU"/>
        </w:rPr>
      </w:pPr>
    </w:p>
    <w:p w14:paraId="377AC9FD"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5.1.</w:t>
      </w:r>
      <w:r w:rsidR="002E4F7F">
        <w:rPr>
          <w:rFonts w:ascii="Times New Roman" w:hAnsi="Times New Roman"/>
          <w:color w:val="auto"/>
          <w:sz w:val="28"/>
          <w:szCs w:val="28"/>
        </w:rPr>
        <w:t>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14:paraId="7CA3CB5E"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Заклад освіти забезпечує на офіційному вебсайті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14:paraId="32BDDAE6"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Статут</w:t>
      </w:r>
      <w:r w:rsidR="00C1254D">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14:paraId="388365DF"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ліцензій </w:t>
      </w:r>
      <w:r w:rsidR="0050345F" w:rsidRPr="0050345F">
        <w:rPr>
          <w:rFonts w:ascii="Times New Roman" w:hAnsi="Times New Roman"/>
          <w:color w:val="auto"/>
          <w:sz w:val="28"/>
          <w:szCs w:val="28"/>
        </w:rPr>
        <w:t>на провадження освітньої діяльності;</w:t>
      </w:r>
    </w:p>
    <w:p w14:paraId="23E7FE52"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сертифікатів</w:t>
      </w:r>
      <w:r w:rsidR="0050345F" w:rsidRPr="0050345F">
        <w:rPr>
          <w:rFonts w:ascii="Times New Roman" w:hAnsi="Times New Roman"/>
          <w:color w:val="auto"/>
          <w:sz w:val="28"/>
          <w:szCs w:val="28"/>
        </w:rPr>
        <w:t xml:space="preserve"> про акредитацію освітніх програм;</w:t>
      </w:r>
    </w:p>
    <w:p w14:paraId="16144F42"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структури та органів</w:t>
      </w:r>
      <w:r w:rsidR="0050345F" w:rsidRPr="0050345F">
        <w:rPr>
          <w:rFonts w:ascii="Times New Roman" w:hAnsi="Times New Roman"/>
          <w:color w:val="auto"/>
          <w:sz w:val="28"/>
          <w:szCs w:val="28"/>
        </w:rPr>
        <w:t xml:space="preserve"> управління закладом освіти;</w:t>
      </w:r>
    </w:p>
    <w:p w14:paraId="243144AF"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кадрового </w:t>
      </w:r>
      <w:r w:rsidR="0050345F" w:rsidRPr="0050345F">
        <w:rPr>
          <w:rFonts w:ascii="Times New Roman" w:hAnsi="Times New Roman"/>
          <w:color w:val="auto"/>
          <w:sz w:val="28"/>
          <w:szCs w:val="28"/>
        </w:rPr>
        <w:t>склад</w:t>
      </w:r>
      <w:r>
        <w:rPr>
          <w:rFonts w:ascii="Times New Roman" w:hAnsi="Times New Roman"/>
          <w:color w:val="auto"/>
          <w:sz w:val="28"/>
          <w:szCs w:val="28"/>
        </w:rPr>
        <w:t>у</w:t>
      </w:r>
      <w:r w:rsidR="0050345F" w:rsidRPr="0050345F">
        <w:rPr>
          <w:rFonts w:ascii="Times New Roman" w:hAnsi="Times New Roman"/>
          <w:color w:val="auto"/>
          <w:sz w:val="28"/>
          <w:szCs w:val="28"/>
        </w:rPr>
        <w:t xml:space="preserve"> закладу освіти згідно з ліцензійними умовами;</w:t>
      </w:r>
    </w:p>
    <w:p w14:paraId="1124BFC6"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w:t>
      </w:r>
      <w:r w:rsidR="00C1254D">
        <w:rPr>
          <w:rFonts w:ascii="Times New Roman" w:hAnsi="Times New Roman"/>
          <w:color w:val="auto"/>
          <w:sz w:val="28"/>
          <w:szCs w:val="28"/>
        </w:rPr>
        <w:t>х програм</w:t>
      </w:r>
      <w:r w:rsidRPr="0050345F">
        <w:rPr>
          <w:rFonts w:ascii="Times New Roman" w:hAnsi="Times New Roman"/>
          <w:color w:val="auto"/>
          <w:sz w:val="28"/>
          <w:szCs w:val="28"/>
        </w:rPr>
        <w:t>, що реалізуються в закладі освіти, та перелік освітніх компонентів, що передбачені відповідною освітньою програмою;</w:t>
      </w:r>
    </w:p>
    <w:p w14:paraId="49DDCC5F"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території</w:t>
      </w:r>
      <w:r w:rsidR="0050345F" w:rsidRPr="0050345F">
        <w:rPr>
          <w:rFonts w:ascii="Times New Roman" w:hAnsi="Times New Roman"/>
          <w:color w:val="auto"/>
          <w:sz w:val="28"/>
          <w:szCs w:val="28"/>
        </w:rPr>
        <w:t xml:space="preserve"> обслуговування, закріплена за закладом освіти;</w:t>
      </w:r>
    </w:p>
    <w:p w14:paraId="5CF63040"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фактичної кількості</w:t>
      </w:r>
      <w:r w:rsidR="0050345F" w:rsidRPr="0050345F">
        <w:rPr>
          <w:rFonts w:ascii="Times New Roman" w:hAnsi="Times New Roman"/>
          <w:color w:val="auto"/>
          <w:sz w:val="28"/>
          <w:szCs w:val="28"/>
        </w:rPr>
        <w:t xml:space="preserve"> осіб, які навчаються у закладі освіти;</w:t>
      </w:r>
    </w:p>
    <w:p w14:paraId="6BA5FBFC"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мови (мов</w:t>
      </w:r>
      <w:r w:rsidR="0050345F" w:rsidRPr="0050345F">
        <w:rPr>
          <w:rFonts w:ascii="Times New Roman" w:hAnsi="Times New Roman"/>
          <w:color w:val="auto"/>
          <w:sz w:val="28"/>
          <w:szCs w:val="28"/>
        </w:rPr>
        <w:t>) освітнього процесу;</w:t>
      </w:r>
    </w:p>
    <w:p w14:paraId="59C0F299"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наявності</w:t>
      </w:r>
      <w:r w:rsidR="0050345F" w:rsidRPr="0050345F">
        <w:rPr>
          <w:rFonts w:ascii="Times New Roman" w:hAnsi="Times New Roman"/>
          <w:color w:val="auto"/>
          <w:sz w:val="28"/>
          <w:szCs w:val="28"/>
        </w:rPr>
        <w:t xml:space="preserve"> вакантних посад, порядок і умови проведення конкурсу на їх заміщення (у разі його проведення);</w:t>
      </w:r>
    </w:p>
    <w:p w14:paraId="5A27C1C1"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матеріально-технічного</w:t>
      </w:r>
      <w:r w:rsidR="0050345F" w:rsidRPr="0050345F">
        <w:rPr>
          <w:rFonts w:ascii="Times New Roman" w:hAnsi="Times New Roman"/>
          <w:color w:val="auto"/>
          <w:sz w:val="28"/>
          <w:szCs w:val="28"/>
        </w:rPr>
        <w:t xml:space="preserve"> забезпечення закладу освіти (згідно з ліцензійними умовами);</w:t>
      </w:r>
    </w:p>
    <w:p w14:paraId="4240F1B7"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результатів</w:t>
      </w:r>
      <w:r w:rsidR="0050345F" w:rsidRPr="0050345F">
        <w:rPr>
          <w:rFonts w:ascii="Times New Roman" w:hAnsi="Times New Roman"/>
          <w:color w:val="auto"/>
          <w:sz w:val="28"/>
          <w:szCs w:val="28"/>
        </w:rPr>
        <w:t xml:space="preserve"> моніторингу якості освіти;</w:t>
      </w:r>
    </w:p>
    <w:p w14:paraId="5085C2D6"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річного</w:t>
      </w:r>
      <w:r w:rsidR="0050345F" w:rsidRPr="0050345F">
        <w:rPr>
          <w:rFonts w:ascii="Times New Roman" w:hAnsi="Times New Roman"/>
          <w:color w:val="auto"/>
          <w:sz w:val="28"/>
          <w:szCs w:val="28"/>
        </w:rPr>
        <w:t xml:space="preserve"> звіт</w:t>
      </w:r>
      <w:r>
        <w:rPr>
          <w:rFonts w:ascii="Times New Roman" w:hAnsi="Times New Roman"/>
          <w:color w:val="auto"/>
          <w:sz w:val="28"/>
          <w:szCs w:val="28"/>
        </w:rPr>
        <w:t>у</w:t>
      </w:r>
      <w:r w:rsidR="0050345F" w:rsidRPr="0050345F">
        <w:rPr>
          <w:rFonts w:ascii="Times New Roman" w:hAnsi="Times New Roman"/>
          <w:color w:val="auto"/>
          <w:sz w:val="28"/>
          <w:szCs w:val="28"/>
        </w:rPr>
        <w:t xml:space="preserve"> про діяльність закладу освіти;</w:t>
      </w:r>
    </w:p>
    <w:p w14:paraId="36905EEA"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правил</w:t>
      </w:r>
      <w:r w:rsidR="0050345F" w:rsidRPr="0050345F">
        <w:rPr>
          <w:rFonts w:ascii="Times New Roman" w:hAnsi="Times New Roman"/>
          <w:color w:val="auto"/>
          <w:sz w:val="28"/>
          <w:szCs w:val="28"/>
        </w:rPr>
        <w:t xml:space="preserve"> прийому до закладу освіти;</w:t>
      </w:r>
    </w:p>
    <w:p w14:paraId="5B96024F"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умов</w:t>
      </w:r>
      <w:r w:rsidR="0050345F" w:rsidRPr="0050345F">
        <w:rPr>
          <w:rFonts w:ascii="Times New Roman" w:hAnsi="Times New Roman"/>
          <w:color w:val="auto"/>
          <w:sz w:val="28"/>
          <w:szCs w:val="28"/>
        </w:rPr>
        <w:t xml:space="preserve"> доступності закладу освіти для навчання осіб з особливими освітніми потребами;</w:t>
      </w:r>
    </w:p>
    <w:p w14:paraId="24E37F98"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перелік</w:t>
      </w:r>
      <w:r w:rsidR="00C1254D">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14:paraId="46A2BD77"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іншої інформації</w:t>
      </w:r>
      <w:r w:rsidR="0050345F" w:rsidRPr="0050345F">
        <w:rPr>
          <w:rFonts w:ascii="Times New Roman" w:hAnsi="Times New Roman"/>
          <w:color w:val="auto"/>
          <w:sz w:val="28"/>
          <w:szCs w:val="28"/>
        </w:rPr>
        <w:t>, що оприлюднюється за рішенням закладу освіти або на вимогу законодавства.</w:t>
      </w:r>
    </w:p>
    <w:p w14:paraId="6C4B5080" w14:textId="77777777"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5.3. 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205C2946" w14:textId="77777777"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14:paraId="0AA83621" w14:textId="77777777" w:rsidR="0050345F" w:rsidRPr="00B118D5"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МАТЕРІАЛЬНО-ТЕХНІЧНА БАЗА ТА ФІНАНСОВО-ГОСПОДАРСЬКА ДІЯЛЬНІСТЬ ЗАКЛАДУ ОСВІТИ</w:t>
      </w:r>
    </w:p>
    <w:p w14:paraId="72313F57" w14:textId="77777777" w:rsidR="00B118D5" w:rsidRPr="00D76173" w:rsidRDefault="00B118D5" w:rsidP="00E13199">
      <w:pPr>
        <w:widowControl/>
        <w:numPr>
          <w:ilvl w:val="12"/>
          <w:numId w:val="0"/>
        </w:numPr>
        <w:tabs>
          <w:tab w:val="left" w:pos="1418"/>
        </w:tabs>
        <w:ind w:firstLine="567"/>
        <w:jc w:val="center"/>
        <w:rPr>
          <w:rFonts w:ascii="Times New Roman" w:hAnsi="Times New Roman"/>
          <w:color w:val="auto"/>
          <w:sz w:val="16"/>
          <w:szCs w:val="16"/>
        </w:rPr>
      </w:pPr>
    </w:p>
    <w:p w14:paraId="6657E503"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14:paraId="521631A1" w14:textId="76105BBB" w:rsidR="00BF5007" w:rsidRPr="0050345F" w:rsidRDefault="00BF5007" w:rsidP="00BF5007">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6.2. Майно закладу освіти </w:t>
      </w:r>
      <w:r w:rsidR="005226A0">
        <w:rPr>
          <w:rFonts w:ascii="Times New Roman" w:hAnsi="Times New Roman"/>
          <w:color w:val="auto"/>
          <w:sz w:val="28"/>
          <w:szCs w:val="28"/>
        </w:rPr>
        <w:t>належить до</w:t>
      </w:r>
      <w:r w:rsidRPr="0050345F">
        <w:rPr>
          <w:rFonts w:ascii="Times New Roman" w:hAnsi="Times New Roman"/>
          <w:color w:val="auto"/>
          <w:sz w:val="28"/>
          <w:szCs w:val="28"/>
        </w:rPr>
        <w:t xml:space="preserve"> комунальн</w:t>
      </w:r>
      <w:r w:rsidR="005226A0">
        <w:rPr>
          <w:rFonts w:ascii="Times New Roman" w:hAnsi="Times New Roman"/>
          <w:color w:val="auto"/>
          <w:sz w:val="28"/>
          <w:szCs w:val="28"/>
        </w:rPr>
        <w:t>ої</w:t>
      </w:r>
      <w:r w:rsidRPr="0050345F">
        <w:rPr>
          <w:rFonts w:ascii="Times New Roman" w:hAnsi="Times New Roman"/>
          <w:color w:val="auto"/>
          <w:sz w:val="28"/>
          <w:szCs w:val="28"/>
        </w:rPr>
        <w:t xml:space="preserve"> власності Луцької міської територіальної громади і закріпл</w:t>
      </w:r>
      <w:r w:rsidR="005226A0">
        <w:rPr>
          <w:rFonts w:ascii="Times New Roman" w:hAnsi="Times New Roman"/>
          <w:color w:val="auto"/>
          <w:sz w:val="28"/>
          <w:szCs w:val="28"/>
        </w:rPr>
        <w:t>юється</w:t>
      </w:r>
      <w:r w:rsidRPr="0050345F">
        <w:rPr>
          <w:rFonts w:ascii="Times New Roman" w:hAnsi="Times New Roman"/>
          <w:color w:val="auto"/>
          <w:sz w:val="28"/>
          <w:szCs w:val="28"/>
        </w:rPr>
        <w:t xml:space="preserve"> за ним на </w:t>
      </w:r>
      <w:r w:rsidR="005226A0">
        <w:rPr>
          <w:rFonts w:ascii="Times New Roman" w:hAnsi="Times New Roman"/>
          <w:color w:val="auto"/>
          <w:sz w:val="28"/>
          <w:szCs w:val="28"/>
        </w:rPr>
        <w:t>відповідному</w:t>
      </w:r>
      <w:r>
        <w:rPr>
          <w:rFonts w:ascii="Times New Roman" w:hAnsi="Times New Roman"/>
          <w:color w:val="auto"/>
          <w:sz w:val="28"/>
          <w:szCs w:val="28"/>
        </w:rPr>
        <w:t xml:space="preserve"> речов</w:t>
      </w:r>
      <w:r w:rsidR="005226A0">
        <w:rPr>
          <w:rFonts w:ascii="Times New Roman" w:hAnsi="Times New Roman"/>
          <w:color w:val="auto"/>
          <w:sz w:val="28"/>
          <w:szCs w:val="28"/>
        </w:rPr>
        <w:t>ому</w:t>
      </w:r>
      <w:r>
        <w:rPr>
          <w:rFonts w:ascii="Times New Roman" w:hAnsi="Times New Roman"/>
          <w:color w:val="auto"/>
          <w:sz w:val="28"/>
          <w:szCs w:val="28"/>
        </w:rPr>
        <w:t xml:space="preserve"> </w:t>
      </w:r>
      <w:r w:rsidRPr="0050345F">
        <w:rPr>
          <w:rFonts w:ascii="Times New Roman" w:hAnsi="Times New Roman"/>
          <w:color w:val="auto"/>
          <w:sz w:val="28"/>
          <w:szCs w:val="28"/>
        </w:rPr>
        <w:t>прав</w:t>
      </w:r>
      <w:r w:rsidR="005226A0">
        <w:rPr>
          <w:rFonts w:ascii="Times New Roman" w:hAnsi="Times New Roman"/>
          <w:color w:val="auto"/>
          <w:sz w:val="28"/>
          <w:szCs w:val="28"/>
        </w:rPr>
        <w:t>і</w:t>
      </w:r>
      <w:r w:rsidRPr="0050345F">
        <w:rPr>
          <w:rFonts w:ascii="Times New Roman" w:hAnsi="Times New Roman"/>
          <w:color w:val="auto"/>
          <w:sz w:val="28"/>
          <w:szCs w:val="28"/>
        </w:rPr>
        <w:t>.</w:t>
      </w:r>
    </w:p>
    <w:p w14:paraId="078B29A6"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14:paraId="00C96873"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14:paraId="49B8BE85"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14:paraId="4F71DDBE"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14:paraId="5E5496C4"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14:paraId="6E28C7C0"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14:paraId="2D83F5D4"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отримані за надання платних послуг;</w:t>
      </w:r>
    </w:p>
    <w:p w14:paraId="3A7AA134"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0D8723E8"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благодійні внески юридичних та фізичних осіб;</w:t>
      </w:r>
    </w:p>
    <w:p w14:paraId="147930DC"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інші джерела, не заборонені законодавством.</w:t>
      </w:r>
    </w:p>
    <w:p w14:paraId="08541688"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14:paraId="1CF11223"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14:paraId="67517B11"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14:paraId="3BEB176A" w14:textId="77777777"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6.11.</w:t>
      </w:r>
      <w:r w:rsidR="002E4F7F">
        <w:rPr>
          <w:rFonts w:ascii="Times New Roman" w:hAnsi="Times New Roman"/>
          <w:color w:val="auto"/>
          <w:sz w:val="28"/>
          <w:szCs w:val="28"/>
        </w:rPr>
        <w:t>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14:paraId="44EE07FD" w14:textId="77777777" w:rsidR="004756C9" w:rsidRDefault="004756C9"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60158D">
        <w:rPr>
          <w:rFonts w:ascii="Times New Roman" w:hAnsi="Times New Roman"/>
          <w:color w:val="auto"/>
          <w:sz w:val="28"/>
          <w:szCs w:val="28"/>
        </w:rPr>
        <w:t xml:space="preserve">закладі </w:t>
      </w:r>
      <w:r w:rsidRPr="004756C9">
        <w:rPr>
          <w:rFonts w:ascii="Times New Roman" w:hAnsi="Times New Roman"/>
          <w:color w:val="auto"/>
          <w:sz w:val="28"/>
          <w:szCs w:val="28"/>
        </w:rPr>
        <w:t xml:space="preserve">здійснюється через централізовану бухгалтерію </w:t>
      </w:r>
      <w:r w:rsidR="00CD16CB">
        <w:rPr>
          <w:rFonts w:ascii="Times New Roman" w:hAnsi="Times New Roman"/>
          <w:color w:val="auto"/>
          <w:sz w:val="28"/>
          <w:szCs w:val="28"/>
        </w:rPr>
        <w:t>департаменту</w:t>
      </w:r>
      <w:r w:rsidRPr="004756C9">
        <w:rPr>
          <w:rFonts w:ascii="Times New Roman" w:hAnsi="Times New Roman"/>
          <w:color w:val="auto"/>
          <w:sz w:val="28"/>
          <w:szCs w:val="28"/>
        </w:rPr>
        <w:t xml:space="preserve"> освіти Луцької міської ради.</w:t>
      </w:r>
    </w:p>
    <w:p w14:paraId="7AB53D83" w14:textId="77777777"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14:paraId="1605CB2B" w14:textId="77777777" w:rsidR="0050345F"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14:paraId="774FFEC5" w14:textId="77777777" w:rsidR="00B118D5" w:rsidRPr="00D76173" w:rsidRDefault="00B118D5" w:rsidP="00E13199">
      <w:pPr>
        <w:widowControl/>
        <w:numPr>
          <w:ilvl w:val="12"/>
          <w:numId w:val="0"/>
        </w:numPr>
        <w:tabs>
          <w:tab w:val="left" w:pos="1418"/>
        </w:tabs>
        <w:ind w:firstLine="567"/>
        <w:jc w:val="center"/>
        <w:rPr>
          <w:rFonts w:ascii="Times New Roman" w:hAnsi="Times New Roman"/>
          <w:b/>
          <w:color w:val="auto"/>
          <w:sz w:val="16"/>
          <w:szCs w:val="16"/>
        </w:rPr>
      </w:pPr>
    </w:p>
    <w:p w14:paraId="52EDB6B7"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w:t>
      </w:r>
      <w:r w:rsidR="005252AD">
        <w:rPr>
          <w:rFonts w:ascii="Times New Roman" w:hAnsi="Times New Roman"/>
          <w:color w:val="auto"/>
          <w:sz w:val="28"/>
          <w:szCs w:val="28"/>
        </w:rPr>
        <w:t>’</w:t>
      </w:r>
      <w:r w:rsidRPr="0050345F">
        <w:rPr>
          <w:rFonts w:ascii="Times New Roman" w:hAnsi="Times New Roman"/>
          <w:color w:val="auto"/>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14:paraId="04875ABC" w14:textId="77777777" w:rsidR="00B118D5" w:rsidRDefault="0050345F" w:rsidP="00D7617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7.2. Заклад освіти та педагогічні працівники, здобувачі освіти можуть брати участь у реалізації міжнародних про</w:t>
      </w:r>
      <w:r w:rsidR="00E17055">
        <w:rPr>
          <w:rFonts w:ascii="Times New Roman" w:hAnsi="Times New Roman"/>
          <w:color w:val="auto"/>
          <w:sz w:val="28"/>
          <w:szCs w:val="28"/>
        </w:rPr>
        <w:t>є</w:t>
      </w:r>
      <w:r w:rsidRPr="0050345F">
        <w:rPr>
          <w:rFonts w:ascii="Times New Roman" w:hAnsi="Times New Roman"/>
          <w:color w:val="auto"/>
          <w:sz w:val="28"/>
          <w:szCs w:val="28"/>
        </w:rPr>
        <w:t>ктів та програм.</w:t>
      </w:r>
    </w:p>
    <w:p w14:paraId="57B08003" w14:textId="77777777" w:rsidR="005252AD" w:rsidRPr="00D0468D" w:rsidRDefault="005252AD" w:rsidP="00D76173">
      <w:pPr>
        <w:widowControl/>
        <w:numPr>
          <w:ilvl w:val="12"/>
          <w:numId w:val="0"/>
        </w:numPr>
        <w:tabs>
          <w:tab w:val="left" w:pos="1418"/>
        </w:tabs>
        <w:ind w:firstLine="567"/>
        <w:jc w:val="both"/>
        <w:rPr>
          <w:rFonts w:ascii="Times New Roman" w:hAnsi="Times New Roman"/>
          <w:color w:val="auto"/>
          <w:sz w:val="16"/>
          <w:szCs w:val="16"/>
        </w:rPr>
      </w:pPr>
    </w:p>
    <w:p w14:paraId="292BE941" w14:textId="77777777" w:rsidR="0050345F" w:rsidRDefault="005D4E71"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КОНТРОЛЬ ЗА ДІЯЛЬНІСТЮ ЗАКЛАДУ ОСВІТИ</w:t>
      </w:r>
    </w:p>
    <w:p w14:paraId="14A02740" w14:textId="77777777" w:rsidR="00B118D5" w:rsidRPr="00D76173" w:rsidRDefault="00B118D5" w:rsidP="0050345F">
      <w:pPr>
        <w:widowControl/>
        <w:numPr>
          <w:ilvl w:val="12"/>
          <w:numId w:val="0"/>
        </w:numPr>
        <w:tabs>
          <w:tab w:val="left" w:pos="1418"/>
        </w:tabs>
        <w:ind w:firstLine="689"/>
        <w:jc w:val="both"/>
        <w:rPr>
          <w:rFonts w:ascii="Times New Roman" w:hAnsi="Times New Roman"/>
          <w:b/>
          <w:color w:val="auto"/>
          <w:sz w:val="16"/>
          <w:szCs w:val="16"/>
        </w:rPr>
      </w:pPr>
    </w:p>
    <w:p w14:paraId="5F0E8469"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 Державний нагляд (контроль) за освітньою діяльністю закладу освіти здійснюється з метою реаліз</w:t>
      </w:r>
      <w:r w:rsidR="0060158D">
        <w:rPr>
          <w:rFonts w:ascii="Times New Roman" w:hAnsi="Times New Roman"/>
          <w:color w:val="auto"/>
          <w:sz w:val="28"/>
          <w:szCs w:val="28"/>
        </w:rPr>
        <w:t>ації єдиної державної політики у</w:t>
      </w:r>
      <w:r w:rsidRPr="0050345F">
        <w:rPr>
          <w:rFonts w:ascii="Times New Roman" w:hAnsi="Times New Roman"/>
          <w:color w:val="auto"/>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14:paraId="4AFA98E5"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14:paraId="0AC8607D"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14:paraId="442A3FFA"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14:paraId="23E525E0"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14:paraId="28EAC3DD"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5168C5AF"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3B74A098"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14:paraId="0441AEC7"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14:paraId="66DACDAD"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8.10.</w:t>
      </w:r>
      <w:r w:rsidR="002E4F7F">
        <w:rPr>
          <w:rFonts w:ascii="Times New Roman" w:hAnsi="Times New Roman"/>
          <w:color w:val="auto"/>
          <w:sz w:val="28"/>
          <w:szCs w:val="28"/>
        </w:rPr>
        <w:t> </w:t>
      </w:r>
      <w:r w:rsidRPr="0050345F">
        <w:rPr>
          <w:rFonts w:ascii="Times New Roman" w:hAnsi="Times New Roman"/>
          <w:color w:val="auto"/>
          <w:sz w:val="28"/>
          <w:szCs w:val="28"/>
        </w:rPr>
        <w:t>Засновник закладу освіти або уповноважений ним орган (</w:t>
      </w:r>
      <w:r w:rsidR="00191A6A">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14:paraId="73114754" w14:textId="77777777" w:rsidR="00201788"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дотриманням установчих документів закладу освіти;</w:t>
      </w:r>
    </w:p>
    <w:p w14:paraId="78EA476A"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фінансово-господарською діяльністю закладу освіти.</w:t>
      </w:r>
    </w:p>
    <w:p w14:paraId="4EC2AEE9" w14:textId="77777777" w:rsidR="0050345F" w:rsidRDefault="0050345F" w:rsidP="0020178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1DBCEECC" w14:textId="77777777" w:rsidR="00695E18" w:rsidRPr="00D76173" w:rsidRDefault="00695E18" w:rsidP="00201788">
      <w:pPr>
        <w:widowControl/>
        <w:numPr>
          <w:ilvl w:val="12"/>
          <w:numId w:val="0"/>
        </w:numPr>
        <w:tabs>
          <w:tab w:val="left" w:pos="1418"/>
        </w:tabs>
        <w:ind w:firstLine="567"/>
        <w:jc w:val="both"/>
        <w:rPr>
          <w:rFonts w:ascii="Times New Roman" w:hAnsi="Times New Roman"/>
          <w:color w:val="auto"/>
          <w:sz w:val="16"/>
          <w:szCs w:val="16"/>
        </w:rPr>
      </w:pPr>
    </w:p>
    <w:p w14:paraId="7421CCE4" w14:textId="77777777" w:rsidR="0050345F" w:rsidRDefault="0060158D" w:rsidP="003935DD">
      <w:pPr>
        <w:widowControl/>
        <w:numPr>
          <w:ilvl w:val="12"/>
          <w:numId w:val="0"/>
        </w:numPr>
        <w:tabs>
          <w:tab w:val="left" w:pos="1418"/>
        </w:tabs>
        <w:ind w:firstLine="567"/>
        <w:jc w:val="center"/>
        <w:rPr>
          <w:rFonts w:ascii="Times New Roman" w:hAnsi="Times New Roman"/>
          <w:b/>
          <w:color w:val="auto"/>
          <w:sz w:val="28"/>
          <w:szCs w:val="28"/>
        </w:rPr>
      </w:pPr>
      <w:r w:rsidRPr="0060158D">
        <w:rPr>
          <w:rFonts w:ascii="Times New Roman" w:hAnsi="Times New Roman"/>
          <w:b/>
          <w:color w:val="auto"/>
          <w:sz w:val="28"/>
          <w:szCs w:val="28"/>
        </w:rPr>
        <w:t>ІХ</w:t>
      </w:r>
      <w:r w:rsidR="0050345F" w:rsidRPr="0060158D">
        <w:rPr>
          <w:rFonts w:ascii="Times New Roman" w:hAnsi="Times New Roman"/>
          <w:b/>
          <w:color w:val="auto"/>
          <w:sz w:val="28"/>
          <w:szCs w:val="28"/>
        </w:rPr>
        <w:t xml:space="preserve">. </w:t>
      </w:r>
      <w:r>
        <w:rPr>
          <w:rFonts w:ascii="Times New Roman" w:hAnsi="Times New Roman"/>
          <w:b/>
          <w:color w:val="auto"/>
          <w:sz w:val="28"/>
          <w:szCs w:val="28"/>
        </w:rPr>
        <w:t xml:space="preserve">РЕОРГАНІЗАЦІЯ, ЛІКВІДАЦІЯ ЧИ ПЕРЕПРОФІЛЮВАННЯ </w:t>
      </w:r>
      <w:r w:rsidR="0073000B">
        <w:rPr>
          <w:rFonts w:ascii="Times New Roman" w:hAnsi="Times New Roman"/>
          <w:b/>
          <w:color w:val="auto"/>
          <w:sz w:val="28"/>
          <w:szCs w:val="28"/>
        </w:rPr>
        <w:t>(ЗМІНА ТИПУ) ЗАКЛАДУ ОСВІТИ</w:t>
      </w:r>
    </w:p>
    <w:p w14:paraId="4FBE3D4A" w14:textId="77777777" w:rsidR="00D76173" w:rsidRPr="00D76173" w:rsidRDefault="00D76173" w:rsidP="003935DD">
      <w:pPr>
        <w:widowControl/>
        <w:numPr>
          <w:ilvl w:val="12"/>
          <w:numId w:val="0"/>
        </w:numPr>
        <w:tabs>
          <w:tab w:val="left" w:pos="1418"/>
        </w:tabs>
        <w:ind w:firstLine="567"/>
        <w:jc w:val="center"/>
        <w:rPr>
          <w:rFonts w:ascii="Times New Roman" w:hAnsi="Times New Roman"/>
          <w:b/>
          <w:color w:val="auto"/>
          <w:sz w:val="16"/>
          <w:szCs w:val="16"/>
        </w:rPr>
      </w:pPr>
    </w:p>
    <w:p w14:paraId="50422077" w14:textId="77777777"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14:paraId="13E4543E" w14:textId="77777777"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14:paraId="39808E4A" w14:textId="77777777"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13DF7677" w14:textId="77777777" w:rsidR="0050345F" w:rsidRPr="0050345F" w:rsidRDefault="00A62FBD" w:rsidP="003935D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закладом</w:t>
      </w:r>
      <w:r w:rsidR="005F224A">
        <w:rPr>
          <w:rFonts w:ascii="Times New Roman" w:hAnsi="Times New Roman"/>
          <w:color w:val="auto"/>
          <w:sz w:val="28"/>
          <w:szCs w:val="28"/>
        </w:rPr>
        <w:t xml:space="preserve"> освіти</w:t>
      </w:r>
      <w:r w:rsidR="0050345F" w:rsidRPr="0050345F">
        <w:rPr>
          <w:rFonts w:ascii="Times New Roman" w:hAnsi="Times New Roman"/>
          <w:color w:val="auto"/>
          <w:sz w:val="28"/>
          <w:szCs w:val="28"/>
        </w:rPr>
        <w:t>.</w:t>
      </w:r>
    </w:p>
    <w:p w14:paraId="7ED074F0" w14:textId="77777777"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1E2326DB" w14:textId="77777777"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14:paraId="45966937" w14:textId="77777777"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364F2BA9" w14:textId="0F263CC2" w:rsidR="00034960"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p>
    <w:p w14:paraId="164AD394" w14:textId="77777777" w:rsidR="00034960" w:rsidRDefault="005D4E71" w:rsidP="003935DD">
      <w:pPr>
        <w:widowControl/>
        <w:ind w:firstLine="567"/>
        <w:jc w:val="center"/>
        <w:rPr>
          <w:rFonts w:ascii="Times New Roman" w:hAnsi="Times New Roman"/>
          <w:b/>
          <w:sz w:val="28"/>
          <w:szCs w:val="28"/>
        </w:rPr>
      </w:pPr>
      <w:r>
        <w:rPr>
          <w:rFonts w:ascii="Times New Roman" w:hAnsi="Times New Roman"/>
          <w:b/>
          <w:sz w:val="28"/>
          <w:szCs w:val="28"/>
        </w:rPr>
        <w:t>Х</w:t>
      </w:r>
      <w:r w:rsidR="00034960" w:rsidRPr="00270683">
        <w:rPr>
          <w:rFonts w:ascii="Times New Roman" w:hAnsi="Times New Roman"/>
          <w:b/>
          <w:sz w:val="28"/>
          <w:szCs w:val="28"/>
        </w:rPr>
        <w:t>.</w:t>
      </w:r>
      <w:r w:rsidR="00034960">
        <w:rPr>
          <w:rFonts w:ascii="Times New Roman" w:hAnsi="Times New Roman"/>
          <w:b/>
          <w:sz w:val="28"/>
          <w:szCs w:val="28"/>
        </w:rPr>
        <w:t xml:space="preserve"> </w:t>
      </w:r>
      <w:r>
        <w:rPr>
          <w:rFonts w:ascii="Times New Roman" w:hAnsi="Times New Roman"/>
          <w:b/>
          <w:sz w:val="28"/>
          <w:szCs w:val="28"/>
        </w:rPr>
        <w:t>ПРИКІНЦЕВІ ПОЛОЖЕННЯ</w:t>
      </w:r>
    </w:p>
    <w:p w14:paraId="4FA39ECB" w14:textId="77777777" w:rsidR="0000632E" w:rsidRPr="00D0468D" w:rsidRDefault="0000632E" w:rsidP="003935DD">
      <w:pPr>
        <w:widowControl/>
        <w:ind w:firstLine="567"/>
        <w:jc w:val="center"/>
        <w:rPr>
          <w:rFonts w:ascii="Times New Roman" w:hAnsi="Times New Roman"/>
          <w:b/>
          <w:sz w:val="16"/>
          <w:szCs w:val="16"/>
        </w:rPr>
      </w:pPr>
    </w:p>
    <w:p w14:paraId="530FBD44" w14:textId="77777777"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14:paraId="1DDCCCA5" w14:textId="77777777"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14:paraId="3AA3A1D8" w14:textId="77777777" w:rsidR="0050345F" w:rsidRPr="0050345F" w:rsidRDefault="00034960" w:rsidP="00D76173">
      <w:pPr>
        <w:widowControl/>
        <w:numPr>
          <w:ilvl w:val="12"/>
          <w:numId w:val="0"/>
        </w:numPr>
        <w:tabs>
          <w:tab w:val="left" w:pos="1418"/>
        </w:tabs>
        <w:ind w:firstLine="567"/>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370DB4">
        <w:rPr>
          <w:rFonts w:ascii="Times New Roman" w:hAnsi="Times New Roman"/>
          <w:sz w:val="28"/>
          <w:szCs w:val="28"/>
        </w:rPr>
        <w:t xml:space="preserve"> у новій редакції.</w:t>
      </w:r>
    </w:p>
    <w:bookmarkEnd w:id="2"/>
    <w:p w14:paraId="3284B562" w14:textId="77777777" w:rsidR="006F0471" w:rsidRPr="00D76173" w:rsidRDefault="00455BBD" w:rsidP="00D76173">
      <w:pPr>
        <w:widowControl/>
        <w:numPr>
          <w:ilvl w:val="12"/>
          <w:numId w:val="0"/>
        </w:numPr>
        <w:tabs>
          <w:tab w:val="left" w:pos="1418"/>
        </w:tabs>
        <w:ind w:firstLine="567"/>
        <w:jc w:val="both"/>
        <w:rPr>
          <w:rFonts w:ascii="Times New Roman" w:hAnsi="Times New Roman"/>
          <w:sz w:val="28"/>
          <w:szCs w:val="28"/>
        </w:rPr>
      </w:pPr>
      <w:r w:rsidRPr="00D76173">
        <w:rPr>
          <w:rFonts w:ascii="Times New Roman" w:hAnsi="Times New Roman"/>
          <w:sz w:val="28"/>
          <w:szCs w:val="28"/>
        </w:rPr>
        <w:t>Статут склад</w:t>
      </w:r>
      <w:r w:rsidR="00034960" w:rsidRPr="00D76173">
        <w:rPr>
          <w:rFonts w:ascii="Times New Roman" w:hAnsi="Times New Roman"/>
          <w:sz w:val="28"/>
          <w:szCs w:val="28"/>
        </w:rPr>
        <w:t>ається із 10 розділів на 2</w:t>
      </w:r>
      <w:r w:rsidR="0000632E">
        <w:rPr>
          <w:rFonts w:ascii="Times New Roman" w:hAnsi="Times New Roman"/>
          <w:sz w:val="28"/>
          <w:szCs w:val="28"/>
        </w:rPr>
        <w:t>5</w:t>
      </w:r>
      <w:r w:rsidR="007F3AC4" w:rsidRPr="00D76173">
        <w:rPr>
          <w:rFonts w:ascii="Times New Roman" w:hAnsi="Times New Roman"/>
          <w:sz w:val="28"/>
          <w:szCs w:val="28"/>
        </w:rPr>
        <w:t xml:space="preserve"> сторінках</w:t>
      </w:r>
      <w:r w:rsidR="00D76173">
        <w:rPr>
          <w:rFonts w:ascii="Times New Roman" w:hAnsi="Times New Roman"/>
          <w:sz w:val="28"/>
          <w:szCs w:val="28"/>
        </w:rPr>
        <w:t>.</w:t>
      </w:r>
    </w:p>
    <w:p w14:paraId="282F493E" w14:textId="77777777" w:rsidR="00015EA3" w:rsidRPr="00D76173" w:rsidRDefault="00015EA3" w:rsidP="00D76173">
      <w:pPr>
        <w:widowControl/>
        <w:numPr>
          <w:ilvl w:val="12"/>
          <w:numId w:val="0"/>
        </w:numPr>
        <w:tabs>
          <w:tab w:val="left" w:pos="1418"/>
        </w:tabs>
        <w:ind w:firstLine="567"/>
        <w:jc w:val="both"/>
        <w:rPr>
          <w:rFonts w:ascii="Times New Roman" w:hAnsi="Times New Roman"/>
          <w:sz w:val="28"/>
          <w:szCs w:val="28"/>
        </w:rPr>
      </w:pPr>
    </w:p>
    <w:p w14:paraId="3919A4CB" w14:textId="77777777" w:rsidR="0000632E" w:rsidRDefault="0000632E" w:rsidP="00F0096A">
      <w:pPr>
        <w:widowControl/>
        <w:autoSpaceDE w:val="0"/>
        <w:autoSpaceDN w:val="0"/>
        <w:adjustRightInd w:val="0"/>
        <w:rPr>
          <w:rFonts w:ascii="Times New Roman" w:eastAsia="Times New Roman" w:hAnsi="Times New Roman" w:cs="Times New Roman"/>
          <w:color w:val="auto"/>
          <w:sz w:val="28"/>
        </w:rPr>
      </w:pPr>
    </w:p>
    <w:p w14:paraId="27D3CE59" w14:textId="408D7DF7"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8E5E2C">
        <w:rPr>
          <w:rFonts w:ascii="Times New Roman" w:eastAsia="Times New Roman" w:hAnsi="Times New Roman" w:cs="Times New Roman"/>
          <w:color w:val="auto"/>
          <w:sz w:val="28"/>
        </w:rPr>
        <w:t>Андрій РАЗУМОВСЬКИЙ</w:t>
      </w:r>
    </w:p>
    <w:sectPr w:rsidR="000B76FE" w:rsidRPr="00F0096A" w:rsidSect="0067269F">
      <w:headerReference w:type="default" r:id="rId8"/>
      <w:pgSz w:w="11906" w:h="16838"/>
      <w:pgMar w:top="1134" w:right="567" w:bottom="1644" w:left="1985"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2FD09" w14:textId="77777777" w:rsidR="00972435" w:rsidRDefault="00972435">
      <w:r>
        <w:separator/>
      </w:r>
    </w:p>
  </w:endnote>
  <w:endnote w:type="continuationSeparator" w:id="0">
    <w:p w14:paraId="535A85E3" w14:textId="77777777" w:rsidR="00972435" w:rsidRDefault="00972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charset w:val="CC"/>
    <w:family w:val="roman"/>
    <w:pitch w:val="variable"/>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F4702" w14:textId="77777777" w:rsidR="00972435" w:rsidRDefault="00972435"/>
  </w:footnote>
  <w:footnote w:type="continuationSeparator" w:id="0">
    <w:p w14:paraId="054B0289" w14:textId="77777777" w:rsidR="00972435" w:rsidRDefault="009724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434024"/>
      <w:docPartObj>
        <w:docPartGallery w:val="Page Numbers (Top of Page)"/>
        <w:docPartUnique/>
      </w:docPartObj>
    </w:sdtPr>
    <w:sdtEndPr>
      <w:rPr>
        <w:sz w:val="28"/>
        <w:szCs w:val="28"/>
      </w:rPr>
    </w:sdtEndPr>
    <w:sdtContent>
      <w:p w14:paraId="3D0AC470" w14:textId="77777777" w:rsidR="006C7E84" w:rsidRDefault="006C7E84">
        <w:pPr>
          <w:pStyle w:val="a8"/>
          <w:jc w:val="center"/>
        </w:pPr>
      </w:p>
      <w:p w14:paraId="611EE270" w14:textId="77777777" w:rsidR="006C7E84" w:rsidRDefault="006C7E84">
        <w:pPr>
          <w:pStyle w:val="a8"/>
          <w:jc w:val="center"/>
        </w:pPr>
      </w:p>
      <w:p w14:paraId="78E1D626" w14:textId="77777777" w:rsidR="006C7E84" w:rsidRDefault="006C7E84">
        <w:pPr>
          <w:pStyle w:val="a8"/>
          <w:jc w:val="center"/>
        </w:pPr>
      </w:p>
      <w:p w14:paraId="0AE16C7D" w14:textId="77777777" w:rsidR="006C7E84" w:rsidRDefault="006C7E84">
        <w:pPr>
          <w:pStyle w:val="a8"/>
          <w:jc w:val="center"/>
        </w:pPr>
      </w:p>
      <w:p w14:paraId="050BB47B" w14:textId="77777777" w:rsidR="006C7E84" w:rsidRDefault="006C7E84" w:rsidP="00246FF5">
        <w:pPr>
          <w:pStyle w:val="a8"/>
          <w:tabs>
            <w:tab w:val="left" w:pos="960"/>
          </w:tabs>
          <w:rPr>
            <w:noProof/>
            <w:sz w:val="28"/>
            <w:szCs w:val="28"/>
            <w:lang w:val="ru-RU"/>
          </w:rPr>
        </w:pPr>
        <w:r>
          <w:rPr>
            <w:sz w:val="28"/>
            <w:szCs w:val="28"/>
          </w:rPr>
          <w:tab/>
        </w:r>
        <w:r>
          <w:rPr>
            <w:sz w:val="28"/>
            <w:szCs w:val="28"/>
          </w:rPr>
          <w:tab/>
        </w:r>
        <w:r w:rsidRPr="00246FF5">
          <w:rPr>
            <w:sz w:val="28"/>
            <w:szCs w:val="28"/>
          </w:rPr>
          <w:fldChar w:fldCharType="begin"/>
        </w:r>
        <w:r w:rsidRPr="00246FF5">
          <w:rPr>
            <w:sz w:val="28"/>
            <w:szCs w:val="28"/>
          </w:rPr>
          <w:instrText>PAGE   \* MERGEFORMAT</w:instrText>
        </w:r>
        <w:r w:rsidRPr="00246FF5">
          <w:rPr>
            <w:sz w:val="28"/>
            <w:szCs w:val="28"/>
          </w:rPr>
          <w:fldChar w:fldCharType="separate"/>
        </w:r>
        <w:r w:rsidRPr="00246FF5">
          <w:rPr>
            <w:noProof/>
            <w:sz w:val="28"/>
            <w:szCs w:val="28"/>
            <w:lang w:val="ru-RU"/>
          </w:rPr>
          <w:t>25</w:t>
        </w:r>
        <w:r w:rsidRPr="00246FF5">
          <w:rPr>
            <w:noProof/>
            <w:sz w:val="28"/>
            <w:szCs w:val="28"/>
            <w:lang w:val="ru-RU"/>
          </w:rPr>
          <w:fldChar w:fldCharType="end"/>
        </w:r>
      </w:p>
      <w:p w14:paraId="2D178796" w14:textId="77777777" w:rsidR="006C7E84" w:rsidRPr="00246FF5" w:rsidRDefault="00000000" w:rsidP="00246FF5">
        <w:pPr>
          <w:pStyle w:val="a8"/>
          <w:jc w:val="right"/>
          <w:rPr>
            <w:sz w:val="28"/>
            <w:szCs w:val="28"/>
          </w:rPr>
        </w:pPr>
      </w:p>
    </w:sdtContent>
  </w:sdt>
  <w:p w14:paraId="7AB9421B" w14:textId="77777777" w:rsidR="006C7E84" w:rsidRDefault="006C7E8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62005065">
    <w:abstractNumId w:val="2"/>
  </w:num>
  <w:num w:numId="2" w16cid:durableId="1138180672">
    <w:abstractNumId w:val="9"/>
  </w:num>
  <w:num w:numId="3" w16cid:durableId="1307007242">
    <w:abstractNumId w:val="8"/>
  </w:num>
  <w:num w:numId="4" w16cid:durableId="1624313407">
    <w:abstractNumId w:val="6"/>
  </w:num>
  <w:num w:numId="5" w16cid:durableId="474642791">
    <w:abstractNumId w:val="10"/>
  </w:num>
  <w:num w:numId="6" w16cid:durableId="1597325299">
    <w:abstractNumId w:val="14"/>
  </w:num>
  <w:num w:numId="7" w16cid:durableId="1001390193">
    <w:abstractNumId w:val="1"/>
  </w:num>
  <w:num w:numId="8" w16cid:durableId="70464830">
    <w:abstractNumId w:val="5"/>
  </w:num>
  <w:num w:numId="9" w16cid:durableId="406224551">
    <w:abstractNumId w:val="12"/>
  </w:num>
  <w:num w:numId="10" w16cid:durableId="1017196779">
    <w:abstractNumId w:val="15"/>
  </w:num>
  <w:num w:numId="11" w16cid:durableId="363412136">
    <w:abstractNumId w:val="13"/>
  </w:num>
  <w:num w:numId="12" w16cid:durableId="204149092">
    <w:abstractNumId w:val="3"/>
  </w:num>
  <w:num w:numId="13" w16cid:durableId="1990674657">
    <w:abstractNumId w:val="4"/>
  </w:num>
  <w:num w:numId="14" w16cid:durableId="1175270543">
    <w:abstractNumId w:val="7"/>
  </w:num>
  <w:num w:numId="15" w16cid:durableId="1110859996">
    <w:abstractNumId w:val="11"/>
  </w:num>
  <w:num w:numId="16" w16cid:durableId="460340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0C"/>
    <w:rsid w:val="000001F6"/>
    <w:rsid w:val="0000632E"/>
    <w:rsid w:val="00010D56"/>
    <w:rsid w:val="00015EA3"/>
    <w:rsid w:val="00017454"/>
    <w:rsid w:val="00020C9A"/>
    <w:rsid w:val="00020DCE"/>
    <w:rsid w:val="00020E79"/>
    <w:rsid w:val="000248E7"/>
    <w:rsid w:val="00025C30"/>
    <w:rsid w:val="00034960"/>
    <w:rsid w:val="00042F76"/>
    <w:rsid w:val="000448D2"/>
    <w:rsid w:val="00052060"/>
    <w:rsid w:val="00053E90"/>
    <w:rsid w:val="00055EA9"/>
    <w:rsid w:val="0005677A"/>
    <w:rsid w:val="000629BF"/>
    <w:rsid w:val="00063EBA"/>
    <w:rsid w:val="0006424C"/>
    <w:rsid w:val="0006662C"/>
    <w:rsid w:val="00070025"/>
    <w:rsid w:val="0007207B"/>
    <w:rsid w:val="00073DC5"/>
    <w:rsid w:val="0008517A"/>
    <w:rsid w:val="00086F3F"/>
    <w:rsid w:val="00090245"/>
    <w:rsid w:val="0009545C"/>
    <w:rsid w:val="000A1520"/>
    <w:rsid w:val="000A3C88"/>
    <w:rsid w:val="000A3FC3"/>
    <w:rsid w:val="000A5ABB"/>
    <w:rsid w:val="000A6ECD"/>
    <w:rsid w:val="000B0872"/>
    <w:rsid w:val="000B18E7"/>
    <w:rsid w:val="000B76FE"/>
    <w:rsid w:val="000C145F"/>
    <w:rsid w:val="000C2F52"/>
    <w:rsid w:val="000C74C1"/>
    <w:rsid w:val="000D00E3"/>
    <w:rsid w:val="000D3A46"/>
    <w:rsid w:val="000D50BD"/>
    <w:rsid w:val="000D62A4"/>
    <w:rsid w:val="000E4E24"/>
    <w:rsid w:val="000E57BF"/>
    <w:rsid w:val="000E58E1"/>
    <w:rsid w:val="000E764D"/>
    <w:rsid w:val="000F05AF"/>
    <w:rsid w:val="000F3E87"/>
    <w:rsid w:val="000F7259"/>
    <w:rsid w:val="00102D27"/>
    <w:rsid w:val="00104346"/>
    <w:rsid w:val="00104892"/>
    <w:rsid w:val="001050DD"/>
    <w:rsid w:val="00106C1E"/>
    <w:rsid w:val="00107D3A"/>
    <w:rsid w:val="001104DA"/>
    <w:rsid w:val="00110C7D"/>
    <w:rsid w:val="00112C39"/>
    <w:rsid w:val="00116645"/>
    <w:rsid w:val="001209FC"/>
    <w:rsid w:val="00121F44"/>
    <w:rsid w:val="0012768A"/>
    <w:rsid w:val="00131EB6"/>
    <w:rsid w:val="00146153"/>
    <w:rsid w:val="00147B4D"/>
    <w:rsid w:val="00157535"/>
    <w:rsid w:val="00157B46"/>
    <w:rsid w:val="00167177"/>
    <w:rsid w:val="00167F36"/>
    <w:rsid w:val="00173569"/>
    <w:rsid w:val="00174CC9"/>
    <w:rsid w:val="00176483"/>
    <w:rsid w:val="00183AA8"/>
    <w:rsid w:val="001845D8"/>
    <w:rsid w:val="00187799"/>
    <w:rsid w:val="00190D6F"/>
    <w:rsid w:val="00191A6A"/>
    <w:rsid w:val="001A10D1"/>
    <w:rsid w:val="001A1EE5"/>
    <w:rsid w:val="001A2F7B"/>
    <w:rsid w:val="001B130C"/>
    <w:rsid w:val="001B1A06"/>
    <w:rsid w:val="001B3175"/>
    <w:rsid w:val="001C3839"/>
    <w:rsid w:val="001C528B"/>
    <w:rsid w:val="001D25D0"/>
    <w:rsid w:val="001D2F1D"/>
    <w:rsid w:val="001D30F6"/>
    <w:rsid w:val="001D67BC"/>
    <w:rsid w:val="001E46BE"/>
    <w:rsid w:val="001F38B6"/>
    <w:rsid w:val="001F4AF2"/>
    <w:rsid w:val="001F5077"/>
    <w:rsid w:val="00201788"/>
    <w:rsid w:val="002031C7"/>
    <w:rsid w:val="00203C7E"/>
    <w:rsid w:val="00203C8A"/>
    <w:rsid w:val="00203D4D"/>
    <w:rsid w:val="00206D9F"/>
    <w:rsid w:val="00211A8A"/>
    <w:rsid w:val="00211ECC"/>
    <w:rsid w:val="00220BA8"/>
    <w:rsid w:val="002301E6"/>
    <w:rsid w:val="00230C56"/>
    <w:rsid w:val="002333C0"/>
    <w:rsid w:val="00236FA8"/>
    <w:rsid w:val="002375B3"/>
    <w:rsid w:val="00240F66"/>
    <w:rsid w:val="00242DEA"/>
    <w:rsid w:val="00242E18"/>
    <w:rsid w:val="00246145"/>
    <w:rsid w:val="00246FF5"/>
    <w:rsid w:val="00247692"/>
    <w:rsid w:val="002479B9"/>
    <w:rsid w:val="0025088B"/>
    <w:rsid w:val="002559BB"/>
    <w:rsid w:val="002559F4"/>
    <w:rsid w:val="00255DE1"/>
    <w:rsid w:val="00255FC5"/>
    <w:rsid w:val="0025797A"/>
    <w:rsid w:val="00261A01"/>
    <w:rsid w:val="00265A99"/>
    <w:rsid w:val="00265D47"/>
    <w:rsid w:val="002670B2"/>
    <w:rsid w:val="00276062"/>
    <w:rsid w:val="00276967"/>
    <w:rsid w:val="00281DD6"/>
    <w:rsid w:val="0028367F"/>
    <w:rsid w:val="00285858"/>
    <w:rsid w:val="002A1178"/>
    <w:rsid w:val="002A2719"/>
    <w:rsid w:val="002A379D"/>
    <w:rsid w:val="002A3825"/>
    <w:rsid w:val="002A42C5"/>
    <w:rsid w:val="002A7588"/>
    <w:rsid w:val="002A78E2"/>
    <w:rsid w:val="002B03F0"/>
    <w:rsid w:val="002B07E7"/>
    <w:rsid w:val="002B1097"/>
    <w:rsid w:val="002B22BE"/>
    <w:rsid w:val="002B3CD9"/>
    <w:rsid w:val="002B6863"/>
    <w:rsid w:val="002C287A"/>
    <w:rsid w:val="002C49FE"/>
    <w:rsid w:val="002C5502"/>
    <w:rsid w:val="002C57B4"/>
    <w:rsid w:val="002D0BAF"/>
    <w:rsid w:val="002D1610"/>
    <w:rsid w:val="002D3DE1"/>
    <w:rsid w:val="002E4F7F"/>
    <w:rsid w:val="002E567A"/>
    <w:rsid w:val="002E5FD9"/>
    <w:rsid w:val="002F19FF"/>
    <w:rsid w:val="002F1D82"/>
    <w:rsid w:val="002F3D24"/>
    <w:rsid w:val="002F5413"/>
    <w:rsid w:val="002F7AED"/>
    <w:rsid w:val="00301613"/>
    <w:rsid w:val="00303730"/>
    <w:rsid w:val="0031319A"/>
    <w:rsid w:val="003142EE"/>
    <w:rsid w:val="003149B5"/>
    <w:rsid w:val="0031592F"/>
    <w:rsid w:val="00316E93"/>
    <w:rsid w:val="003207CA"/>
    <w:rsid w:val="003246BA"/>
    <w:rsid w:val="0032506C"/>
    <w:rsid w:val="003256A1"/>
    <w:rsid w:val="00326E1B"/>
    <w:rsid w:val="003340A6"/>
    <w:rsid w:val="0033513F"/>
    <w:rsid w:val="00344A15"/>
    <w:rsid w:val="00346D89"/>
    <w:rsid w:val="00352054"/>
    <w:rsid w:val="00352B9A"/>
    <w:rsid w:val="00353081"/>
    <w:rsid w:val="0035386C"/>
    <w:rsid w:val="00353D5C"/>
    <w:rsid w:val="00356CBB"/>
    <w:rsid w:val="00356FBD"/>
    <w:rsid w:val="0036298B"/>
    <w:rsid w:val="00370895"/>
    <w:rsid w:val="00370DB4"/>
    <w:rsid w:val="00374596"/>
    <w:rsid w:val="003774F9"/>
    <w:rsid w:val="00381B6B"/>
    <w:rsid w:val="00384038"/>
    <w:rsid w:val="0038467A"/>
    <w:rsid w:val="003860F8"/>
    <w:rsid w:val="0039126C"/>
    <w:rsid w:val="00392F27"/>
    <w:rsid w:val="003935DD"/>
    <w:rsid w:val="003937AF"/>
    <w:rsid w:val="003A37C5"/>
    <w:rsid w:val="003A3E31"/>
    <w:rsid w:val="003A6155"/>
    <w:rsid w:val="003A6999"/>
    <w:rsid w:val="003B389C"/>
    <w:rsid w:val="003B454C"/>
    <w:rsid w:val="003B5A69"/>
    <w:rsid w:val="003B6EC8"/>
    <w:rsid w:val="003C05AD"/>
    <w:rsid w:val="003C1943"/>
    <w:rsid w:val="003D026F"/>
    <w:rsid w:val="003D1DAD"/>
    <w:rsid w:val="003E1684"/>
    <w:rsid w:val="003E34C2"/>
    <w:rsid w:val="003E7409"/>
    <w:rsid w:val="003F03D4"/>
    <w:rsid w:val="003F04F9"/>
    <w:rsid w:val="003F0AC4"/>
    <w:rsid w:val="0040125C"/>
    <w:rsid w:val="004037DA"/>
    <w:rsid w:val="00404676"/>
    <w:rsid w:val="00405695"/>
    <w:rsid w:val="004068A5"/>
    <w:rsid w:val="004108FE"/>
    <w:rsid w:val="004117C0"/>
    <w:rsid w:val="00416D63"/>
    <w:rsid w:val="00424FF1"/>
    <w:rsid w:val="00425CEB"/>
    <w:rsid w:val="00426825"/>
    <w:rsid w:val="00431FD3"/>
    <w:rsid w:val="0043556E"/>
    <w:rsid w:val="0043703F"/>
    <w:rsid w:val="00437B97"/>
    <w:rsid w:val="004401F6"/>
    <w:rsid w:val="00441919"/>
    <w:rsid w:val="00441FA6"/>
    <w:rsid w:val="00444B0E"/>
    <w:rsid w:val="004460D3"/>
    <w:rsid w:val="004470A5"/>
    <w:rsid w:val="004535BA"/>
    <w:rsid w:val="004544FD"/>
    <w:rsid w:val="00454C71"/>
    <w:rsid w:val="00455BBD"/>
    <w:rsid w:val="0045603E"/>
    <w:rsid w:val="004569CF"/>
    <w:rsid w:val="00456E7C"/>
    <w:rsid w:val="0046183D"/>
    <w:rsid w:val="00463E4E"/>
    <w:rsid w:val="00470482"/>
    <w:rsid w:val="00474210"/>
    <w:rsid w:val="004756C9"/>
    <w:rsid w:val="00480FFE"/>
    <w:rsid w:val="00486DA1"/>
    <w:rsid w:val="00486F98"/>
    <w:rsid w:val="00493295"/>
    <w:rsid w:val="004A07DC"/>
    <w:rsid w:val="004A66A8"/>
    <w:rsid w:val="004B282A"/>
    <w:rsid w:val="004B5024"/>
    <w:rsid w:val="004B7CDB"/>
    <w:rsid w:val="004C5ECF"/>
    <w:rsid w:val="004C5F20"/>
    <w:rsid w:val="004C7317"/>
    <w:rsid w:val="004D38A6"/>
    <w:rsid w:val="004E1A11"/>
    <w:rsid w:val="004E1F0F"/>
    <w:rsid w:val="004E5C79"/>
    <w:rsid w:val="004E7372"/>
    <w:rsid w:val="004F3DC2"/>
    <w:rsid w:val="004F5EC4"/>
    <w:rsid w:val="004F7970"/>
    <w:rsid w:val="00500989"/>
    <w:rsid w:val="0050345F"/>
    <w:rsid w:val="005071FE"/>
    <w:rsid w:val="00507F9F"/>
    <w:rsid w:val="00512ED2"/>
    <w:rsid w:val="00513C96"/>
    <w:rsid w:val="005145A1"/>
    <w:rsid w:val="005226A0"/>
    <w:rsid w:val="00524A1A"/>
    <w:rsid w:val="00524EE9"/>
    <w:rsid w:val="005252AD"/>
    <w:rsid w:val="00525AA7"/>
    <w:rsid w:val="00525F17"/>
    <w:rsid w:val="00526D79"/>
    <w:rsid w:val="00527CD7"/>
    <w:rsid w:val="005342CC"/>
    <w:rsid w:val="00534BFB"/>
    <w:rsid w:val="005369E3"/>
    <w:rsid w:val="0054176D"/>
    <w:rsid w:val="00541A80"/>
    <w:rsid w:val="00541D56"/>
    <w:rsid w:val="00542C2C"/>
    <w:rsid w:val="00544BDB"/>
    <w:rsid w:val="00544D8C"/>
    <w:rsid w:val="00547222"/>
    <w:rsid w:val="00551A75"/>
    <w:rsid w:val="005529BB"/>
    <w:rsid w:val="00552FB3"/>
    <w:rsid w:val="00553949"/>
    <w:rsid w:val="005604E5"/>
    <w:rsid w:val="00564C1B"/>
    <w:rsid w:val="0056791D"/>
    <w:rsid w:val="00570DA3"/>
    <w:rsid w:val="00571D4B"/>
    <w:rsid w:val="00572FD7"/>
    <w:rsid w:val="00573E91"/>
    <w:rsid w:val="00575510"/>
    <w:rsid w:val="00575ED8"/>
    <w:rsid w:val="00577508"/>
    <w:rsid w:val="00580953"/>
    <w:rsid w:val="00582EAF"/>
    <w:rsid w:val="00586F0D"/>
    <w:rsid w:val="005870EC"/>
    <w:rsid w:val="00592A69"/>
    <w:rsid w:val="005946C4"/>
    <w:rsid w:val="00596CC1"/>
    <w:rsid w:val="00597F0A"/>
    <w:rsid w:val="005A5172"/>
    <w:rsid w:val="005A519A"/>
    <w:rsid w:val="005A65F2"/>
    <w:rsid w:val="005B1ADD"/>
    <w:rsid w:val="005C56BD"/>
    <w:rsid w:val="005C5923"/>
    <w:rsid w:val="005C59C8"/>
    <w:rsid w:val="005D4E71"/>
    <w:rsid w:val="005D5839"/>
    <w:rsid w:val="005F224A"/>
    <w:rsid w:val="005F48B7"/>
    <w:rsid w:val="005F57E7"/>
    <w:rsid w:val="005F7A23"/>
    <w:rsid w:val="005F7CA5"/>
    <w:rsid w:val="006000B2"/>
    <w:rsid w:val="00600FBD"/>
    <w:rsid w:val="0060158D"/>
    <w:rsid w:val="00603970"/>
    <w:rsid w:val="0060625D"/>
    <w:rsid w:val="006134DC"/>
    <w:rsid w:val="0061387D"/>
    <w:rsid w:val="006162B9"/>
    <w:rsid w:val="00616B83"/>
    <w:rsid w:val="00617BDA"/>
    <w:rsid w:val="00620FBE"/>
    <w:rsid w:val="00623BA3"/>
    <w:rsid w:val="00623C10"/>
    <w:rsid w:val="00624D9B"/>
    <w:rsid w:val="00630FD6"/>
    <w:rsid w:val="00632575"/>
    <w:rsid w:val="006341B0"/>
    <w:rsid w:val="00634DA6"/>
    <w:rsid w:val="00640E73"/>
    <w:rsid w:val="00645C2B"/>
    <w:rsid w:val="0065103A"/>
    <w:rsid w:val="006518AB"/>
    <w:rsid w:val="006534CD"/>
    <w:rsid w:val="00655BB4"/>
    <w:rsid w:val="00661A91"/>
    <w:rsid w:val="00662FD6"/>
    <w:rsid w:val="006637EB"/>
    <w:rsid w:val="00664475"/>
    <w:rsid w:val="0066565A"/>
    <w:rsid w:val="00665E66"/>
    <w:rsid w:val="00666EE8"/>
    <w:rsid w:val="0067245F"/>
    <w:rsid w:val="0067269F"/>
    <w:rsid w:val="00683CFD"/>
    <w:rsid w:val="0068589A"/>
    <w:rsid w:val="006862AD"/>
    <w:rsid w:val="00691328"/>
    <w:rsid w:val="0069306D"/>
    <w:rsid w:val="00693F7E"/>
    <w:rsid w:val="0069561D"/>
    <w:rsid w:val="00695E18"/>
    <w:rsid w:val="00696373"/>
    <w:rsid w:val="006A0CFD"/>
    <w:rsid w:val="006A1743"/>
    <w:rsid w:val="006A2025"/>
    <w:rsid w:val="006B00A5"/>
    <w:rsid w:val="006B269C"/>
    <w:rsid w:val="006C3C50"/>
    <w:rsid w:val="006C7A55"/>
    <w:rsid w:val="006C7E84"/>
    <w:rsid w:val="006D3F8F"/>
    <w:rsid w:val="006D405A"/>
    <w:rsid w:val="006D79C4"/>
    <w:rsid w:val="006D7BA2"/>
    <w:rsid w:val="006E3BED"/>
    <w:rsid w:val="006F0471"/>
    <w:rsid w:val="006F2797"/>
    <w:rsid w:val="006F7439"/>
    <w:rsid w:val="00700DCF"/>
    <w:rsid w:val="007012B8"/>
    <w:rsid w:val="00702972"/>
    <w:rsid w:val="00703EC8"/>
    <w:rsid w:val="0070507B"/>
    <w:rsid w:val="00705401"/>
    <w:rsid w:val="0070686D"/>
    <w:rsid w:val="00711033"/>
    <w:rsid w:val="0072070D"/>
    <w:rsid w:val="00722FE3"/>
    <w:rsid w:val="007244D7"/>
    <w:rsid w:val="00726BE9"/>
    <w:rsid w:val="00726DF9"/>
    <w:rsid w:val="00726FCF"/>
    <w:rsid w:val="0073000B"/>
    <w:rsid w:val="0073145B"/>
    <w:rsid w:val="0074250E"/>
    <w:rsid w:val="00743E5B"/>
    <w:rsid w:val="0075403E"/>
    <w:rsid w:val="00754269"/>
    <w:rsid w:val="0076418A"/>
    <w:rsid w:val="00770B1B"/>
    <w:rsid w:val="007746C9"/>
    <w:rsid w:val="007750EF"/>
    <w:rsid w:val="00783A4B"/>
    <w:rsid w:val="00790875"/>
    <w:rsid w:val="00792064"/>
    <w:rsid w:val="00792749"/>
    <w:rsid w:val="00792F8E"/>
    <w:rsid w:val="00793B63"/>
    <w:rsid w:val="00794E62"/>
    <w:rsid w:val="00795A7B"/>
    <w:rsid w:val="00797C05"/>
    <w:rsid w:val="007A2931"/>
    <w:rsid w:val="007A2A60"/>
    <w:rsid w:val="007A386C"/>
    <w:rsid w:val="007A3A3F"/>
    <w:rsid w:val="007A421D"/>
    <w:rsid w:val="007A4A4D"/>
    <w:rsid w:val="007A65FF"/>
    <w:rsid w:val="007A7162"/>
    <w:rsid w:val="007A71B8"/>
    <w:rsid w:val="007B49AD"/>
    <w:rsid w:val="007B666B"/>
    <w:rsid w:val="007C2016"/>
    <w:rsid w:val="007C2A99"/>
    <w:rsid w:val="007C502E"/>
    <w:rsid w:val="007C71C2"/>
    <w:rsid w:val="007D247F"/>
    <w:rsid w:val="007D3622"/>
    <w:rsid w:val="007D4086"/>
    <w:rsid w:val="007D4F49"/>
    <w:rsid w:val="007D6F2B"/>
    <w:rsid w:val="007E58E8"/>
    <w:rsid w:val="007F0FA1"/>
    <w:rsid w:val="007F12CC"/>
    <w:rsid w:val="007F3280"/>
    <w:rsid w:val="007F37E3"/>
    <w:rsid w:val="007F3AC4"/>
    <w:rsid w:val="008014C3"/>
    <w:rsid w:val="00801E8A"/>
    <w:rsid w:val="008040A8"/>
    <w:rsid w:val="00804DFD"/>
    <w:rsid w:val="00813D26"/>
    <w:rsid w:val="00815D27"/>
    <w:rsid w:val="00821F97"/>
    <w:rsid w:val="00824C8A"/>
    <w:rsid w:val="0082614F"/>
    <w:rsid w:val="00827E08"/>
    <w:rsid w:val="00835346"/>
    <w:rsid w:val="00837880"/>
    <w:rsid w:val="00842DD0"/>
    <w:rsid w:val="00843BD9"/>
    <w:rsid w:val="008443C3"/>
    <w:rsid w:val="0085046E"/>
    <w:rsid w:val="008513C0"/>
    <w:rsid w:val="00857A89"/>
    <w:rsid w:val="00861656"/>
    <w:rsid w:val="00864A61"/>
    <w:rsid w:val="00867C8D"/>
    <w:rsid w:val="008733A6"/>
    <w:rsid w:val="008749C3"/>
    <w:rsid w:val="00875A29"/>
    <w:rsid w:val="00876BFD"/>
    <w:rsid w:val="0088182B"/>
    <w:rsid w:val="00893B6C"/>
    <w:rsid w:val="008945B9"/>
    <w:rsid w:val="0089743F"/>
    <w:rsid w:val="008A5610"/>
    <w:rsid w:val="008B263C"/>
    <w:rsid w:val="008B2E2F"/>
    <w:rsid w:val="008B6F99"/>
    <w:rsid w:val="008C0110"/>
    <w:rsid w:val="008C06EB"/>
    <w:rsid w:val="008C2F56"/>
    <w:rsid w:val="008C425F"/>
    <w:rsid w:val="008D3CAD"/>
    <w:rsid w:val="008D4333"/>
    <w:rsid w:val="008D4615"/>
    <w:rsid w:val="008D5118"/>
    <w:rsid w:val="008D701B"/>
    <w:rsid w:val="008E0E42"/>
    <w:rsid w:val="008E1DD4"/>
    <w:rsid w:val="008E2867"/>
    <w:rsid w:val="008E42F4"/>
    <w:rsid w:val="008E5E2C"/>
    <w:rsid w:val="008E7845"/>
    <w:rsid w:val="008F0D7F"/>
    <w:rsid w:val="00900F28"/>
    <w:rsid w:val="00901BA2"/>
    <w:rsid w:val="00904D05"/>
    <w:rsid w:val="00906F79"/>
    <w:rsid w:val="009159B4"/>
    <w:rsid w:val="009220CF"/>
    <w:rsid w:val="0092278A"/>
    <w:rsid w:val="0093108C"/>
    <w:rsid w:val="00931382"/>
    <w:rsid w:val="00931AB5"/>
    <w:rsid w:val="009360FA"/>
    <w:rsid w:val="00937958"/>
    <w:rsid w:val="00940139"/>
    <w:rsid w:val="00942993"/>
    <w:rsid w:val="00943D60"/>
    <w:rsid w:val="0094478B"/>
    <w:rsid w:val="00944F43"/>
    <w:rsid w:val="00944FD4"/>
    <w:rsid w:val="00950903"/>
    <w:rsid w:val="0095229D"/>
    <w:rsid w:val="00952B81"/>
    <w:rsid w:val="0095628F"/>
    <w:rsid w:val="00962BD8"/>
    <w:rsid w:val="00963561"/>
    <w:rsid w:val="00966C4D"/>
    <w:rsid w:val="00972435"/>
    <w:rsid w:val="009751BF"/>
    <w:rsid w:val="00982831"/>
    <w:rsid w:val="00986901"/>
    <w:rsid w:val="009906EA"/>
    <w:rsid w:val="0099289F"/>
    <w:rsid w:val="00994671"/>
    <w:rsid w:val="009950C6"/>
    <w:rsid w:val="009960A0"/>
    <w:rsid w:val="00996999"/>
    <w:rsid w:val="009A424C"/>
    <w:rsid w:val="009A5F85"/>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12F3A"/>
    <w:rsid w:val="00A173FA"/>
    <w:rsid w:val="00A2244F"/>
    <w:rsid w:val="00A251DA"/>
    <w:rsid w:val="00A2586E"/>
    <w:rsid w:val="00A27214"/>
    <w:rsid w:val="00A30333"/>
    <w:rsid w:val="00A408CD"/>
    <w:rsid w:val="00A42FEF"/>
    <w:rsid w:val="00A4516C"/>
    <w:rsid w:val="00A46469"/>
    <w:rsid w:val="00A47EEC"/>
    <w:rsid w:val="00A51D09"/>
    <w:rsid w:val="00A524AB"/>
    <w:rsid w:val="00A560A2"/>
    <w:rsid w:val="00A62FBD"/>
    <w:rsid w:val="00A66F80"/>
    <w:rsid w:val="00A678BE"/>
    <w:rsid w:val="00A67995"/>
    <w:rsid w:val="00A67DCE"/>
    <w:rsid w:val="00A70BF0"/>
    <w:rsid w:val="00A73E05"/>
    <w:rsid w:val="00A7743F"/>
    <w:rsid w:val="00A77849"/>
    <w:rsid w:val="00A82961"/>
    <w:rsid w:val="00A839AC"/>
    <w:rsid w:val="00A84B8F"/>
    <w:rsid w:val="00A859C0"/>
    <w:rsid w:val="00A85B58"/>
    <w:rsid w:val="00A85ED0"/>
    <w:rsid w:val="00A86EF6"/>
    <w:rsid w:val="00A92848"/>
    <w:rsid w:val="00A93C03"/>
    <w:rsid w:val="00A96738"/>
    <w:rsid w:val="00AA03EB"/>
    <w:rsid w:val="00AA3073"/>
    <w:rsid w:val="00AA5BA4"/>
    <w:rsid w:val="00AB58EA"/>
    <w:rsid w:val="00AB6D5E"/>
    <w:rsid w:val="00AB7371"/>
    <w:rsid w:val="00AC0061"/>
    <w:rsid w:val="00AC064E"/>
    <w:rsid w:val="00AC3436"/>
    <w:rsid w:val="00AC4206"/>
    <w:rsid w:val="00AC42AC"/>
    <w:rsid w:val="00AD11A6"/>
    <w:rsid w:val="00AD14FA"/>
    <w:rsid w:val="00AD1E7A"/>
    <w:rsid w:val="00AD70CC"/>
    <w:rsid w:val="00AE4732"/>
    <w:rsid w:val="00AE712B"/>
    <w:rsid w:val="00AE7AE1"/>
    <w:rsid w:val="00AF0E49"/>
    <w:rsid w:val="00AF30F5"/>
    <w:rsid w:val="00AF49B2"/>
    <w:rsid w:val="00B05BCB"/>
    <w:rsid w:val="00B06BC6"/>
    <w:rsid w:val="00B118D5"/>
    <w:rsid w:val="00B157E4"/>
    <w:rsid w:val="00B177A6"/>
    <w:rsid w:val="00B178A3"/>
    <w:rsid w:val="00B22347"/>
    <w:rsid w:val="00B23591"/>
    <w:rsid w:val="00B23674"/>
    <w:rsid w:val="00B24029"/>
    <w:rsid w:val="00B256AA"/>
    <w:rsid w:val="00B27133"/>
    <w:rsid w:val="00B27393"/>
    <w:rsid w:val="00B37145"/>
    <w:rsid w:val="00B372C4"/>
    <w:rsid w:val="00B37B66"/>
    <w:rsid w:val="00B4490E"/>
    <w:rsid w:val="00B460A5"/>
    <w:rsid w:val="00B541B0"/>
    <w:rsid w:val="00B5626F"/>
    <w:rsid w:val="00B61F00"/>
    <w:rsid w:val="00B625EC"/>
    <w:rsid w:val="00B63E17"/>
    <w:rsid w:val="00B7388D"/>
    <w:rsid w:val="00B73977"/>
    <w:rsid w:val="00B812C2"/>
    <w:rsid w:val="00B84571"/>
    <w:rsid w:val="00B955D7"/>
    <w:rsid w:val="00B9779A"/>
    <w:rsid w:val="00BA0D80"/>
    <w:rsid w:val="00BA256B"/>
    <w:rsid w:val="00BA7943"/>
    <w:rsid w:val="00BB2B00"/>
    <w:rsid w:val="00BB3B97"/>
    <w:rsid w:val="00BB4309"/>
    <w:rsid w:val="00BB4671"/>
    <w:rsid w:val="00BC0D28"/>
    <w:rsid w:val="00BD0207"/>
    <w:rsid w:val="00BE0B1C"/>
    <w:rsid w:val="00BE17CB"/>
    <w:rsid w:val="00BE37C0"/>
    <w:rsid w:val="00BF1169"/>
    <w:rsid w:val="00BF1CC0"/>
    <w:rsid w:val="00BF37C9"/>
    <w:rsid w:val="00BF40A2"/>
    <w:rsid w:val="00BF5007"/>
    <w:rsid w:val="00BF565F"/>
    <w:rsid w:val="00C02E29"/>
    <w:rsid w:val="00C030DC"/>
    <w:rsid w:val="00C036EB"/>
    <w:rsid w:val="00C04ED1"/>
    <w:rsid w:val="00C0703C"/>
    <w:rsid w:val="00C072D4"/>
    <w:rsid w:val="00C1254D"/>
    <w:rsid w:val="00C135A6"/>
    <w:rsid w:val="00C136AE"/>
    <w:rsid w:val="00C145E1"/>
    <w:rsid w:val="00C16F9E"/>
    <w:rsid w:val="00C251C9"/>
    <w:rsid w:val="00C256D1"/>
    <w:rsid w:val="00C25B44"/>
    <w:rsid w:val="00C279FB"/>
    <w:rsid w:val="00C3186C"/>
    <w:rsid w:val="00C32B92"/>
    <w:rsid w:val="00C35888"/>
    <w:rsid w:val="00C41EA3"/>
    <w:rsid w:val="00C44A9D"/>
    <w:rsid w:val="00C51BFA"/>
    <w:rsid w:val="00C54C92"/>
    <w:rsid w:val="00C644B2"/>
    <w:rsid w:val="00C65BC8"/>
    <w:rsid w:val="00C72CC4"/>
    <w:rsid w:val="00C7697C"/>
    <w:rsid w:val="00C94250"/>
    <w:rsid w:val="00C95FED"/>
    <w:rsid w:val="00CB0C14"/>
    <w:rsid w:val="00CB2BD5"/>
    <w:rsid w:val="00CB380A"/>
    <w:rsid w:val="00CB53FE"/>
    <w:rsid w:val="00CB6195"/>
    <w:rsid w:val="00CB6C0B"/>
    <w:rsid w:val="00CC1199"/>
    <w:rsid w:val="00CC1E27"/>
    <w:rsid w:val="00CC2E42"/>
    <w:rsid w:val="00CC5767"/>
    <w:rsid w:val="00CC7958"/>
    <w:rsid w:val="00CD13A9"/>
    <w:rsid w:val="00CD16CB"/>
    <w:rsid w:val="00CD1771"/>
    <w:rsid w:val="00CD4527"/>
    <w:rsid w:val="00CD47DD"/>
    <w:rsid w:val="00CD7C8B"/>
    <w:rsid w:val="00CE7612"/>
    <w:rsid w:val="00CF7573"/>
    <w:rsid w:val="00D01B35"/>
    <w:rsid w:val="00D01DEF"/>
    <w:rsid w:val="00D0468D"/>
    <w:rsid w:val="00D05EFC"/>
    <w:rsid w:val="00D06408"/>
    <w:rsid w:val="00D06BD1"/>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4683"/>
    <w:rsid w:val="00D652A7"/>
    <w:rsid w:val="00D714B9"/>
    <w:rsid w:val="00D7483B"/>
    <w:rsid w:val="00D76173"/>
    <w:rsid w:val="00D81D67"/>
    <w:rsid w:val="00D8237C"/>
    <w:rsid w:val="00D87A01"/>
    <w:rsid w:val="00D911B6"/>
    <w:rsid w:val="00D95DCB"/>
    <w:rsid w:val="00D97723"/>
    <w:rsid w:val="00DA1C8E"/>
    <w:rsid w:val="00DA419A"/>
    <w:rsid w:val="00DA6159"/>
    <w:rsid w:val="00DA6C2F"/>
    <w:rsid w:val="00DA6FED"/>
    <w:rsid w:val="00DA7EFE"/>
    <w:rsid w:val="00DB25CE"/>
    <w:rsid w:val="00DB26E8"/>
    <w:rsid w:val="00DB36D2"/>
    <w:rsid w:val="00DB55A6"/>
    <w:rsid w:val="00DB68D0"/>
    <w:rsid w:val="00DB6EC2"/>
    <w:rsid w:val="00DC1E04"/>
    <w:rsid w:val="00DC56AD"/>
    <w:rsid w:val="00DC6B23"/>
    <w:rsid w:val="00DD01AF"/>
    <w:rsid w:val="00DD31C1"/>
    <w:rsid w:val="00DD5627"/>
    <w:rsid w:val="00DD5E01"/>
    <w:rsid w:val="00DE17DE"/>
    <w:rsid w:val="00DF000A"/>
    <w:rsid w:val="00DF47D7"/>
    <w:rsid w:val="00DF6C6F"/>
    <w:rsid w:val="00E0171C"/>
    <w:rsid w:val="00E01BFE"/>
    <w:rsid w:val="00E11624"/>
    <w:rsid w:val="00E13199"/>
    <w:rsid w:val="00E17055"/>
    <w:rsid w:val="00E27303"/>
    <w:rsid w:val="00E3096D"/>
    <w:rsid w:val="00E33FEF"/>
    <w:rsid w:val="00E34B13"/>
    <w:rsid w:val="00E34C87"/>
    <w:rsid w:val="00E3585D"/>
    <w:rsid w:val="00E35D80"/>
    <w:rsid w:val="00E3756E"/>
    <w:rsid w:val="00E43BB8"/>
    <w:rsid w:val="00E44E18"/>
    <w:rsid w:val="00E45955"/>
    <w:rsid w:val="00E54496"/>
    <w:rsid w:val="00E600CE"/>
    <w:rsid w:val="00E64A9C"/>
    <w:rsid w:val="00E65D56"/>
    <w:rsid w:val="00E67379"/>
    <w:rsid w:val="00E7385D"/>
    <w:rsid w:val="00E747EE"/>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41B0"/>
    <w:rsid w:val="00ED6BE8"/>
    <w:rsid w:val="00EE002C"/>
    <w:rsid w:val="00EE0606"/>
    <w:rsid w:val="00EE099F"/>
    <w:rsid w:val="00EE6705"/>
    <w:rsid w:val="00EE6D8B"/>
    <w:rsid w:val="00EF1C39"/>
    <w:rsid w:val="00EF2964"/>
    <w:rsid w:val="00EF2A3D"/>
    <w:rsid w:val="00EF7198"/>
    <w:rsid w:val="00F0027A"/>
    <w:rsid w:val="00F0096A"/>
    <w:rsid w:val="00F016A1"/>
    <w:rsid w:val="00F171D3"/>
    <w:rsid w:val="00F246AF"/>
    <w:rsid w:val="00F24BD9"/>
    <w:rsid w:val="00F25DD7"/>
    <w:rsid w:val="00F2655F"/>
    <w:rsid w:val="00F31696"/>
    <w:rsid w:val="00F3177E"/>
    <w:rsid w:val="00F32A11"/>
    <w:rsid w:val="00F34CF5"/>
    <w:rsid w:val="00F3769F"/>
    <w:rsid w:val="00F37B80"/>
    <w:rsid w:val="00F42C23"/>
    <w:rsid w:val="00F4579C"/>
    <w:rsid w:val="00F50DBA"/>
    <w:rsid w:val="00F515C3"/>
    <w:rsid w:val="00F52C82"/>
    <w:rsid w:val="00F63E28"/>
    <w:rsid w:val="00F64B02"/>
    <w:rsid w:val="00F741D1"/>
    <w:rsid w:val="00F77DE2"/>
    <w:rsid w:val="00F83401"/>
    <w:rsid w:val="00F838CC"/>
    <w:rsid w:val="00F842CF"/>
    <w:rsid w:val="00F84B88"/>
    <w:rsid w:val="00F85CFB"/>
    <w:rsid w:val="00F86373"/>
    <w:rsid w:val="00F9290E"/>
    <w:rsid w:val="00F94352"/>
    <w:rsid w:val="00F9453A"/>
    <w:rsid w:val="00F94959"/>
    <w:rsid w:val="00FA0FC9"/>
    <w:rsid w:val="00FA2A3F"/>
    <w:rsid w:val="00FA5FAF"/>
    <w:rsid w:val="00FB02F5"/>
    <w:rsid w:val="00FB2988"/>
    <w:rsid w:val="00FB2D20"/>
    <w:rsid w:val="00FB7B43"/>
    <w:rsid w:val="00FC0742"/>
    <w:rsid w:val="00FC4EC5"/>
    <w:rsid w:val="00FC78CC"/>
    <w:rsid w:val="00FD00B4"/>
    <w:rsid w:val="00FD6DE6"/>
    <w:rsid w:val="00FD6F63"/>
    <w:rsid w:val="00FE1B8C"/>
    <w:rsid w:val="00FE6E4D"/>
    <w:rsid w:val="00FF003C"/>
    <w:rsid w:val="00FF0493"/>
    <w:rsid w:val="00FF1A37"/>
    <w:rsid w:val="00FF4F71"/>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E3C2F"/>
  <w15:docId w15:val="{2DC9DB5E-C4C3-49EE-9803-6B75D24E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Bodytext2">
    <w:name w:val="Body text (2)_"/>
    <w:basedOn w:val="a0"/>
    <w:link w:val="Bodytext20"/>
    <w:rsid w:val="00167F36"/>
    <w:rPr>
      <w:rFonts w:ascii="Times New Roman" w:eastAsia="Times New Roman" w:hAnsi="Times New Roman" w:cs="Times New Roman"/>
      <w:sz w:val="21"/>
      <w:szCs w:val="21"/>
      <w:shd w:val="clear" w:color="auto" w:fill="FFFFFF"/>
    </w:rPr>
  </w:style>
  <w:style w:type="paragraph" w:customStyle="1" w:styleId="Bodytext20">
    <w:name w:val="Body text (2)"/>
    <w:basedOn w:val="a"/>
    <w:link w:val="Bodytext2"/>
    <w:rsid w:val="00167F36"/>
    <w:pPr>
      <w:shd w:val="clear" w:color="auto" w:fill="FFFFFF"/>
      <w:spacing w:after="300" w:line="0" w:lineRule="atLeast"/>
      <w:jc w:val="center"/>
    </w:pPr>
    <w:rPr>
      <w:rFonts w:ascii="Times New Roman" w:eastAsia="Times New Roman" w:hAnsi="Times New Roman" w:cs="Times New Roman"/>
      <w:color w:val="auto"/>
      <w:sz w:val="21"/>
      <w:szCs w:val="21"/>
    </w:rPr>
  </w:style>
  <w:style w:type="character" w:customStyle="1" w:styleId="6">
    <w:name w:val="Основний текст (6)_"/>
    <w:basedOn w:val="a0"/>
    <w:link w:val="60"/>
    <w:uiPriority w:val="99"/>
    <w:locked/>
    <w:rsid w:val="0068589A"/>
    <w:rPr>
      <w:rFonts w:ascii="Times New Roman" w:hAnsi="Times New Roman" w:cs="Times New Roman"/>
      <w:sz w:val="28"/>
      <w:szCs w:val="28"/>
      <w:shd w:val="clear" w:color="auto" w:fill="FFFFFF"/>
    </w:rPr>
  </w:style>
  <w:style w:type="paragraph" w:customStyle="1" w:styleId="60">
    <w:name w:val="Основний текст (6)"/>
    <w:basedOn w:val="a"/>
    <w:link w:val="6"/>
    <w:uiPriority w:val="99"/>
    <w:rsid w:val="0068589A"/>
    <w:pPr>
      <w:shd w:val="clear" w:color="auto" w:fill="FFFFFF"/>
      <w:ind w:firstLine="400"/>
    </w:pPr>
    <w:rPr>
      <w:rFonts w:ascii="Times New Roman" w:hAnsi="Times New Roman" w:cs="Times New Roman"/>
      <w:color w:val="auto"/>
      <w:sz w:val="28"/>
      <w:szCs w:val="28"/>
    </w:rPr>
  </w:style>
  <w:style w:type="character" w:customStyle="1" w:styleId="24">
    <w:name w:val="Основной текст (2)_"/>
    <w:link w:val="25"/>
    <w:rsid w:val="0035386C"/>
    <w:rPr>
      <w:sz w:val="28"/>
      <w:szCs w:val="28"/>
      <w:shd w:val="clear" w:color="auto" w:fill="FFFFFF"/>
    </w:rPr>
  </w:style>
  <w:style w:type="paragraph" w:customStyle="1" w:styleId="25">
    <w:name w:val="Основной текст (2)"/>
    <w:basedOn w:val="a"/>
    <w:link w:val="24"/>
    <w:rsid w:val="0035386C"/>
    <w:pPr>
      <w:shd w:val="clear" w:color="auto" w:fill="FFFFFF"/>
      <w:spacing w:before="240" w:line="317" w:lineRule="exact"/>
      <w:jc w:val="both"/>
    </w:pPr>
    <w:rPr>
      <w:color w:val="auto"/>
      <w:sz w:val="28"/>
      <w:szCs w:val="28"/>
    </w:rPr>
  </w:style>
  <w:style w:type="character" w:styleId="af2">
    <w:name w:val="page number"/>
    <w:basedOn w:val="a0"/>
    <w:rsid w:val="0035386C"/>
  </w:style>
  <w:style w:type="character" w:customStyle="1" w:styleId="rvts0">
    <w:name w:val="rvts0"/>
    <w:basedOn w:val="a0"/>
    <w:rsid w:val="00E7385D"/>
  </w:style>
  <w:style w:type="paragraph" w:styleId="af3">
    <w:name w:val="No Spacing"/>
    <w:uiPriority w:val="1"/>
    <w:qFormat/>
    <w:rsid w:val="000C2F52"/>
    <w:pPr>
      <w:widowControl/>
      <w:jc w:val="both"/>
    </w:pPr>
    <w:rPr>
      <w:rFonts w:ascii="Times New Roman" w:eastAsia="Calibri" w:hAnsi="Times New Roman" w:cs="Times New Roman"/>
      <w:sz w:val="28"/>
      <w:szCs w:val="20"/>
      <w:lang w:eastAsia="en-US"/>
    </w:rPr>
  </w:style>
  <w:style w:type="character" w:customStyle="1" w:styleId="fontstyle01">
    <w:name w:val="fontstyle01"/>
    <w:basedOn w:val="a0"/>
    <w:rsid w:val="0066565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5B236-EBF1-4202-9515-A40AA8557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25</Pages>
  <Words>34912</Words>
  <Characters>19900</Characters>
  <Application>Microsoft Office Word</Application>
  <DocSecurity>0</DocSecurity>
  <Lines>165</Lines>
  <Paragraphs>109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Погоджено</vt:lpstr>
      <vt:lpstr>Погоджено</vt:lpstr>
    </vt:vector>
  </TitlesOfParts>
  <Company>SPecialiST RePack</Company>
  <LinksUpToDate>false</LinksUpToDate>
  <CharactersWithSpaces>54703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34</cp:revision>
  <cp:lastPrinted>2025-07-03T09:18:00Z</cp:lastPrinted>
  <dcterms:created xsi:type="dcterms:W3CDTF">2026-08-08T21:28:00Z</dcterms:created>
  <dcterms:modified xsi:type="dcterms:W3CDTF">2026-08-12T14:02:00Z</dcterms:modified>
</cp:coreProperties>
</file>