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BD3F95" w14:textId="77777777" w:rsidR="00B23508" w:rsidRDefault="007218B6">
      <w:pPr>
        <w:widowControl w:val="0"/>
        <w:jc w:val="center"/>
        <w:rPr>
          <w:szCs w:val="28"/>
        </w:rPr>
      </w:pPr>
      <w:r>
        <w:pict w14:anchorId="131A40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713BA2DD"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848482663" r:id="rId6"/>
        </w:object>
      </w:r>
    </w:p>
    <w:p w14:paraId="413D24AD" w14:textId="77777777" w:rsidR="00B23508" w:rsidRDefault="007218B6">
      <w:pPr>
        <w:pStyle w:val="1"/>
        <w:widowControl w:val="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1B4C9C0" w14:textId="77777777" w:rsidR="00B23508" w:rsidRDefault="00B23508">
      <w:pPr>
        <w:widowControl w:val="0"/>
        <w:rPr>
          <w:sz w:val="20"/>
          <w:szCs w:val="20"/>
          <w:lang w:val="uk-UA"/>
        </w:rPr>
      </w:pPr>
    </w:p>
    <w:p w14:paraId="6FACC0D6" w14:textId="77777777" w:rsidR="00B23508" w:rsidRDefault="007218B6">
      <w:pPr>
        <w:pStyle w:val="2"/>
        <w:widowControl w:val="0"/>
        <w:numPr>
          <w:ilvl w:val="1"/>
          <w:numId w:val="1"/>
        </w:numPr>
        <w:tabs>
          <w:tab w:val="left" w:pos="4218"/>
          <w:tab w:val="left" w:pos="4674"/>
        </w:tabs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516EB5C5" w14:textId="77777777" w:rsidR="00B23508" w:rsidRDefault="00B23508">
      <w:pPr>
        <w:widowControl w:val="0"/>
        <w:jc w:val="center"/>
        <w:rPr>
          <w:b/>
          <w:bCs/>
          <w:sz w:val="40"/>
          <w:szCs w:val="40"/>
          <w:lang w:val="uk-UA"/>
        </w:rPr>
      </w:pPr>
    </w:p>
    <w:p w14:paraId="1F40334A" w14:textId="1C1C57C9" w:rsidR="00B23508" w:rsidRDefault="007218B6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________________                                        </w:t>
      </w:r>
      <w:r w:rsidR="00750EBB">
        <w:rPr>
          <w:sz w:val="24"/>
          <w:lang w:val="uk-UA"/>
        </w:rPr>
        <w:t xml:space="preserve">м. </w:t>
      </w:r>
      <w:r>
        <w:rPr>
          <w:sz w:val="24"/>
          <w:lang w:val="uk-UA"/>
        </w:rPr>
        <w:t>Луцьк                                         №______________</w:t>
      </w:r>
    </w:p>
    <w:p w14:paraId="7CFC66DC" w14:textId="77777777" w:rsidR="00B23508" w:rsidRPr="00704315" w:rsidRDefault="00B23508">
      <w:pPr>
        <w:widowControl w:val="0"/>
        <w:jc w:val="both"/>
        <w:rPr>
          <w:szCs w:val="28"/>
          <w:lang w:val="uk-UA"/>
        </w:rPr>
      </w:pPr>
    </w:p>
    <w:p w14:paraId="1C4C8B76" w14:textId="77777777" w:rsidR="00E80C0D" w:rsidRPr="00750EBB" w:rsidRDefault="00507FD1" w:rsidP="00507FD1">
      <w:pPr>
        <w:widowControl w:val="0"/>
        <w:jc w:val="both"/>
        <w:rPr>
          <w:szCs w:val="28"/>
          <w:lang w:val="uk-UA"/>
        </w:rPr>
      </w:pPr>
      <w:r w:rsidRPr="00750EBB">
        <w:rPr>
          <w:szCs w:val="28"/>
          <w:lang w:val="uk-UA"/>
        </w:rPr>
        <w:t xml:space="preserve">Про </w:t>
      </w:r>
      <w:r w:rsidR="00825A6B" w:rsidRPr="00750EBB">
        <w:rPr>
          <w:szCs w:val="28"/>
          <w:lang w:val="uk-UA"/>
        </w:rPr>
        <w:t>в</w:t>
      </w:r>
      <w:r w:rsidR="0008459E" w:rsidRPr="00750EBB">
        <w:rPr>
          <w:szCs w:val="28"/>
          <w:lang w:val="uk-UA"/>
        </w:rPr>
        <w:t xml:space="preserve">несення змін до </w:t>
      </w:r>
      <w:r w:rsidRPr="00750EBB">
        <w:rPr>
          <w:szCs w:val="28"/>
          <w:lang w:val="uk-UA"/>
        </w:rPr>
        <w:t>Програм</w:t>
      </w:r>
      <w:r w:rsidR="0008459E" w:rsidRPr="00750EBB">
        <w:rPr>
          <w:szCs w:val="28"/>
          <w:lang w:val="uk-UA"/>
        </w:rPr>
        <w:t>и</w:t>
      </w:r>
    </w:p>
    <w:p w14:paraId="7A71B313" w14:textId="76EFD948" w:rsidR="00E80C0D" w:rsidRPr="00750EBB" w:rsidRDefault="00507FD1" w:rsidP="00507FD1">
      <w:pPr>
        <w:widowControl w:val="0"/>
        <w:jc w:val="both"/>
        <w:rPr>
          <w:szCs w:val="28"/>
          <w:lang w:val="uk-UA"/>
        </w:rPr>
      </w:pPr>
      <w:r w:rsidRPr="00750EBB">
        <w:rPr>
          <w:szCs w:val="28"/>
          <w:lang w:val="uk-UA"/>
        </w:rPr>
        <w:t xml:space="preserve">реалізації </w:t>
      </w:r>
      <w:r w:rsidR="0008459E" w:rsidRPr="00750EBB">
        <w:rPr>
          <w:szCs w:val="28"/>
          <w:lang w:val="uk-UA"/>
        </w:rPr>
        <w:t xml:space="preserve">містобудівної </w:t>
      </w:r>
      <w:r w:rsidRPr="00750EBB">
        <w:rPr>
          <w:szCs w:val="28"/>
          <w:lang w:val="uk-UA"/>
        </w:rPr>
        <w:t>політики,</w:t>
      </w:r>
    </w:p>
    <w:p w14:paraId="694EFD0D" w14:textId="5720C02B" w:rsidR="00E80C0D" w:rsidRPr="00750EBB" w:rsidRDefault="00507FD1" w:rsidP="00507FD1">
      <w:pPr>
        <w:widowControl w:val="0"/>
        <w:jc w:val="both"/>
        <w:rPr>
          <w:szCs w:val="28"/>
          <w:lang w:val="uk-UA"/>
        </w:rPr>
      </w:pPr>
      <w:r w:rsidRPr="00750EBB">
        <w:rPr>
          <w:szCs w:val="28"/>
          <w:lang w:val="uk-UA"/>
        </w:rPr>
        <w:t xml:space="preserve">раціонального </w:t>
      </w:r>
      <w:r w:rsidR="0008459E" w:rsidRPr="00750EBB">
        <w:rPr>
          <w:szCs w:val="28"/>
          <w:lang w:val="uk-UA"/>
        </w:rPr>
        <w:t xml:space="preserve">використання </w:t>
      </w:r>
      <w:r w:rsidRPr="00750EBB">
        <w:rPr>
          <w:szCs w:val="28"/>
          <w:lang w:val="uk-UA"/>
        </w:rPr>
        <w:t xml:space="preserve">та </w:t>
      </w:r>
      <w:r w:rsidR="00E80C0D" w:rsidRPr="00750EBB">
        <w:rPr>
          <w:szCs w:val="28"/>
          <w:lang w:val="uk-UA"/>
        </w:rPr>
        <w:t>охорони</w:t>
      </w:r>
    </w:p>
    <w:p w14:paraId="407D6200" w14:textId="4261D024" w:rsidR="00507FD1" w:rsidRPr="00750EBB" w:rsidRDefault="00507FD1" w:rsidP="00507FD1">
      <w:pPr>
        <w:widowControl w:val="0"/>
        <w:jc w:val="both"/>
        <w:rPr>
          <w:szCs w:val="28"/>
          <w:lang w:val="uk-UA"/>
        </w:rPr>
      </w:pPr>
      <w:r w:rsidRPr="00750EBB">
        <w:rPr>
          <w:szCs w:val="28"/>
          <w:lang w:val="uk-UA"/>
        </w:rPr>
        <w:t xml:space="preserve">земель Луцької міської </w:t>
      </w:r>
      <w:r w:rsidR="00E80C0D" w:rsidRPr="00750EBB">
        <w:rPr>
          <w:szCs w:val="28"/>
          <w:lang w:val="uk-UA"/>
        </w:rPr>
        <w:t>територіальної</w:t>
      </w:r>
    </w:p>
    <w:p w14:paraId="2F925D85" w14:textId="6F69DF46" w:rsidR="00507FD1" w:rsidRPr="00750EBB" w:rsidRDefault="00507FD1" w:rsidP="00507FD1">
      <w:pPr>
        <w:widowControl w:val="0"/>
        <w:jc w:val="both"/>
        <w:rPr>
          <w:szCs w:val="28"/>
          <w:lang w:val="uk-UA"/>
        </w:rPr>
      </w:pPr>
      <w:r w:rsidRPr="00750EBB">
        <w:rPr>
          <w:szCs w:val="28"/>
          <w:lang w:val="uk-UA"/>
        </w:rPr>
        <w:t>громади на 202</w:t>
      </w:r>
      <w:r w:rsidRPr="00750EBB">
        <w:rPr>
          <w:szCs w:val="28"/>
        </w:rPr>
        <w:t>5</w:t>
      </w:r>
      <w:r w:rsidRPr="00750EBB">
        <w:rPr>
          <w:szCs w:val="28"/>
          <w:lang w:val="uk-UA"/>
        </w:rPr>
        <w:t>–202</w:t>
      </w:r>
      <w:r w:rsidR="00126DAA" w:rsidRPr="00750EBB">
        <w:rPr>
          <w:szCs w:val="28"/>
          <w:lang w:val="uk-UA"/>
        </w:rPr>
        <w:t>8</w:t>
      </w:r>
      <w:r w:rsidRPr="00750EBB">
        <w:rPr>
          <w:szCs w:val="28"/>
          <w:lang w:val="uk-UA"/>
        </w:rPr>
        <w:t xml:space="preserve"> роки</w:t>
      </w:r>
      <w:r w:rsidR="00E80C0D" w:rsidRPr="00750EBB">
        <w:rPr>
          <w:szCs w:val="28"/>
          <w:lang w:val="uk-UA"/>
        </w:rPr>
        <w:t xml:space="preserve"> та</w:t>
      </w:r>
    </w:p>
    <w:p w14:paraId="14FC80D4" w14:textId="434977DA" w:rsidR="0008459E" w:rsidRPr="00750EBB" w:rsidRDefault="0008459E" w:rsidP="00507FD1">
      <w:pPr>
        <w:widowControl w:val="0"/>
        <w:jc w:val="both"/>
        <w:rPr>
          <w:szCs w:val="28"/>
          <w:lang w:val="uk-UA"/>
        </w:rPr>
      </w:pPr>
      <w:r w:rsidRPr="00750EBB">
        <w:rPr>
          <w:szCs w:val="28"/>
          <w:lang w:val="uk-UA"/>
        </w:rPr>
        <w:t xml:space="preserve">продовження її дії на </w:t>
      </w:r>
      <w:r w:rsidR="00126DAA" w:rsidRPr="00750EBB">
        <w:rPr>
          <w:szCs w:val="28"/>
          <w:lang w:val="uk-UA"/>
        </w:rPr>
        <w:t>2029 рік</w:t>
      </w:r>
    </w:p>
    <w:p w14:paraId="24F23F39" w14:textId="77777777" w:rsidR="00750EBB" w:rsidRPr="00750EBB" w:rsidRDefault="00750EBB">
      <w:pPr>
        <w:widowControl w:val="0"/>
        <w:ind w:firstLine="567"/>
        <w:jc w:val="both"/>
        <w:rPr>
          <w:szCs w:val="28"/>
          <w:lang w:val="uk-UA"/>
        </w:rPr>
      </w:pPr>
    </w:p>
    <w:p w14:paraId="57583528" w14:textId="07B5B10D" w:rsidR="00B23508" w:rsidRPr="00750EBB" w:rsidRDefault="00507FD1">
      <w:pPr>
        <w:widowControl w:val="0"/>
        <w:ind w:firstLine="567"/>
        <w:jc w:val="both"/>
        <w:rPr>
          <w:szCs w:val="28"/>
        </w:rPr>
      </w:pPr>
      <w:proofErr w:type="spellStart"/>
      <w:r w:rsidRPr="00750EBB">
        <w:rPr>
          <w:szCs w:val="28"/>
        </w:rPr>
        <w:t>Керуючись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Земельним</w:t>
      </w:r>
      <w:proofErr w:type="spellEnd"/>
      <w:r w:rsidRPr="00750EBB">
        <w:rPr>
          <w:szCs w:val="28"/>
        </w:rPr>
        <w:t xml:space="preserve"> кодексом </w:t>
      </w:r>
      <w:proofErr w:type="spellStart"/>
      <w:r w:rsidRPr="00750EBB">
        <w:rPr>
          <w:szCs w:val="28"/>
        </w:rPr>
        <w:t>України</w:t>
      </w:r>
      <w:proofErr w:type="spellEnd"/>
      <w:r w:rsidRPr="00750EBB">
        <w:rPr>
          <w:szCs w:val="28"/>
        </w:rPr>
        <w:t xml:space="preserve">, законами </w:t>
      </w:r>
      <w:proofErr w:type="spellStart"/>
      <w:r w:rsidRPr="00750EBB">
        <w:rPr>
          <w:szCs w:val="28"/>
        </w:rPr>
        <w:t>України</w:t>
      </w:r>
      <w:proofErr w:type="spellEnd"/>
      <w:r w:rsidRPr="00750EBB">
        <w:rPr>
          <w:szCs w:val="28"/>
        </w:rPr>
        <w:t xml:space="preserve"> «Про </w:t>
      </w:r>
      <w:proofErr w:type="spellStart"/>
      <w:r w:rsidRPr="00750EBB">
        <w:rPr>
          <w:szCs w:val="28"/>
        </w:rPr>
        <w:t>місцеве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самоврядування</w:t>
      </w:r>
      <w:proofErr w:type="spellEnd"/>
      <w:r w:rsidRPr="00750EBB">
        <w:rPr>
          <w:szCs w:val="28"/>
        </w:rPr>
        <w:t xml:space="preserve"> в </w:t>
      </w:r>
      <w:proofErr w:type="spellStart"/>
      <w:r w:rsidRPr="00750EBB">
        <w:rPr>
          <w:szCs w:val="28"/>
        </w:rPr>
        <w:t>Україні</w:t>
      </w:r>
      <w:proofErr w:type="spellEnd"/>
      <w:r w:rsidRPr="00750EBB">
        <w:rPr>
          <w:szCs w:val="28"/>
        </w:rPr>
        <w:t xml:space="preserve">», «Про </w:t>
      </w:r>
      <w:proofErr w:type="spellStart"/>
      <w:r w:rsidRPr="00750EBB">
        <w:rPr>
          <w:szCs w:val="28"/>
        </w:rPr>
        <w:t>регулювання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містобудівної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діяльності</w:t>
      </w:r>
      <w:proofErr w:type="spellEnd"/>
      <w:r w:rsidRPr="00750EBB">
        <w:rPr>
          <w:szCs w:val="28"/>
        </w:rPr>
        <w:t xml:space="preserve">», «Про </w:t>
      </w:r>
      <w:proofErr w:type="spellStart"/>
      <w:r w:rsidRPr="00750EBB">
        <w:rPr>
          <w:szCs w:val="28"/>
        </w:rPr>
        <w:t>землеустрій</w:t>
      </w:r>
      <w:proofErr w:type="spellEnd"/>
      <w:r w:rsidRPr="00750EBB">
        <w:rPr>
          <w:szCs w:val="28"/>
        </w:rPr>
        <w:t xml:space="preserve">», «Про </w:t>
      </w:r>
      <w:proofErr w:type="spellStart"/>
      <w:r w:rsidRPr="00750EBB">
        <w:rPr>
          <w:szCs w:val="28"/>
        </w:rPr>
        <w:t>архітектурну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діяльність</w:t>
      </w:r>
      <w:proofErr w:type="spellEnd"/>
      <w:r w:rsidRPr="00750EBB">
        <w:rPr>
          <w:szCs w:val="28"/>
        </w:rPr>
        <w:t xml:space="preserve">», </w:t>
      </w:r>
      <w:proofErr w:type="spellStart"/>
      <w:r w:rsidRPr="00750EBB">
        <w:rPr>
          <w:szCs w:val="28"/>
        </w:rPr>
        <w:t>постановою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Кабінету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Міністрів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України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від</w:t>
      </w:r>
      <w:proofErr w:type="spellEnd"/>
      <w:r w:rsidRPr="00750EBB">
        <w:rPr>
          <w:szCs w:val="28"/>
        </w:rPr>
        <w:t xml:space="preserve"> 25.05.2011 № 559 «Про </w:t>
      </w:r>
      <w:proofErr w:type="spellStart"/>
      <w:r w:rsidRPr="00750EBB">
        <w:rPr>
          <w:szCs w:val="28"/>
        </w:rPr>
        <w:t>містобудівний</w:t>
      </w:r>
      <w:proofErr w:type="spellEnd"/>
      <w:r w:rsidRPr="00750EBB">
        <w:rPr>
          <w:szCs w:val="28"/>
        </w:rPr>
        <w:t xml:space="preserve"> кадастр» </w:t>
      </w:r>
      <w:proofErr w:type="spellStart"/>
      <w:r w:rsidRPr="00750EBB">
        <w:rPr>
          <w:szCs w:val="28"/>
        </w:rPr>
        <w:t>зі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змінами</w:t>
      </w:r>
      <w:proofErr w:type="spellEnd"/>
      <w:r w:rsidRPr="00750EBB">
        <w:rPr>
          <w:szCs w:val="28"/>
        </w:rPr>
        <w:t xml:space="preserve">, </w:t>
      </w:r>
      <w:proofErr w:type="spellStart"/>
      <w:r w:rsidRPr="00750EBB">
        <w:rPr>
          <w:szCs w:val="28"/>
        </w:rPr>
        <w:t>рішенням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міської</w:t>
      </w:r>
      <w:proofErr w:type="spellEnd"/>
      <w:r w:rsidRPr="00750EBB">
        <w:rPr>
          <w:szCs w:val="28"/>
        </w:rPr>
        <w:t xml:space="preserve"> ради </w:t>
      </w:r>
      <w:proofErr w:type="spellStart"/>
      <w:r w:rsidRPr="00750EBB">
        <w:rPr>
          <w:szCs w:val="28"/>
        </w:rPr>
        <w:t>від</w:t>
      </w:r>
      <w:proofErr w:type="spellEnd"/>
      <w:r w:rsidRPr="00750EBB">
        <w:rPr>
          <w:szCs w:val="28"/>
        </w:rPr>
        <w:t xml:space="preserve"> 31.07.2024 № 61/128 «Про </w:t>
      </w:r>
      <w:proofErr w:type="spellStart"/>
      <w:r w:rsidRPr="00750EBB">
        <w:rPr>
          <w:szCs w:val="28"/>
        </w:rPr>
        <w:t>затвердження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Стратегії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розвитку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Луцької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міської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територіальної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громади</w:t>
      </w:r>
      <w:proofErr w:type="spellEnd"/>
      <w:r w:rsidRPr="00750EBB">
        <w:rPr>
          <w:szCs w:val="28"/>
        </w:rPr>
        <w:t xml:space="preserve"> до 2030 року», з метою </w:t>
      </w:r>
      <w:proofErr w:type="spellStart"/>
      <w:r w:rsidRPr="00750EBB">
        <w:rPr>
          <w:szCs w:val="28"/>
        </w:rPr>
        <w:t>розроблення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містобудівної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документації</w:t>
      </w:r>
      <w:proofErr w:type="spellEnd"/>
      <w:r w:rsidRPr="00750EBB">
        <w:rPr>
          <w:szCs w:val="28"/>
        </w:rPr>
        <w:t xml:space="preserve">, </w:t>
      </w:r>
      <w:proofErr w:type="spellStart"/>
      <w:r w:rsidRPr="00750EBB">
        <w:rPr>
          <w:szCs w:val="28"/>
        </w:rPr>
        <w:t>раціонального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використання</w:t>
      </w:r>
      <w:proofErr w:type="spellEnd"/>
      <w:r w:rsidRPr="00750EBB">
        <w:rPr>
          <w:szCs w:val="28"/>
        </w:rPr>
        <w:t xml:space="preserve"> та </w:t>
      </w:r>
      <w:proofErr w:type="spellStart"/>
      <w:r w:rsidRPr="00750EBB">
        <w:rPr>
          <w:szCs w:val="28"/>
        </w:rPr>
        <w:t>охорони</w:t>
      </w:r>
      <w:proofErr w:type="spellEnd"/>
      <w:r w:rsidRPr="00750EBB">
        <w:rPr>
          <w:szCs w:val="28"/>
        </w:rPr>
        <w:t xml:space="preserve"> земель </w:t>
      </w:r>
      <w:proofErr w:type="spellStart"/>
      <w:r w:rsidRPr="00750EBB">
        <w:rPr>
          <w:szCs w:val="28"/>
        </w:rPr>
        <w:t>Луцької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міської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територіальної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громади</w:t>
      </w:r>
      <w:proofErr w:type="spellEnd"/>
      <w:r w:rsidRPr="00750EBB">
        <w:rPr>
          <w:szCs w:val="28"/>
        </w:rPr>
        <w:t xml:space="preserve">, </w:t>
      </w:r>
      <w:proofErr w:type="spellStart"/>
      <w:r w:rsidRPr="00750EBB">
        <w:rPr>
          <w:szCs w:val="28"/>
        </w:rPr>
        <w:t>створення</w:t>
      </w:r>
      <w:proofErr w:type="spellEnd"/>
      <w:r w:rsidRPr="00750EBB">
        <w:rPr>
          <w:szCs w:val="28"/>
        </w:rPr>
        <w:t xml:space="preserve">, </w:t>
      </w:r>
      <w:proofErr w:type="spellStart"/>
      <w:r w:rsidRPr="00750EBB">
        <w:rPr>
          <w:szCs w:val="28"/>
        </w:rPr>
        <w:t>зберігання</w:t>
      </w:r>
      <w:proofErr w:type="spellEnd"/>
      <w:r w:rsidRPr="00750EBB">
        <w:rPr>
          <w:szCs w:val="28"/>
        </w:rPr>
        <w:t xml:space="preserve"> та </w:t>
      </w:r>
      <w:proofErr w:type="spellStart"/>
      <w:r w:rsidRPr="00750EBB">
        <w:rPr>
          <w:szCs w:val="28"/>
        </w:rPr>
        <w:t>використання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інформаційних</w:t>
      </w:r>
      <w:proofErr w:type="spellEnd"/>
      <w:r w:rsidRPr="00750EBB">
        <w:rPr>
          <w:szCs w:val="28"/>
        </w:rPr>
        <w:t xml:space="preserve">, </w:t>
      </w:r>
      <w:proofErr w:type="spellStart"/>
      <w:r w:rsidRPr="00750EBB">
        <w:rPr>
          <w:szCs w:val="28"/>
        </w:rPr>
        <w:t>матеріальних</w:t>
      </w:r>
      <w:proofErr w:type="spellEnd"/>
      <w:r w:rsidRPr="00750EBB">
        <w:rPr>
          <w:szCs w:val="28"/>
        </w:rPr>
        <w:t xml:space="preserve"> та </w:t>
      </w:r>
      <w:proofErr w:type="spellStart"/>
      <w:r w:rsidRPr="00750EBB">
        <w:rPr>
          <w:szCs w:val="28"/>
        </w:rPr>
        <w:t>інших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ресурсів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містобудівного</w:t>
      </w:r>
      <w:proofErr w:type="spellEnd"/>
      <w:r w:rsidRPr="00750EBB">
        <w:rPr>
          <w:szCs w:val="28"/>
        </w:rPr>
        <w:t xml:space="preserve"> кадастру</w:t>
      </w:r>
      <w:r w:rsidRPr="00750EBB">
        <w:rPr>
          <w:color w:val="000000"/>
          <w:spacing w:val="2"/>
          <w:szCs w:val="28"/>
          <w:lang w:val="uk-UA"/>
        </w:rPr>
        <w:t>, міська рада</w:t>
      </w:r>
    </w:p>
    <w:p w14:paraId="6DFC3265" w14:textId="77777777" w:rsidR="00B23508" w:rsidRPr="00750EBB" w:rsidRDefault="00B23508">
      <w:pPr>
        <w:tabs>
          <w:tab w:val="left" w:pos="247"/>
        </w:tabs>
        <w:jc w:val="both"/>
        <w:rPr>
          <w:spacing w:val="4"/>
          <w:szCs w:val="28"/>
          <w:lang w:val="uk-UA"/>
        </w:rPr>
      </w:pPr>
    </w:p>
    <w:p w14:paraId="7F2637FC" w14:textId="7ABA5191" w:rsidR="00B23508" w:rsidRPr="00750EBB" w:rsidRDefault="007218B6">
      <w:pPr>
        <w:widowControl w:val="0"/>
        <w:rPr>
          <w:szCs w:val="28"/>
        </w:rPr>
      </w:pPr>
      <w:r w:rsidRPr="00750EBB">
        <w:rPr>
          <w:szCs w:val="28"/>
          <w:lang w:val="uk-UA"/>
        </w:rPr>
        <w:t>ВИРІШИЛА:</w:t>
      </w:r>
    </w:p>
    <w:p w14:paraId="783EC2F1" w14:textId="77777777" w:rsidR="00B23508" w:rsidRPr="00750EBB" w:rsidRDefault="00B23508">
      <w:pPr>
        <w:widowControl w:val="0"/>
        <w:jc w:val="both"/>
        <w:rPr>
          <w:szCs w:val="28"/>
          <w:lang w:val="uk-UA"/>
        </w:rPr>
      </w:pPr>
    </w:p>
    <w:p w14:paraId="57C5628A" w14:textId="092700E8" w:rsidR="0008459E" w:rsidRPr="00750EBB" w:rsidRDefault="007218B6">
      <w:pPr>
        <w:widowControl w:val="0"/>
        <w:ind w:firstLine="567"/>
        <w:jc w:val="both"/>
        <w:rPr>
          <w:szCs w:val="28"/>
          <w:lang w:val="uk-UA"/>
        </w:rPr>
      </w:pPr>
      <w:r w:rsidRPr="00750EBB">
        <w:rPr>
          <w:szCs w:val="28"/>
          <w:lang w:val="uk-UA"/>
        </w:rPr>
        <w:t xml:space="preserve">1. </w:t>
      </w:r>
      <w:proofErr w:type="spellStart"/>
      <w:r w:rsidR="0008459E" w:rsidRPr="00750EBB">
        <w:rPr>
          <w:szCs w:val="28"/>
          <w:lang w:val="uk-UA"/>
        </w:rPr>
        <w:t>Внести</w:t>
      </w:r>
      <w:proofErr w:type="spellEnd"/>
      <w:r w:rsidR="0008459E" w:rsidRPr="00750EBB">
        <w:rPr>
          <w:szCs w:val="28"/>
          <w:lang w:val="uk-UA"/>
        </w:rPr>
        <w:t xml:space="preserve"> зміни до Програми </w:t>
      </w:r>
      <w:proofErr w:type="spellStart"/>
      <w:r w:rsidR="0008459E" w:rsidRPr="00750EBB">
        <w:rPr>
          <w:szCs w:val="28"/>
        </w:rPr>
        <w:t>реалізації</w:t>
      </w:r>
      <w:proofErr w:type="spellEnd"/>
      <w:r w:rsidR="0008459E" w:rsidRPr="00750EBB">
        <w:rPr>
          <w:szCs w:val="28"/>
        </w:rPr>
        <w:t xml:space="preserve"> </w:t>
      </w:r>
      <w:proofErr w:type="spellStart"/>
      <w:r w:rsidR="0008459E" w:rsidRPr="00750EBB">
        <w:rPr>
          <w:szCs w:val="28"/>
        </w:rPr>
        <w:t>містобудівної</w:t>
      </w:r>
      <w:proofErr w:type="spellEnd"/>
      <w:r w:rsidR="0008459E" w:rsidRPr="00750EBB">
        <w:rPr>
          <w:szCs w:val="28"/>
        </w:rPr>
        <w:t xml:space="preserve"> </w:t>
      </w:r>
      <w:proofErr w:type="spellStart"/>
      <w:r w:rsidR="0008459E" w:rsidRPr="00750EBB">
        <w:rPr>
          <w:szCs w:val="28"/>
        </w:rPr>
        <w:t>політики</w:t>
      </w:r>
      <w:proofErr w:type="spellEnd"/>
      <w:r w:rsidR="0008459E" w:rsidRPr="00750EBB">
        <w:rPr>
          <w:szCs w:val="28"/>
        </w:rPr>
        <w:t xml:space="preserve">, </w:t>
      </w:r>
      <w:proofErr w:type="spellStart"/>
      <w:r w:rsidR="0008459E" w:rsidRPr="00750EBB">
        <w:rPr>
          <w:szCs w:val="28"/>
        </w:rPr>
        <w:t>раціонального</w:t>
      </w:r>
      <w:proofErr w:type="spellEnd"/>
      <w:r w:rsidR="0008459E" w:rsidRPr="00750EBB">
        <w:rPr>
          <w:szCs w:val="28"/>
        </w:rPr>
        <w:t xml:space="preserve"> </w:t>
      </w:r>
      <w:proofErr w:type="spellStart"/>
      <w:r w:rsidR="0008459E" w:rsidRPr="00750EBB">
        <w:rPr>
          <w:szCs w:val="28"/>
        </w:rPr>
        <w:t>використання</w:t>
      </w:r>
      <w:proofErr w:type="spellEnd"/>
      <w:r w:rsidR="0008459E" w:rsidRPr="00750EBB">
        <w:rPr>
          <w:szCs w:val="28"/>
        </w:rPr>
        <w:t xml:space="preserve"> та </w:t>
      </w:r>
      <w:proofErr w:type="spellStart"/>
      <w:r w:rsidR="0008459E" w:rsidRPr="00750EBB">
        <w:rPr>
          <w:szCs w:val="28"/>
        </w:rPr>
        <w:t>охорони</w:t>
      </w:r>
      <w:proofErr w:type="spellEnd"/>
      <w:r w:rsidR="0008459E" w:rsidRPr="00750EBB">
        <w:rPr>
          <w:szCs w:val="28"/>
        </w:rPr>
        <w:t xml:space="preserve"> земель </w:t>
      </w:r>
      <w:proofErr w:type="spellStart"/>
      <w:r w:rsidR="0008459E" w:rsidRPr="00750EBB">
        <w:rPr>
          <w:szCs w:val="28"/>
        </w:rPr>
        <w:t>Луцької</w:t>
      </w:r>
      <w:proofErr w:type="spellEnd"/>
      <w:r w:rsidR="0008459E" w:rsidRPr="00750EBB">
        <w:rPr>
          <w:szCs w:val="28"/>
        </w:rPr>
        <w:t xml:space="preserve"> </w:t>
      </w:r>
      <w:proofErr w:type="spellStart"/>
      <w:r w:rsidR="0008459E" w:rsidRPr="00750EBB">
        <w:rPr>
          <w:szCs w:val="28"/>
        </w:rPr>
        <w:t>міської</w:t>
      </w:r>
      <w:proofErr w:type="spellEnd"/>
      <w:r w:rsidR="0008459E" w:rsidRPr="00750EBB">
        <w:rPr>
          <w:szCs w:val="28"/>
        </w:rPr>
        <w:t xml:space="preserve"> </w:t>
      </w:r>
      <w:proofErr w:type="spellStart"/>
      <w:r w:rsidR="0008459E" w:rsidRPr="00750EBB">
        <w:rPr>
          <w:szCs w:val="28"/>
        </w:rPr>
        <w:t>територіальної</w:t>
      </w:r>
      <w:proofErr w:type="spellEnd"/>
      <w:r w:rsidR="0008459E" w:rsidRPr="00750EBB">
        <w:rPr>
          <w:szCs w:val="28"/>
        </w:rPr>
        <w:t xml:space="preserve"> </w:t>
      </w:r>
      <w:proofErr w:type="spellStart"/>
      <w:r w:rsidR="0008459E" w:rsidRPr="00750EBB">
        <w:rPr>
          <w:szCs w:val="28"/>
        </w:rPr>
        <w:t>громади</w:t>
      </w:r>
      <w:proofErr w:type="spellEnd"/>
      <w:r w:rsidR="0008459E" w:rsidRPr="00750EBB">
        <w:rPr>
          <w:szCs w:val="28"/>
        </w:rPr>
        <w:t xml:space="preserve"> на 2025–202</w:t>
      </w:r>
      <w:r w:rsidR="00126DAA" w:rsidRPr="00750EBB">
        <w:rPr>
          <w:szCs w:val="28"/>
          <w:lang w:val="uk-UA"/>
        </w:rPr>
        <w:t>8</w:t>
      </w:r>
      <w:r w:rsidR="0008459E" w:rsidRPr="00750EBB">
        <w:rPr>
          <w:szCs w:val="28"/>
        </w:rPr>
        <w:t xml:space="preserve"> роки</w:t>
      </w:r>
      <w:r>
        <w:rPr>
          <w:szCs w:val="28"/>
          <w:lang w:val="en-US"/>
        </w:rPr>
        <w:t xml:space="preserve"> </w:t>
      </w:r>
      <w:r>
        <w:rPr>
          <w:szCs w:val="28"/>
          <w:lang w:val="uk-UA"/>
        </w:rPr>
        <w:t>(далі – Програма)</w:t>
      </w:r>
      <w:bookmarkStart w:id="0" w:name="_GoBack"/>
      <w:bookmarkEnd w:id="0"/>
      <w:r w:rsidR="00825A6B" w:rsidRPr="00750EBB">
        <w:rPr>
          <w:szCs w:val="28"/>
          <w:lang w:val="uk-UA"/>
        </w:rPr>
        <w:t>, затвердженої рішенням міської ради від 18.12.2024 № 66/1</w:t>
      </w:r>
      <w:r w:rsidR="00126DAA" w:rsidRPr="00750EBB">
        <w:rPr>
          <w:szCs w:val="28"/>
          <w:lang w:val="uk-UA"/>
        </w:rPr>
        <w:t xml:space="preserve"> </w:t>
      </w:r>
      <w:proofErr w:type="spellStart"/>
      <w:r w:rsidR="00126DAA" w:rsidRPr="00750EBB">
        <w:rPr>
          <w:szCs w:val="28"/>
        </w:rPr>
        <w:t>зі</w:t>
      </w:r>
      <w:proofErr w:type="spellEnd"/>
      <w:r w:rsidR="00126DAA" w:rsidRPr="00750EBB">
        <w:rPr>
          <w:szCs w:val="28"/>
        </w:rPr>
        <w:t xml:space="preserve"> </w:t>
      </w:r>
      <w:proofErr w:type="spellStart"/>
      <w:r w:rsidR="00126DAA" w:rsidRPr="00750EBB">
        <w:rPr>
          <w:szCs w:val="28"/>
        </w:rPr>
        <w:t>змінами</w:t>
      </w:r>
      <w:proofErr w:type="spellEnd"/>
      <w:r w:rsidR="00126DAA" w:rsidRPr="00750EBB">
        <w:rPr>
          <w:szCs w:val="28"/>
        </w:rPr>
        <w:t xml:space="preserve"> </w:t>
      </w:r>
      <w:proofErr w:type="spellStart"/>
      <w:r w:rsidR="00126DAA" w:rsidRPr="00750EBB">
        <w:rPr>
          <w:szCs w:val="28"/>
        </w:rPr>
        <w:t>від</w:t>
      </w:r>
      <w:proofErr w:type="spellEnd"/>
      <w:r w:rsidR="00126DAA" w:rsidRPr="00750EBB">
        <w:rPr>
          <w:szCs w:val="28"/>
        </w:rPr>
        <w:t xml:space="preserve"> 2</w:t>
      </w:r>
      <w:r w:rsidR="00126DAA" w:rsidRPr="00750EBB">
        <w:rPr>
          <w:szCs w:val="28"/>
          <w:lang w:val="uk-UA"/>
        </w:rPr>
        <w:t>6</w:t>
      </w:r>
      <w:r w:rsidR="00126DAA" w:rsidRPr="00750EBB">
        <w:rPr>
          <w:szCs w:val="28"/>
        </w:rPr>
        <w:t>.</w:t>
      </w:r>
      <w:r w:rsidR="00126DAA" w:rsidRPr="00750EBB">
        <w:rPr>
          <w:szCs w:val="28"/>
          <w:lang w:val="uk-UA"/>
        </w:rPr>
        <w:t>11</w:t>
      </w:r>
      <w:r w:rsidR="00126DAA" w:rsidRPr="00750EBB">
        <w:rPr>
          <w:szCs w:val="28"/>
        </w:rPr>
        <w:t>.202</w:t>
      </w:r>
      <w:r w:rsidR="00126DAA" w:rsidRPr="00750EBB">
        <w:rPr>
          <w:szCs w:val="28"/>
          <w:lang w:val="uk-UA"/>
        </w:rPr>
        <w:t>5</w:t>
      </w:r>
      <w:r w:rsidR="00126DAA" w:rsidRPr="00750EBB">
        <w:rPr>
          <w:szCs w:val="28"/>
        </w:rPr>
        <w:t xml:space="preserve"> № </w:t>
      </w:r>
      <w:r w:rsidR="00126DAA" w:rsidRPr="00750EBB">
        <w:rPr>
          <w:szCs w:val="28"/>
          <w:lang w:val="uk-UA"/>
        </w:rPr>
        <w:t>84/88</w:t>
      </w:r>
      <w:r w:rsidR="00825A6B" w:rsidRPr="00750EBB">
        <w:rPr>
          <w:szCs w:val="28"/>
          <w:lang w:val="uk-UA"/>
        </w:rPr>
        <w:t xml:space="preserve">, та продовжити термін її дії </w:t>
      </w:r>
      <w:r w:rsidR="00704315" w:rsidRPr="00750EBB">
        <w:rPr>
          <w:szCs w:val="28"/>
          <w:lang w:val="uk-UA"/>
        </w:rPr>
        <w:t>н</w:t>
      </w:r>
      <w:r w:rsidR="00825A6B" w:rsidRPr="00750EBB">
        <w:rPr>
          <w:szCs w:val="28"/>
          <w:lang w:val="uk-UA"/>
        </w:rPr>
        <w:t>а 202</w:t>
      </w:r>
      <w:r w:rsidR="00126DAA" w:rsidRPr="00750EBB">
        <w:rPr>
          <w:szCs w:val="28"/>
          <w:lang w:val="uk-UA"/>
        </w:rPr>
        <w:t>9 рік</w:t>
      </w:r>
      <w:r w:rsidR="00825A6B" w:rsidRPr="00750EBB">
        <w:rPr>
          <w:szCs w:val="28"/>
          <w:lang w:val="uk-UA"/>
        </w:rPr>
        <w:t>, а саме:</w:t>
      </w:r>
    </w:p>
    <w:p w14:paraId="34897BE4" w14:textId="28E2435F" w:rsidR="00825A6B" w:rsidRPr="00750EBB" w:rsidRDefault="00825A6B">
      <w:pPr>
        <w:widowControl w:val="0"/>
        <w:ind w:firstLine="567"/>
        <w:jc w:val="both"/>
        <w:rPr>
          <w:szCs w:val="28"/>
          <w:lang w:val="uk-UA"/>
        </w:rPr>
      </w:pPr>
      <w:r w:rsidRPr="00750EBB">
        <w:rPr>
          <w:szCs w:val="28"/>
          <w:lang w:val="uk-UA"/>
        </w:rPr>
        <w:t xml:space="preserve">1.1. Вказати назву Програми </w:t>
      </w:r>
      <w:r w:rsidR="00704315" w:rsidRPr="00750EBB">
        <w:rPr>
          <w:szCs w:val="28"/>
          <w:lang w:val="uk-UA"/>
        </w:rPr>
        <w:t>–</w:t>
      </w:r>
      <w:r w:rsidRPr="00750EBB">
        <w:rPr>
          <w:szCs w:val="28"/>
          <w:lang w:val="uk-UA"/>
        </w:rPr>
        <w:t xml:space="preserve"> </w:t>
      </w:r>
      <w:r w:rsidR="00704315" w:rsidRPr="00750EBB">
        <w:rPr>
          <w:szCs w:val="28"/>
          <w:lang w:val="uk-UA"/>
        </w:rPr>
        <w:t>«</w:t>
      </w:r>
      <w:r w:rsidRPr="00750EBB">
        <w:rPr>
          <w:szCs w:val="28"/>
          <w:lang w:val="uk-UA"/>
        </w:rPr>
        <w:t>Програм</w:t>
      </w:r>
      <w:r w:rsidR="00704315" w:rsidRPr="00750EBB">
        <w:rPr>
          <w:szCs w:val="28"/>
          <w:lang w:val="uk-UA"/>
        </w:rPr>
        <w:t>а</w:t>
      </w:r>
      <w:r w:rsidRPr="00750EBB">
        <w:rPr>
          <w:szCs w:val="28"/>
          <w:lang w:val="uk-UA"/>
        </w:rPr>
        <w:t xml:space="preserve"> </w:t>
      </w:r>
      <w:proofErr w:type="spellStart"/>
      <w:r w:rsidRPr="00750EBB">
        <w:rPr>
          <w:szCs w:val="28"/>
        </w:rPr>
        <w:t>реалізації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містобудівної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політики</w:t>
      </w:r>
      <w:proofErr w:type="spellEnd"/>
      <w:r w:rsidRPr="00750EBB">
        <w:rPr>
          <w:szCs w:val="28"/>
        </w:rPr>
        <w:t xml:space="preserve">, </w:t>
      </w:r>
      <w:proofErr w:type="spellStart"/>
      <w:r w:rsidRPr="00750EBB">
        <w:rPr>
          <w:szCs w:val="28"/>
        </w:rPr>
        <w:t>раціонального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використання</w:t>
      </w:r>
      <w:proofErr w:type="spellEnd"/>
      <w:r w:rsidRPr="00750EBB">
        <w:rPr>
          <w:szCs w:val="28"/>
        </w:rPr>
        <w:t xml:space="preserve"> та </w:t>
      </w:r>
      <w:proofErr w:type="spellStart"/>
      <w:r w:rsidRPr="00750EBB">
        <w:rPr>
          <w:szCs w:val="28"/>
        </w:rPr>
        <w:t>охорони</w:t>
      </w:r>
      <w:proofErr w:type="spellEnd"/>
      <w:r w:rsidRPr="00750EBB">
        <w:rPr>
          <w:szCs w:val="28"/>
        </w:rPr>
        <w:t xml:space="preserve"> земель </w:t>
      </w:r>
      <w:proofErr w:type="spellStart"/>
      <w:r w:rsidRPr="00750EBB">
        <w:rPr>
          <w:szCs w:val="28"/>
        </w:rPr>
        <w:t>Луцької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міської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територіальної</w:t>
      </w:r>
      <w:proofErr w:type="spellEnd"/>
      <w:r w:rsidRPr="00750EBB">
        <w:rPr>
          <w:szCs w:val="28"/>
        </w:rPr>
        <w:t xml:space="preserve"> </w:t>
      </w:r>
      <w:proofErr w:type="spellStart"/>
      <w:r w:rsidRPr="00750EBB">
        <w:rPr>
          <w:szCs w:val="28"/>
        </w:rPr>
        <w:t>громади</w:t>
      </w:r>
      <w:proofErr w:type="spellEnd"/>
      <w:r w:rsidRPr="00750EBB">
        <w:rPr>
          <w:szCs w:val="28"/>
        </w:rPr>
        <w:t xml:space="preserve"> на 202</w:t>
      </w:r>
      <w:r w:rsidRPr="00750EBB">
        <w:rPr>
          <w:szCs w:val="28"/>
          <w:lang w:val="uk-UA"/>
        </w:rPr>
        <w:t>5</w:t>
      </w:r>
      <w:r w:rsidRPr="00750EBB">
        <w:rPr>
          <w:szCs w:val="28"/>
        </w:rPr>
        <w:t>–202</w:t>
      </w:r>
      <w:r w:rsidR="00126DAA" w:rsidRPr="00750EBB">
        <w:rPr>
          <w:szCs w:val="28"/>
          <w:lang w:val="uk-UA"/>
        </w:rPr>
        <w:t>9</w:t>
      </w:r>
      <w:r w:rsidRPr="00750EBB">
        <w:rPr>
          <w:szCs w:val="28"/>
        </w:rPr>
        <w:t xml:space="preserve"> роки</w:t>
      </w:r>
      <w:r w:rsidR="00704315" w:rsidRPr="00750EBB">
        <w:rPr>
          <w:szCs w:val="28"/>
          <w:lang w:val="uk-UA"/>
        </w:rPr>
        <w:t xml:space="preserve">». </w:t>
      </w:r>
    </w:p>
    <w:p w14:paraId="50170F40" w14:textId="3F1C8228" w:rsidR="00704315" w:rsidRPr="00750EBB" w:rsidRDefault="00704315">
      <w:pPr>
        <w:widowControl w:val="0"/>
        <w:ind w:firstLine="567"/>
        <w:jc w:val="both"/>
        <w:rPr>
          <w:szCs w:val="28"/>
          <w:lang w:val="uk-UA"/>
        </w:rPr>
      </w:pPr>
      <w:r w:rsidRPr="00750EBB">
        <w:rPr>
          <w:szCs w:val="28"/>
          <w:lang w:val="uk-UA"/>
        </w:rPr>
        <w:t>1.2. Викласти в новій редакції паспорт Програми, додатки 1 та 2 до Програми (додаються).</w:t>
      </w:r>
    </w:p>
    <w:p w14:paraId="645FA1C6" w14:textId="6ABD1749" w:rsidR="0070365D" w:rsidRPr="00750EBB" w:rsidRDefault="00507FD1" w:rsidP="0070365D">
      <w:pPr>
        <w:widowControl w:val="0"/>
        <w:ind w:firstLine="680"/>
        <w:jc w:val="both"/>
        <w:rPr>
          <w:szCs w:val="28"/>
          <w:lang w:val="uk-UA"/>
        </w:rPr>
      </w:pPr>
      <w:r w:rsidRPr="00750EBB">
        <w:rPr>
          <w:color w:val="000000"/>
          <w:spacing w:val="-4"/>
          <w:szCs w:val="28"/>
          <w:highlight w:val="white"/>
          <w:lang w:val="uk-UA"/>
        </w:rPr>
        <w:t xml:space="preserve">2. </w:t>
      </w:r>
      <w:r w:rsidRPr="00750EBB">
        <w:rPr>
          <w:spacing w:val="-4"/>
          <w:szCs w:val="28"/>
          <w:highlight w:val="white"/>
          <w:lang w:val="uk-UA"/>
        </w:rPr>
        <w:t xml:space="preserve">Контроль за виконанням рішення покласти на </w:t>
      </w:r>
      <w:r w:rsidR="00750EBB" w:rsidRPr="00750EBB">
        <w:rPr>
          <w:spacing w:val="-4"/>
          <w:szCs w:val="28"/>
          <w:highlight w:val="white"/>
        </w:rPr>
        <w:t xml:space="preserve">заступника </w:t>
      </w:r>
      <w:proofErr w:type="spellStart"/>
      <w:r w:rsidR="00750EBB" w:rsidRPr="00750EBB">
        <w:rPr>
          <w:spacing w:val="-4"/>
          <w:szCs w:val="28"/>
          <w:highlight w:val="white"/>
        </w:rPr>
        <w:t>міського</w:t>
      </w:r>
      <w:proofErr w:type="spellEnd"/>
      <w:r w:rsidR="00750EBB" w:rsidRPr="00750EBB">
        <w:rPr>
          <w:spacing w:val="-4"/>
          <w:szCs w:val="28"/>
          <w:highlight w:val="white"/>
        </w:rPr>
        <w:t xml:space="preserve"> </w:t>
      </w:r>
      <w:proofErr w:type="spellStart"/>
      <w:r w:rsidR="00750EBB" w:rsidRPr="00750EBB">
        <w:rPr>
          <w:spacing w:val="-4"/>
          <w:szCs w:val="28"/>
          <w:highlight w:val="white"/>
        </w:rPr>
        <w:t>голови</w:t>
      </w:r>
      <w:proofErr w:type="spellEnd"/>
      <w:r w:rsidR="00750EBB" w:rsidRPr="00750EBB">
        <w:rPr>
          <w:spacing w:val="-4"/>
          <w:szCs w:val="28"/>
          <w:highlight w:val="white"/>
        </w:rPr>
        <w:t xml:space="preserve"> з </w:t>
      </w:r>
      <w:proofErr w:type="spellStart"/>
      <w:r w:rsidR="00750EBB" w:rsidRPr="00750EBB">
        <w:rPr>
          <w:spacing w:val="-4"/>
          <w:szCs w:val="28"/>
          <w:highlight w:val="white"/>
        </w:rPr>
        <w:t>питань</w:t>
      </w:r>
      <w:proofErr w:type="spellEnd"/>
      <w:r w:rsidR="00750EBB" w:rsidRPr="00750EBB">
        <w:rPr>
          <w:spacing w:val="-4"/>
          <w:szCs w:val="28"/>
          <w:highlight w:val="white"/>
        </w:rPr>
        <w:t xml:space="preserve"> </w:t>
      </w:r>
      <w:proofErr w:type="spellStart"/>
      <w:r w:rsidR="00750EBB" w:rsidRPr="00750EBB">
        <w:rPr>
          <w:spacing w:val="-4"/>
          <w:szCs w:val="28"/>
          <w:highlight w:val="white"/>
        </w:rPr>
        <w:t>діяльності</w:t>
      </w:r>
      <w:proofErr w:type="spellEnd"/>
      <w:r w:rsidR="00750EBB" w:rsidRPr="00750EBB">
        <w:rPr>
          <w:spacing w:val="-4"/>
          <w:szCs w:val="28"/>
          <w:highlight w:val="white"/>
        </w:rPr>
        <w:t xml:space="preserve"> </w:t>
      </w:r>
      <w:proofErr w:type="spellStart"/>
      <w:r w:rsidR="00750EBB" w:rsidRPr="00750EBB">
        <w:rPr>
          <w:spacing w:val="-4"/>
          <w:szCs w:val="28"/>
          <w:highlight w:val="white"/>
        </w:rPr>
        <w:t>виконавчих</w:t>
      </w:r>
      <w:proofErr w:type="spellEnd"/>
      <w:r w:rsidR="00750EBB" w:rsidRPr="00750EBB">
        <w:rPr>
          <w:spacing w:val="-4"/>
          <w:szCs w:val="28"/>
          <w:highlight w:val="white"/>
        </w:rPr>
        <w:t xml:space="preserve"> </w:t>
      </w:r>
      <w:proofErr w:type="spellStart"/>
      <w:r w:rsidR="00750EBB" w:rsidRPr="00750EBB">
        <w:rPr>
          <w:spacing w:val="-4"/>
          <w:szCs w:val="28"/>
          <w:highlight w:val="white"/>
        </w:rPr>
        <w:t>органів</w:t>
      </w:r>
      <w:proofErr w:type="spellEnd"/>
      <w:r w:rsidR="00750EBB" w:rsidRPr="00750EBB">
        <w:rPr>
          <w:spacing w:val="-4"/>
          <w:szCs w:val="28"/>
          <w:highlight w:val="white"/>
        </w:rPr>
        <w:t xml:space="preserve"> </w:t>
      </w:r>
      <w:proofErr w:type="spellStart"/>
      <w:r w:rsidR="00750EBB" w:rsidRPr="00750EBB">
        <w:rPr>
          <w:spacing w:val="-4"/>
          <w:szCs w:val="28"/>
          <w:highlight w:val="white"/>
        </w:rPr>
        <w:t>міської</w:t>
      </w:r>
      <w:proofErr w:type="spellEnd"/>
      <w:r w:rsidR="00750EBB" w:rsidRPr="00750EBB">
        <w:rPr>
          <w:spacing w:val="-4"/>
          <w:szCs w:val="28"/>
          <w:highlight w:val="white"/>
        </w:rPr>
        <w:t xml:space="preserve"> ради Валентина </w:t>
      </w:r>
      <w:proofErr w:type="spellStart"/>
      <w:r w:rsidR="00750EBB" w:rsidRPr="00750EBB">
        <w:rPr>
          <w:spacing w:val="-4"/>
          <w:szCs w:val="28"/>
          <w:highlight w:val="white"/>
        </w:rPr>
        <w:t>Хаймика</w:t>
      </w:r>
      <w:proofErr w:type="spellEnd"/>
      <w:r w:rsidRPr="00750EBB">
        <w:rPr>
          <w:spacing w:val="-4"/>
          <w:szCs w:val="28"/>
          <w:highlight w:val="white"/>
          <w:lang w:val="uk-UA"/>
        </w:rPr>
        <w:t xml:space="preserve">, </w:t>
      </w:r>
      <w:proofErr w:type="spellStart"/>
      <w:r w:rsidRPr="00750EBB">
        <w:rPr>
          <w:spacing w:val="-4"/>
          <w:szCs w:val="28"/>
          <w:highlight w:val="white"/>
        </w:rPr>
        <w:t>постійну</w:t>
      </w:r>
      <w:proofErr w:type="spellEnd"/>
      <w:r w:rsidRPr="00750EBB">
        <w:rPr>
          <w:spacing w:val="-4"/>
          <w:szCs w:val="28"/>
          <w:highlight w:val="white"/>
        </w:rPr>
        <w:t xml:space="preserve"> </w:t>
      </w:r>
      <w:proofErr w:type="spellStart"/>
      <w:r w:rsidRPr="00750EBB">
        <w:rPr>
          <w:spacing w:val="-4"/>
          <w:szCs w:val="28"/>
          <w:highlight w:val="white"/>
        </w:rPr>
        <w:t>комісію</w:t>
      </w:r>
      <w:proofErr w:type="spellEnd"/>
      <w:r w:rsidRPr="00750EBB">
        <w:rPr>
          <w:spacing w:val="-4"/>
          <w:szCs w:val="28"/>
          <w:highlight w:val="white"/>
        </w:rPr>
        <w:t xml:space="preserve"> </w:t>
      </w:r>
      <w:proofErr w:type="spellStart"/>
      <w:r w:rsidRPr="00750EBB">
        <w:rPr>
          <w:spacing w:val="-4"/>
          <w:szCs w:val="28"/>
          <w:highlight w:val="white"/>
        </w:rPr>
        <w:t>міської</w:t>
      </w:r>
      <w:proofErr w:type="spellEnd"/>
      <w:r w:rsidRPr="00750EBB">
        <w:rPr>
          <w:spacing w:val="-4"/>
          <w:szCs w:val="28"/>
          <w:highlight w:val="white"/>
        </w:rPr>
        <w:t xml:space="preserve"> ради з </w:t>
      </w:r>
      <w:proofErr w:type="spellStart"/>
      <w:r w:rsidRPr="00750EBB">
        <w:rPr>
          <w:spacing w:val="-4"/>
          <w:szCs w:val="28"/>
          <w:highlight w:val="white"/>
        </w:rPr>
        <w:t>питань</w:t>
      </w:r>
      <w:proofErr w:type="spellEnd"/>
      <w:r w:rsidRPr="00750EBB">
        <w:rPr>
          <w:spacing w:val="-4"/>
          <w:szCs w:val="28"/>
          <w:highlight w:val="white"/>
        </w:rPr>
        <w:t xml:space="preserve"> генерального </w:t>
      </w:r>
      <w:proofErr w:type="spellStart"/>
      <w:r w:rsidRPr="00750EBB">
        <w:rPr>
          <w:spacing w:val="-4"/>
          <w:szCs w:val="28"/>
          <w:highlight w:val="white"/>
        </w:rPr>
        <w:t>планування</w:t>
      </w:r>
      <w:proofErr w:type="spellEnd"/>
      <w:r w:rsidRPr="00750EBB">
        <w:rPr>
          <w:spacing w:val="-4"/>
          <w:szCs w:val="28"/>
          <w:highlight w:val="white"/>
        </w:rPr>
        <w:t xml:space="preserve">, </w:t>
      </w:r>
      <w:proofErr w:type="spellStart"/>
      <w:r w:rsidRPr="00750EBB">
        <w:rPr>
          <w:spacing w:val="-4"/>
          <w:szCs w:val="28"/>
          <w:highlight w:val="white"/>
        </w:rPr>
        <w:t>будівництва</w:t>
      </w:r>
      <w:proofErr w:type="spellEnd"/>
      <w:r w:rsidRPr="00750EBB">
        <w:rPr>
          <w:spacing w:val="-4"/>
          <w:szCs w:val="28"/>
          <w:highlight w:val="white"/>
        </w:rPr>
        <w:t xml:space="preserve">, </w:t>
      </w:r>
      <w:proofErr w:type="spellStart"/>
      <w:r w:rsidRPr="00750EBB">
        <w:rPr>
          <w:spacing w:val="-4"/>
          <w:szCs w:val="28"/>
          <w:highlight w:val="white"/>
        </w:rPr>
        <w:t>архітектури</w:t>
      </w:r>
      <w:proofErr w:type="spellEnd"/>
      <w:r w:rsidRPr="00750EBB">
        <w:rPr>
          <w:spacing w:val="-4"/>
          <w:szCs w:val="28"/>
          <w:highlight w:val="white"/>
        </w:rPr>
        <w:t xml:space="preserve"> та благоустрою, </w:t>
      </w:r>
      <w:proofErr w:type="spellStart"/>
      <w:r w:rsidRPr="00750EBB">
        <w:rPr>
          <w:spacing w:val="-4"/>
          <w:szCs w:val="28"/>
          <w:highlight w:val="white"/>
        </w:rPr>
        <w:t>житлово-комунального</w:t>
      </w:r>
      <w:proofErr w:type="spellEnd"/>
      <w:r w:rsidRPr="00750EBB">
        <w:rPr>
          <w:spacing w:val="-4"/>
          <w:szCs w:val="28"/>
          <w:highlight w:val="white"/>
        </w:rPr>
        <w:t xml:space="preserve"> </w:t>
      </w:r>
      <w:proofErr w:type="spellStart"/>
      <w:r w:rsidRPr="00750EBB">
        <w:rPr>
          <w:spacing w:val="-4"/>
          <w:szCs w:val="28"/>
          <w:highlight w:val="white"/>
        </w:rPr>
        <w:t>господарства</w:t>
      </w:r>
      <w:proofErr w:type="spellEnd"/>
      <w:r w:rsidRPr="00750EBB">
        <w:rPr>
          <w:spacing w:val="-4"/>
          <w:szCs w:val="28"/>
          <w:highlight w:val="white"/>
        </w:rPr>
        <w:t xml:space="preserve">, </w:t>
      </w:r>
      <w:proofErr w:type="spellStart"/>
      <w:r w:rsidRPr="00750EBB">
        <w:rPr>
          <w:spacing w:val="-4"/>
          <w:szCs w:val="28"/>
          <w:highlight w:val="white"/>
        </w:rPr>
        <w:t>екології</w:t>
      </w:r>
      <w:proofErr w:type="spellEnd"/>
      <w:r w:rsidRPr="00750EBB">
        <w:rPr>
          <w:spacing w:val="-4"/>
          <w:szCs w:val="28"/>
          <w:highlight w:val="white"/>
        </w:rPr>
        <w:t xml:space="preserve">, транспорту та </w:t>
      </w:r>
      <w:proofErr w:type="spellStart"/>
      <w:r w:rsidRPr="00750EBB">
        <w:rPr>
          <w:spacing w:val="-4"/>
          <w:szCs w:val="28"/>
          <w:highlight w:val="white"/>
        </w:rPr>
        <w:lastRenderedPageBreak/>
        <w:t>енергоощадності</w:t>
      </w:r>
      <w:proofErr w:type="spellEnd"/>
      <w:r w:rsidR="0070365D" w:rsidRPr="00750EBB">
        <w:rPr>
          <w:spacing w:val="-4"/>
          <w:szCs w:val="28"/>
          <w:highlight w:val="white"/>
          <w:lang w:val="uk-UA"/>
        </w:rPr>
        <w:t>,</w:t>
      </w:r>
      <w:r w:rsidRPr="00750EBB">
        <w:rPr>
          <w:spacing w:val="-4"/>
          <w:szCs w:val="28"/>
          <w:highlight w:val="white"/>
        </w:rPr>
        <w:t xml:space="preserve"> </w:t>
      </w:r>
      <w:proofErr w:type="spellStart"/>
      <w:r w:rsidRPr="00750EBB">
        <w:rPr>
          <w:spacing w:val="-4"/>
          <w:szCs w:val="28"/>
          <w:highlight w:val="white"/>
        </w:rPr>
        <w:t>постійну</w:t>
      </w:r>
      <w:proofErr w:type="spellEnd"/>
      <w:r w:rsidRPr="00750EBB">
        <w:rPr>
          <w:spacing w:val="-4"/>
          <w:szCs w:val="28"/>
          <w:highlight w:val="white"/>
        </w:rPr>
        <w:t xml:space="preserve"> </w:t>
      </w:r>
      <w:proofErr w:type="spellStart"/>
      <w:r w:rsidRPr="00750EBB">
        <w:rPr>
          <w:spacing w:val="-4"/>
          <w:szCs w:val="28"/>
          <w:highlight w:val="white"/>
        </w:rPr>
        <w:t>комісію</w:t>
      </w:r>
      <w:proofErr w:type="spellEnd"/>
      <w:r w:rsidRPr="00750EBB">
        <w:rPr>
          <w:spacing w:val="-4"/>
          <w:szCs w:val="28"/>
          <w:highlight w:val="white"/>
        </w:rPr>
        <w:t xml:space="preserve"> з </w:t>
      </w:r>
      <w:proofErr w:type="spellStart"/>
      <w:r w:rsidRPr="00750EBB">
        <w:rPr>
          <w:spacing w:val="-4"/>
          <w:szCs w:val="28"/>
          <w:highlight w:val="white"/>
        </w:rPr>
        <w:t>питань</w:t>
      </w:r>
      <w:proofErr w:type="spellEnd"/>
      <w:r w:rsidRPr="00750EBB">
        <w:rPr>
          <w:spacing w:val="-4"/>
          <w:szCs w:val="28"/>
          <w:highlight w:val="white"/>
        </w:rPr>
        <w:t xml:space="preserve"> </w:t>
      </w:r>
      <w:proofErr w:type="spellStart"/>
      <w:r w:rsidRPr="00750EBB">
        <w:rPr>
          <w:spacing w:val="-4"/>
          <w:szCs w:val="28"/>
          <w:highlight w:val="white"/>
        </w:rPr>
        <w:t>земельних</w:t>
      </w:r>
      <w:proofErr w:type="spellEnd"/>
      <w:r w:rsidRPr="00750EBB">
        <w:rPr>
          <w:spacing w:val="-4"/>
          <w:szCs w:val="28"/>
          <w:highlight w:val="white"/>
        </w:rPr>
        <w:t xml:space="preserve"> </w:t>
      </w:r>
      <w:proofErr w:type="spellStart"/>
      <w:r w:rsidRPr="00750EBB">
        <w:rPr>
          <w:spacing w:val="-4"/>
          <w:szCs w:val="28"/>
          <w:highlight w:val="white"/>
        </w:rPr>
        <w:t>відносин</w:t>
      </w:r>
      <w:proofErr w:type="spellEnd"/>
      <w:r w:rsidRPr="00750EBB">
        <w:rPr>
          <w:spacing w:val="-4"/>
          <w:szCs w:val="28"/>
          <w:highlight w:val="white"/>
        </w:rPr>
        <w:t xml:space="preserve"> та земельного кадастру</w:t>
      </w:r>
      <w:r w:rsidR="0070365D" w:rsidRPr="00750EBB">
        <w:rPr>
          <w:spacing w:val="-4"/>
          <w:szCs w:val="28"/>
          <w:lang w:val="uk-UA"/>
        </w:rPr>
        <w:t xml:space="preserve">, </w:t>
      </w:r>
      <w:proofErr w:type="spellStart"/>
      <w:r w:rsidR="00126DAA" w:rsidRPr="00750EBB">
        <w:rPr>
          <w:szCs w:val="28"/>
        </w:rPr>
        <w:t>постійну</w:t>
      </w:r>
      <w:proofErr w:type="spellEnd"/>
      <w:r w:rsidR="00126DAA" w:rsidRPr="00750EBB">
        <w:rPr>
          <w:szCs w:val="28"/>
        </w:rPr>
        <w:t xml:space="preserve"> </w:t>
      </w:r>
      <w:proofErr w:type="spellStart"/>
      <w:r w:rsidR="00126DAA" w:rsidRPr="00750EBB">
        <w:rPr>
          <w:szCs w:val="28"/>
        </w:rPr>
        <w:t>комісію</w:t>
      </w:r>
      <w:proofErr w:type="spellEnd"/>
      <w:r w:rsidR="00126DAA" w:rsidRPr="00750EBB">
        <w:rPr>
          <w:szCs w:val="28"/>
        </w:rPr>
        <w:t xml:space="preserve"> </w:t>
      </w:r>
      <w:proofErr w:type="spellStart"/>
      <w:r w:rsidR="00126DAA" w:rsidRPr="00750EBB">
        <w:rPr>
          <w:szCs w:val="28"/>
        </w:rPr>
        <w:t>міської</w:t>
      </w:r>
      <w:proofErr w:type="spellEnd"/>
      <w:r w:rsidR="00126DAA" w:rsidRPr="00750EBB">
        <w:rPr>
          <w:szCs w:val="28"/>
        </w:rPr>
        <w:t xml:space="preserve"> ради з </w:t>
      </w:r>
      <w:proofErr w:type="spellStart"/>
      <w:r w:rsidR="00126DAA" w:rsidRPr="00750EBB">
        <w:rPr>
          <w:szCs w:val="28"/>
        </w:rPr>
        <w:t>питань</w:t>
      </w:r>
      <w:proofErr w:type="spellEnd"/>
      <w:r w:rsidR="00126DAA" w:rsidRPr="00750EBB">
        <w:rPr>
          <w:szCs w:val="28"/>
        </w:rPr>
        <w:t xml:space="preserve"> </w:t>
      </w:r>
      <w:proofErr w:type="spellStart"/>
      <w:r w:rsidR="00126DAA" w:rsidRPr="00750EBB">
        <w:rPr>
          <w:szCs w:val="28"/>
        </w:rPr>
        <w:t>планування</w:t>
      </w:r>
      <w:proofErr w:type="spellEnd"/>
      <w:r w:rsidR="00126DAA" w:rsidRPr="00750EBB">
        <w:rPr>
          <w:szCs w:val="28"/>
        </w:rPr>
        <w:t xml:space="preserve"> </w:t>
      </w:r>
      <w:proofErr w:type="spellStart"/>
      <w:r w:rsidR="00126DAA" w:rsidRPr="00750EBB">
        <w:rPr>
          <w:szCs w:val="28"/>
        </w:rPr>
        <w:t>соціально-економічного</w:t>
      </w:r>
      <w:proofErr w:type="spellEnd"/>
      <w:r w:rsidR="00126DAA" w:rsidRPr="00750EBB">
        <w:rPr>
          <w:szCs w:val="28"/>
        </w:rPr>
        <w:t xml:space="preserve"> </w:t>
      </w:r>
      <w:proofErr w:type="spellStart"/>
      <w:r w:rsidR="00126DAA" w:rsidRPr="00750EBB">
        <w:rPr>
          <w:szCs w:val="28"/>
        </w:rPr>
        <w:t>розвитку</w:t>
      </w:r>
      <w:proofErr w:type="spellEnd"/>
      <w:r w:rsidR="00126DAA" w:rsidRPr="00750EBB">
        <w:rPr>
          <w:szCs w:val="28"/>
        </w:rPr>
        <w:t xml:space="preserve">, бюджету та </w:t>
      </w:r>
      <w:proofErr w:type="spellStart"/>
      <w:r w:rsidR="00126DAA" w:rsidRPr="00750EBB">
        <w:rPr>
          <w:szCs w:val="28"/>
        </w:rPr>
        <w:t>фінансів</w:t>
      </w:r>
      <w:proofErr w:type="spellEnd"/>
      <w:r w:rsidR="00126DAA" w:rsidRPr="00750EBB">
        <w:rPr>
          <w:szCs w:val="28"/>
        </w:rPr>
        <w:t xml:space="preserve">, </w:t>
      </w:r>
      <w:proofErr w:type="spellStart"/>
      <w:r w:rsidR="00126DAA" w:rsidRPr="00750EBB">
        <w:rPr>
          <w:szCs w:val="28"/>
        </w:rPr>
        <w:t>дотримання</w:t>
      </w:r>
      <w:proofErr w:type="spellEnd"/>
      <w:r w:rsidR="00126DAA" w:rsidRPr="00750EBB">
        <w:rPr>
          <w:szCs w:val="28"/>
        </w:rPr>
        <w:t xml:space="preserve"> прав </w:t>
      </w:r>
      <w:proofErr w:type="spellStart"/>
      <w:r w:rsidR="00126DAA" w:rsidRPr="00750EBB">
        <w:rPr>
          <w:szCs w:val="28"/>
        </w:rPr>
        <w:t>людини</w:t>
      </w:r>
      <w:proofErr w:type="spellEnd"/>
      <w:r w:rsidR="00126DAA" w:rsidRPr="00750EBB">
        <w:rPr>
          <w:szCs w:val="28"/>
        </w:rPr>
        <w:t xml:space="preserve">, </w:t>
      </w:r>
      <w:proofErr w:type="spellStart"/>
      <w:r w:rsidR="00126DAA" w:rsidRPr="00750EBB">
        <w:rPr>
          <w:szCs w:val="28"/>
        </w:rPr>
        <w:t>законності</w:t>
      </w:r>
      <w:proofErr w:type="spellEnd"/>
      <w:r w:rsidR="00126DAA" w:rsidRPr="00750EBB">
        <w:rPr>
          <w:szCs w:val="28"/>
        </w:rPr>
        <w:t xml:space="preserve">, </w:t>
      </w:r>
      <w:proofErr w:type="spellStart"/>
      <w:r w:rsidR="00126DAA" w:rsidRPr="00750EBB">
        <w:rPr>
          <w:szCs w:val="28"/>
        </w:rPr>
        <w:t>боротьби</w:t>
      </w:r>
      <w:proofErr w:type="spellEnd"/>
      <w:r w:rsidR="00126DAA" w:rsidRPr="00750EBB">
        <w:rPr>
          <w:szCs w:val="28"/>
        </w:rPr>
        <w:t xml:space="preserve"> </w:t>
      </w:r>
      <w:proofErr w:type="spellStart"/>
      <w:r w:rsidR="00126DAA" w:rsidRPr="00750EBB">
        <w:rPr>
          <w:szCs w:val="28"/>
        </w:rPr>
        <w:t>зі</w:t>
      </w:r>
      <w:proofErr w:type="spellEnd"/>
      <w:r w:rsidR="00126DAA" w:rsidRPr="00750EBB">
        <w:rPr>
          <w:szCs w:val="28"/>
        </w:rPr>
        <w:t xml:space="preserve"> </w:t>
      </w:r>
      <w:proofErr w:type="spellStart"/>
      <w:r w:rsidR="00126DAA" w:rsidRPr="00750EBB">
        <w:rPr>
          <w:szCs w:val="28"/>
        </w:rPr>
        <w:t>злочинністю</w:t>
      </w:r>
      <w:proofErr w:type="spellEnd"/>
      <w:r w:rsidR="00126DAA" w:rsidRPr="00750EBB">
        <w:rPr>
          <w:szCs w:val="28"/>
        </w:rPr>
        <w:t xml:space="preserve"> та </w:t>
      </w:r>
      <w:proofErr w:type="spellStart"/>
      <w:r w:rsidR="00126DAA" w:rsidRPr="00750EBB">
        <w:rPr>
          <w:szCs w:val="28"/>
        </w:rPr>
        <w:t>корупцією</w:t>
      </w:r>
      <w:proofErr w:type="spellEnd"/>
      <w:r w:rsidR="00126DAA" w:rsidRPr="00750EBB">
        <w:rPr>
          <w:szCs w:val="28"/>
        </w:rPr>
        <w:t xml:space="preserve">, </w:t>
      </w:r>
      <w:proofErr w:type="spellStart"/>
      <w:r w:rsidR="00126DAA" w:rsidRPr="00750EBB">
        <w:rPr>
          <w:szCs w:val="28"/>
        </w:rPr>
        <w:t>депутатської</w:t>
      </w:r>
      <w:proofErr w:type="spellEnd"/>
      <w:r w:rsidR="00126DAA" w:rsidRPr="00750EBB">
        <w:rPr>
          <w:szCs w:val="28"/>
        </w:rPr>
        <w:t xml:space="preserve"> </w:t>
      </w:r>
      <w:proofErr w:type="spellStart"/>
      <w:r w:rsidR="00126DAA" w:rsidRPr="00750EBB">
        <w:rPr>
          <w:szCs w:val="28"/>
        </w:rPr>
        <w:t>діяльності</w:t>
      </w:r>
      <w:proofErr w:type="spellEnd"/>
      <w:r w:rsidR="00126DAA" w:rsidRPr="00750EBB">
        <w:rPr>
          <w:szCs w:val="28"/>
        </w:rPr>
        <w:t xml:space="preserve">, </w:t>
      </w:r>
      <w:proofErr w:type="spellStart"/>
      <w:r w:rsidR="00126DAA" w:rsidRPr="00750EBB">
        <w:rPr>
          <w:szCs w:val="28"/>
        </w:rPr>
        <w:t>етики</w:t>
      </w:r>
      <w:proofErr w:type="spellEnd"/>
      <w:r w:rsidR="00126DAA" w:rsidRPr="00750EBB">
        <w:rPr>
          <w:szCs w:val="28"/>
        </w:rPr>
        <w:t xml:space="preserve"> та регламенту</w:t>
      </w:r>
      <w:r w:rsidR="0070365D" w:rsidRPr="00750EBB">
        <w:rPr>
          <w:szCs w:val="28"/>
          <w:lang w:val="uk-UA"/>
        </w:rPr>
        <w:t>.</w:t>
      </w:r>
    </w:p>
    <w:p w14:paraId="59CF9459" w14:textId="77777777" w:rsidR="00B23508" w:rsidRPr="00750EBB" w:rsidRDefault="00B23508">
      <w:pPr>
        <w:widowControl w:val="0"/>
        <w:ind w:firstLine="763"/>
        <w:jc w:val="both"/>
        <w:rPr>
          <w:szCs w:val="28"/>
          <w:lang w:val="uk-UA"/>
        </w:rPr>
      </w:pPr>
    </w:p>
    <w:p w14:paraId="3B0F23FD" w14:textId="77777777" w:rsidR="00704315" w:rsidRPr="00750EBB" w:rsidRDefault="00704315">
      <w:pPr>
        <w:widowControl w:val="0"/>
        <w:ind w:firstLine="763"/>
        <w:jc w:val="both"/>
        <w:rPr>
          <w:szCs w:val="28"/>
          <w:lang w:val="uk-UA"/>
        </w:rPr>
      </w:pPr>
    </w:p>
    <w:p w14:paraId="55BBAE35" w14:textId="77777777" w:rsidR="00126DAA" w:rsidRPr="00750EBB" w:rsidRDefault="00126DAA" w:rsidP="00126DAA">
      <w:pPr>
        <w:widowControl w:val="0"/>
        <w:jc w:val="both"/>
        <w:rPr>
          <w:color w:val="000000"/>
          <w:szCs w:val="28"/>
          <w:lang w:val="uk-UA"/>
        </w:rPr>
      </w:pPr>
      <w:r w:rsidRPr="00750EBB">
        <w:rPr>
          <w:color w:val="000000"/>
          <w:szCs w:val="28"/>
          <w:lang w:val="uk-UA"/>
        </w:rPr>
        <w:t>Секретар міської ради</w:t>
      </w:r>
      <w:r w:rsidRPr="00750EBB">
        <w:rPr>
          <w:color w:val="000000"/>
          <w:szCs w:val="28"/>
          <w:lang w:val="uk-UA"/>
        </w:rPr>
        <w:tab/>
      </w:r>
      <w:r w:rsidRPr="00750EBB">
        <w:rPr>
          <w:color w:val="000000"/>
          <w:szCs w:val="28"/>
          <w:lang w:val="uk-UA"/>
        </w:rPr>
        <w:tab/>
      </w:r>
      <w:r w:rsidRPr="00750EBB">
        <w:rPr>
          <w:color w:val="000000"/>
          <w:szCs w:val="28"/>
          <w:lang w:val="uk-UA"/>
        </w:rPr>
        <w:tab/>
      </w:r>
      <w:r w:rsidRPr="00750EBB">
        <w:rPr>
          <w:color w:val="000000"/>
          <w:szCs w:val="28"/>
          <w:lang w:val="uk-UA"/>
        </w:rPr>
        <w:tab/>
      </w:r>
      <w:r w:rsidRPr="00750EBB">
        <w:rPr>
          <w:color w:val="000000"/>
          <w:szCs w:val="28"/>
          <w:lang w:val="uk-UA"/>
        </w:rPr>
        <w:tab/>
        <w:t xml:space="preserve">      Андрій РАЗУМОВСЬКИЙ</w:t>
      </w:r>
    </w:p>
    <w:p w14:paraId="1E399C76" w14:textId="77777777" w:rsidR="00B23508" w:rsidRPr="00750EBB" w:rsidRDefault="00B23508">
      <w:pPr>
        <w:widowControl w:val="0"/>
        <w:jc w:val="both"/>
        <w:rPr>
          <w:szCs w:val="28"/>
          <w:lang w:val="uk-UA"/>
        </w:rPr>
      </w:pPr>
    </w:p>
    <w:p w14:paraId="63FEE1D2" w14:textId="77777777" w:rsidR="00704315" w:rsidRPr="00750EBB" w:rsidRDefault="00704315">
      <w:pPr>
        <w:widowControl w:val="0"/>
        <w:jc w:val="both"/>
        <w:rPr>
          <w:szCs w:val="28"/>
          <w:lang w:val="uk-UA"/>
        </w:rPr>
      </w:pPr>
    </w:p>
    <w:p w14:paraId="2364061C" w14:textId="000D8FB4" w:rsidR="00B23508" w:rsidRPr="00750EBB" w:rsidRDefault="00126DAA">
      <w:pPr>
        <w:widowControl w:val="0"/>
        <w:jc w:val="both"/>
        <w:rPr>
          <w:sz w:val="24"/>
          <w:lang w:val="uk-UA"/>
        </w:rPr>
      </w:pPr>
      <w:r w:rsidRPr="00750EBB">
        <w:rPr>
          <w:sz w:val="24"/>
          <w:lang w:val="uk-UA"/>
        </w:rPr>
        <w:t>Гула 777</w:t>
      </w:r>
      <w:r w:rsidR="0070365D" w:rsidRPr="00750EBB">
        <w:rPr>
          <w:sz w:val="24"/>
          <w:lang w:val="uk-UA"/>
        </w:rPr>
        <w:t> </w:t>
      </w:r>
      <w:r w:rsidRPr="00750EBB">
        <w:rPr>
          <w:sz w:val="24"/>
          <w:lang w:val="uk-UA"/>
        </w:rPr>
        <w:t>873</w:t>
      </w:r>
    </w:p>
    <w:sectPr w:rsidR="00B23508" w:rsidRPr="00750EBB">
      <w:pgSz w:w="11906" w:h="16838"/>
      <w:pgMar w:top="720" w:right="567" w:bottom="1943" w:left="1701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6E34E6"/>
    <w:multiLevelType w:val="multilevel"/>
    <w:tmpl w:val="38EE87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494277"/>
    <w:multiLevelType w:val="multilevel"/>
    <w:tmpl w:val="41060C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508"/>
    <w:rsid w:val="0008459E"/>
    <w:rsid w:val="00126DAA"/>
    <w:rsid w:val="0033172A"/>
    <w:rsid w:val="003A0F74"/>
    <w:rsid w:val="003B69E4"/>
    <w:rsid w:val="00507FD1"/>
    <w:rsid w:val="00565828"/>
    <w:rsid w:val="00616518"/>
    <w:rsid w:val="0070365D"/>
    <w:rsid w:val="00704315"/>
    <w:rsid w:val="007218B6"/>
    <w:rsid w:val="00750EBB"/>
    <w:rsid w:val="00753247"/>
    <w:rsid w:val="00825A6B"/>
    <w:rsid w:val="00B23508"/>
    <w:rsid w:val="00BE2595"/>
    <w:rsid w:val="00D51B94"/>
    <w:rsid w:val="00E8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E19180B"/>
  <w15:docId w15:val="{F019E90F-13C4-48EE-AB8C-A5C83C3D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uiPriority w:val="9"/>
    <w:unhideWhenUsed/>
    <w:qFormat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  <w:rPr>
      <w:rFonts w:ascii="Symbol" w:eastAsia="Times New Roman" w:hAnsi="Symbol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0">
    <w:name w:val="Основной шрифт абзаца1"/>
    <w:qFormat/>
  </w:style>
  <w:style w:type="character" w:customStyle="1" w:styleId="rvts82">
    <w:name w:val="rvts82"/>
    <w:basedOn w:val="a3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1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ab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rvps14">
    <w:name w:val="rvps14"/>
    <w:basedOn w:val="a"/>
    <w:qFormat/>
    <w:pPr>
      <w:suppressAutoHyphens w:val="0"/>
      <w:spacing w:before="280" w:after="280"/>
    </w:pPr>
    <w:rPr>
      <w:sz w:val="24"/>
      <w:lang w:val="uk-UA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2459</TotalTime>
  <Pages>2</Pages>
  <Words>1498</Words>
  <Characters>855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dc:description/>
  <cp:lastModifiedBy>Шеремета Олександр</cp:lastModifiedBy>
  <cp:revision>175</cp:revision>
  <cp:lastPrinted>2024-05-01T17:07:00Z</cp:lastPrinted>
  <dcterms:created xsi:type="dcterms:W3CDTF">2019-07-16T09:50:00Z</dcterms:created>
  <dcterms:modified xsi:type="dcterms:W3CDTF">2026-08-17T11:38:00Z</dcterms:modified>
  <dc:language>uk-UA</dc:language>
</cp:coreProperties>
</file>