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CE" w:rsidRPr="008B204D" w:rsidRDefault="004627CE" w:rsidP="008B204D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04D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1209F3" w:rsidRPr="001209F3" w:rsidRDefault="004627CE" w:rsidP="001209F3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04D">
        <w:rPr>
          <w:rFonts w:ascii="Times New Roman" w:hAnsi="Times New Roman" w:cs="Times New Roman"/>
          <w:sz w:val="28"/>
          <w:szCs w:val="28"/>
          <w:lang w:val="uk-UA"/>
        </w:rPr>
        <w:t>до проєкту рішення</w:t>
      </w:r>
      <w:r w:rsidR="003130E9" w:rsidRPr="008B204D">
        <w:rPr>
          <w:rFonts w:ascii="Times New Roman" w:hAnsi="Times New Roman" w:cs="Times New Roman"/>
          <w:sz w:val="28"/>
          <w:szCs w:val="28"/>
          <w:lang w:val="uk-UA"/>
        </w:rPr>
        <w:t xml:space="preserve"> Луцької</w:t>
      </w:r>
      <w:r w:rsidRPr="008B204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A55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AA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209F3"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Про припинення </w:t>
      </w:r>
      <w:bookmarkStart w:id="0" w:name="_GoBack"/>
      <w:bookmarkEnd w:id="0"/>
    </w:p>
    <w:p w:rsidR="001209F3" w:rsidRPr="001209F3" w:rsidRDefault="001209F3" w:rsidP="001209F3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обов’язків директора КП «Медичний центр реабілітації </w:t>
      </w:r>
    </w:p>
    <w:p w:rsidR="001209F3" w:rsidRDefault="001209F3" w:rsidP="001209F3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09F3">
        <w:rPr>
          <w:rFonts w:ascii="Times New Roman" w:hAnsi="Times New Roman" w:cs="Times New Roman"/>
          <w:sz w:val="28"/>
          <w:szCs w:val="28"/>
          <w:lang w:val="uk-UA"/>
        </w:rPr>
        <w:t>учасників бойових дій Луцької 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громади» </w:t>
      </w:r>
    </w:p>
    <w:p w:rsidR="00BA4EBA" w:rsidRPr="00A001A1" w:rsidRDefault="001209F3" w:rsidP="001209F3">
      <w:pPr>
        <w:pStyle w:val="a9"/>
        <w:jc w:val="center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1209F3">
        <w:rPr>
          <w:rFonts w:ascii="Times New Roman" w:hAnsi="Times New Roman" w:cs="Times New Roman"/>
          <w:sz w:val="28"/>
          <w:szCs w:val="28"/>
          <w:lang w:val="uk-UA"/>
        </w:rPr>
        <w:t>та покладання виконання обов'язків директора</w:t>
      </w:r>
      <w:r w:rsidR="00A001A1" w:rsidRPr="00A001A1">
        <w:rPr>
          <w:rFonts w:ascii="Times New Roman" w:hAnsi="Times New Roman" w:cs="Times New Roman"/>
          <w:color w:val="333333"/>
          <w:sz w:val="28"/>
          <w:szCs w:val="28"/>
          <w:lang w:val="uk-UA"/>
        </w:rPr>
        <w:t>»</w:t>
      </w:r>
    </w:p>
    <w:p w:rsidR="008B204D" w:rsidRPr="00A001A1" w:rsidRDefault="008B204D" w:rsidP="008B20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09F3" w:rsidRDefault="00A001A1" w:rsidP="001209F3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04D">
        <w:rPr>
          <w:rFonts w:ascii="Times New Roman" w:hAnsi="Times New Roman" w:cs="Times New Roman"/>
          <w:b/>
          <w:sz w:val="28"/>
          <w:szCs w:val="28"/>
          <w:lang w:val="uk-UA"/>
        </w:rPr>
        <w:t>Потреба і</w:t>
      </w:r>
      <w:r w:rsidRPr="008B204D">
        <w:rPr>
          <w:b/>
          <w:lang w:val="uk-UA"/>
        </w:rPr>
        <w:t xml:space="preserve"> </w:t>
      </w:r>
      <w:r w:rsidRPr="008B204D">
        <w:rPr>
          <w:rFonts w:ascii="Times New Roman" w:hAnsi="Times New Roman" w:cs="Times New Roman"/>
          <w:b/>
          <w:sz w:val="28"/>
          <w:szCs w:val="28"/>
          <w:lang w:val="uk-UA"/>
        </w:rPr>
        <w:t>мета прийняття рішення:</w:t>
      </w:r>
      <w:r w:rsidRPr="00A001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49AC" w:rsidRDefault="001209F3" w:rsidP="00B9703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09F3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ішенням міської ради від 29.09.2021 № 19/69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виконуючого обов’язки директора комунального підприємства 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Медичний центр реабілітації учасників бойових дій Луцької міської територіальної громади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на медичного директора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КП «Медичний центр реабілітації учасників бойових дій Луцької міської територіальної громади»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Гнетньова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Ігоря Васильовича було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 покладено виконання обов’язків директора закладу до призначення керівника в установленому законом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Гнетньов І.В. 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звернувся із заявою про відмову від подальшого виконання додаткових обов’язків директора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 за власним бажанням та проханням увільнити його від цієї роботи, залишивши на основній посаді медичного директора.</w:t>
      </w:r>
      <w:r w:rsidR="006E4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безперебійного функціонування закладу, здійснення фінансово-господарської діяльності, взаємодії з НСЗУ та збереження права першого підпису, виникла нагальна потреба увільнити </w:t>
      </w:r>
      <w:proofErr w:type="spellStart"/>
      <w:r w:rsidR="006E49AC">
        <w:rPr>
          <w:rFonts w:ascii="Times New Roman" w:hAnsi="Times New Roman" w:cs="Times New Roman"/>
          <w:sz w:val="28"/>
          <w:szCs w:val="28"/>
          <w:lang w:val="uk-UA"/>
        </w:rPr>
        <w:t>Гнетньова</w:t>
      </w:r>
      <w:proofErr w:type="spellEnd"/>
      <w:r w:rsidR="006E49AC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 xml:space="preserve"> та покласти виконання обов</w:t>
      </w:r>
      <w:r w:rsidR="006E49AC">
        <w:rPr>
          <w:rFonts w:ascii="Times New Roman" w:hAnsi="Times New Roman" w:cs="Times New Roman"/>
          <w:sz w:val="28"/>
          <w:szCs w:val="28"/>
          <w:lang w:val="uk-UA"/>
        </w:rPr>
        <w:t xml:space="preserve">’язків директора на іншу особу – </w:t>
      </w:r>
      <w:proofErr w:type="spellStart"/>
      <w:r w:rsidR="006E49AC">
        <w:rPr>
          <w:rFonts w:ascii="Times New Roman" w:hAnsi="Times New Roman" w:cs="Times New Roman"/>
          <w:sz w:val="28"/>
          <w:szCs w:val="28"/>
          <w:lang w:val="uk-UA"/>
        </w:rPr>
        <w:t>Козлюка</w:t>
      </w:r>
      <w:proofErr w:type="spellEnd"/>
      <w:r w:rsidR="006E49AC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Євгеновича</w:t>
      </w:r>
      <w:r w:rsidRPr="001209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13ED" w:rsidRDefault="005F13ED" w:rsidP="00B97030">
      <w:pPr>
        <w:pStyle w:val="a9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13ED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наслідки прийняття рішення</w:t>
      </w:r>
      <w:r w:rsidR="002F341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052F5" w:rsidRDefault="006E49AC" w:rsidP="00E47E9A">
      <w:pPr>
        <w:pStyle w:val="a9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49AC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E49AC">
        <w:rPr>
          <w:rFonts w:ascii="Times New Roman" w:hAnsi="Times New Roman" w:cs="Times New Roman"/>
          <w:sz w:val="28"/>
          <w:szCs w:val="28"/>
          <w:lang w:val="uk-UA"/>
        </w:rPr>
        <w:t>рішення дозволить</w:t>
      </w:r>
      <w:r w:rsidR="00E47E9A" w:rsidRPr="00E47E9A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стабільну діяльність </w:t>
      </w:r>
      <w:r w:rsidR="00E47E9A">
        <w:rPr>
          <w:rFonts w:ascii="Times New Roman" w:hAnsi="Times New Roman" w:cs="Times New Roman"/>
          <w:sz w:val="28"/>
          <w:szCs w:val="28"/>
          <w:lang w:val="uk-UA"/>
        </w:rPr>
        <w:t>закладу охорони здоров’я Луцької міської територіальної громади.</w:t>
      </w:r>
    </w:p>
    <w:p w:rsidR="006E49AC" w:rsidRDefault="006E49AC" w:rsidP="00A001A1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7E9A" w:rsidRDefault="00E47E9A" w:rsidP="00A001A1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49AC" w:rsidRPr="005F13ED" w:rsidRDefault="006E49AC" w:rsidP="00A001A1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13ED" w:rsidRDefault="003130E9" w:rsidP="00A001A1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01A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="005F1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7CE" w:rsidRPr="00A001A1" w:rsidRDefault="005F13ED" w:rsidP="00A001A1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охорони здоров’я</w:t>
      </w:r>
      <w:r w:rsidR="003130E9" w:rsidRPr="00A001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30E9" w:rsidRPr="00A001A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30E9" w:rsidRPr="00A001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30E9" w:rsidRPr="00A001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30E9" w:rsidRPr="00A001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30E9" w:rsidRPr="00A001A1">
        <w:rPr>
          <w:rFonts w:ascii="Times New Roman" w:hAnsi="Times New Roman" w:cs="Times New Roman"/>
          <w:sz w:val="28"/>
          <w:szCs w:val="28"/>
          <w:lang w:val="uk-UA"/>
        </w:rPr>
        <w:tab/>
        <w:t>Володимир ЛОТВІН</w:t>
      </w:r>
    </w:p>
    <w:sectPr w:rsidR="004627CE" w:rsidRPr="00A001A1" w:rsidSect="00A001A1">
      <w:headerReference w:type="default" r:id="rId8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6A" w:rsidRDefault="00AC476A" w:rsidP="004972DA">
      <w:pPr>
        <w:spacing w:after="0" w:line="240" w:lineRule="auto"/>
      </w:pPr>
      <w:r>
        <w:separator/>
      </w:r>
    </w:p>
  </w:endnote>
  <w:endnote w:type="continuationSeparator" w:id="0">
    <w:p w:rsidR="00AC476A" w:rsidRDefault="00AC476A" w:rsidP="0049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6A" w:rsidRDefault="00AC476A" w:rsidP="004972DA">
      <w:pPr>
        <w:spacing w:after="0" w:line="240" w:lineRule="auto"/>
      </w:pPr>
      <w:r>
        <w:separator/>
      </w:r>
    </w:p>
  </w:footnote>
  <w:footnote w:type="continuationSeparator" w:id="0">
    <w:p w:rsidR="00AC476A" w:rsidRDefault="00AC476A" w:rsidP="00497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408400"/>
      <w:docPartObj>
        <w:docPartGallery w:val="Page Numbers (Top of Page)"/>
        <w:docPartUnique/>
      </w:docPartObj>
    </w:sdtPr>
    <w:sdtEndPr/>
    <w:sdtContent>
      <w:p w:rsidR="004972DA" w:rsidRDefault="004972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D40">
          <w:rPr>
            <w:noProof/>
          </w:rPr>
          <w:t>2</w:t>
        </w:r>
        <w:r>
          <w:fldChar w:fldCharType="end"/>
        </w:r>
      </w:p>
    </w:sdtContent>
  </w:sdt>
  <w:p w:rsidR="004972DA" w:rsidRDefault="004972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51FE6"/>
    <w:multiLevelType w:val="hybridMultilevel"/>
    <w:tmpl w:val="26666346"/>
    <w:lvl w:ilvl="0" w:tplc="5EC41CC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F85C1E"/>
    <w:multiLevelType w:val="hybridMultilevel"/>
    <w:tmpl w:val="624A2324"/>
    <w:lvl w:ilvl="0" w:tplc="46C41CD6">
      <w:numFmt w:val="bullet"/>
      <w:lvlText w:val="-"/>
      <w:lvlJc w:val="left"/>
      <w:pPr>
        <w:ind w:left="1637" w:hanging="360"/>
      </w:pPr>
      <w:rPr>
        <w:rFonts w:ascii="Bookman Old Style" w:eastAsia="Times New Roman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840"/>
    <w:multiLevelType w:val="hybridMultilevel"/>
    <w:tmpl w:val="7B0C204C"/>
    <w:lvl w:ilvl="0" w:tplc="10D40B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90"/>
    <w:rsid w:val="001209F3"/>
    <w:rsid w:val="00205922"/>
    <w:rsid w:val="00223AAB"/>
    <w:rsid w:val="0024058F"/>
    <w:rsid w:val="002F3415"/>
    <w:rsid w:val="002F3567"/>
    <w:rsid w:val="003130E9"/>
    <w:rsid w:val="003625B4"/>
    <w:rsid w:val="00373C4C"/>
    <w:rsid w:val="00397F2B"/>
    <w:rsid w:val="00402434"/>
    <w:rsid w:val="00414E30"/>
    <w:rsid w:val="004627CE"/>
    <w:rsid w:val="00494A40"/>
    <w:rsid w:val="004972DA"/>
    <w:rsid w:val="004B57E1"/>
    <w:rsid w:val="004B6FD4"/>
    <w:rsid w:val="005706F6"/>
    <w:rsid w:val="005B2AEF"/>
    <w:rsid w:val="005B74A7"/>
    <w:rsid w:val="005C56E2"/>
    <w:rsid w:val="005F13ED"/>
    <w:rsid w:val="00601C5D"/>
    <w:rsid w:val="006052F5"/>
    <w:rsid w:val="00605A90"/>
    <w:rsid w:val="00671375"/>
    <w:rsid w:val="00683C7D"/>
    <w:rsid w:val="006E49AC"/>
    <w:rsid w:val="006F3C4A"/>
    <w:rsid w:val="007368C5"/>
    <w:rsid w:val="00755575"/>
    <w:rsid w:val="00770458"/>
    <w:rsid w:val="007A255F"/>
    <w:rsid w:val="007D254D"/>
    <w:rsid w:val="007F70FC"/>
    <w:rsid w:val="00834D1B"/>
    <w:rsid w:val="008B204D"/>
    <w:rsid w:val="00910CF7"/>
    <w:rsid w:val="009B0794"/>
    <w:rsid w:val="009C6E9B"/>
    <w:rsid w:val="00A001A1"/>
    <w:rsid w:val="00A55D40"/>
    <w:rsid w:val="00A64355"/>
    <w:rsid w:val="00A97842"/>
    <w:rsid w:val="00AB5CCC"/>
    <w:rsid w:val="00AC476A"/>
    <w:rsid w:val="00AC52B7"/>
    <w:rsid w:val="00AE4EE9"/>
    <w:rsid w:val="00B97030"/>
    <w:rsid w:val="00BA4EBA"/>
    <w:rsid w:val="00C239AC"/>
    <w:rsid w:val="00CD2AC1"/>
    <w:rsid w:val="00D21CA6"/>
    <w:rsid w:val="00D34996"/>
    <w:rsid w:val="00D40DEC"/>
    <w:rsid w:val="00DA2F84"/>
    <w:rsid w:val="00E231E3"/>
    <w:rsid w:val="00E47E9A"/>
    <w:rsid w:val="00E65181"/>
    <w:rsid w:val="00EB015D"/>
    <w:rsid w:val="00EF7C7F"/>
    <w:rsid w:val="00F5031B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E2"/>
    <w:pPr>
      <w:ind w:left="720"/>
      <w:contextualSpacing/>
    </w:pPr>
  </w:style>
  <w:style w:type="paragraph" w:customStyle="1" w:styleId="rvps2">
    <w:name w:val="rvps2"/>
    <w:basedOn w:val="a"/>
    <w:rsid w:val="0036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5B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97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2DA"/>
  </w:style>
  <w:style w:type="paragraph" w:styleId="a7">
    <w:name w:val="footer"/>
    <w:basedOn w:val="a"/>
    <w:link w:val="a8"/>
    <w:uiPriority w:val="99"/>
    <w:unhideWhenUsed/>
    <w:rsid w:val="00497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2DA"/>
  </w:style>
  <w:style w:type="paragraph" w:styleId="a9">
    <w:name w:val="No Spacing"/>
    <w:uiPriority w:val="1"/>
    <w:qFormat/>
    <w:rsid w:val="00A001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E2"/>
    <w:pPr>
      <w:ind w:left="720"/>
      <w:contextualSpacing/>
    </w:pPr>
  </w:style>
  <w:style w:type="paragraph" w:customStyle="1" w:styleId="rvps2">
    <w:name w:val="rvps2"/>
    <w:basedOn w:val="a"/>
    <w:rsid w:val="0036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5B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97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2DA"/>
  </w:style>
  <w:style w:type="paragraph" w:styleId="a7">
    <w:name w:val="footer"/>
    <w:basedOn w:val="a"/>
    <w:link w:val="a8"/>
    <w:uiPriority w:val="99"/>
    <w:unhideWhenUsed/>
    <w:rsid w:val="00497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2DA"/>
  </w:style>
  <w:style w:type="paragraph" w:styleId="a9">
    <w:name w:val="No Spacing"/>
    <w:uiPriority w:val="1"/>
    <w:qFormat/>
    <w:rsid w:val="00A00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User Windows</cp:lastModifiedBy>
  <cp:revision>37</cp:revision>
  <cp:lastPrinted>2026-08-13T08:24:00Z</cp:lastPrinted>
  <dcterms:created xsi:type="dcterms:W3CDTF">2023-11-09T22:36:00Z</dcterms:created>
  <dcterms:modified xsi:type="dcterms:W3CDTF">2026-08-13T08:28:00Z</dcterms:modified>
</cp:coreProperties>
</file>