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5518" w14:textId="77777777" w:rsidR="009B4EF2" w:rsidRDefault="009B4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0DF8E06B" w14:textId="34109A2E" w:rsidR="000F173D" w:rsidRPr="009B4EF2" w:rsidRDefault="009B4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4EF2">
        <w:rPr>
          <w:rFonts w:ascii="Times New Roman" w:hAnsi="Times New Roman" w:cs="Times New Roman"/>
          <w:bCs/>
          <w:sz w:val="28"/>
          <w:szCs w:val="28"/>
          <w:lang w:val="uk-UA"/>
        </w:rPr>
        <w:t>до п</w:t>
      </w:r>
      <w:r w:rsidR="00F96F38" w:rsidRPr="009B4EF2">
        <w:rPr>
          <w:rFonts w:ascii="Times New Roman" w:hAnsi="Times New Roman" w:cs="Times New Roman"/>
          <w:bCs/>
          <w:sz w:val="28"/>
          <w:szCs w:val="28"/>
          <w:lang w:val="uk-UA"/>
        </w:rPr>
        <w:t>роєкт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96F38" w:rsidRPr="00607569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</w:t>
      </w:r>
    </w:p>
    <w:p w14:paraId="26D16143" w14:textId="77777777" w:rsidR="00837203" w:rsidRDefault="00000000" w:rsidP="00837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0756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7203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блакитно-чорного прапора </w:t>
      </w:r>
    </w:p>
    <w:p w14:paraId="0C1DEC52" w14:textId="498D08C1" w:rsidR="000F173D" w:rsidRPr="00837203" w:rsidRDefault="00837203" w:rsidP="00837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20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Між небом та землею</w:t>
      </w:r>
      <w:r w:rsidRPr="00837203">
        <w:rPr>
          <w:rFonts w:ascii="Times New Roman" w:hAnsi="Times New Roman" w:cs="Times New Roman"/>
          <w:sz w:val="28"/>
          <w:szCs w:val="28"/>
        </w:rPr>
        <w:t>”</w:t>
      </w:r>
      <w:r w:rsidRPr="00607569">
        <w:rPr>
          <w:rFonts w:ascii="Times New Roman" w:hAnsi="Times New Roman" w:cs="Times New Roman"/>
          <w:sz w:val="28"/>
          <w:szCs w:val="28"/>
        </w:rPr>
        <w:t>»</w:t>
      </w:r>
    </w:p>
    <w:p w14:paraId="72FFC04E" w14:textId="77777777" w:rsidR="000F173D" w:rsidRPr="00607569" w:rsidRDefault="000F17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61092B" w14:textId="77777777" w:rsidR="009D67DF" w:rsidRDefault="009D67DF" w:rsidP="009D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Потреба і мета прийняття рішення: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A9A4C4" w14:textId="01B2D2BA" w:rsidR="009D67DF" w:rsidRDefault="009D67DF" w:rsidP="009D67DF">
      <w:pPr>
        <w:pStyle w:val="a8"/>
        <w:spacing w:before="0" w:after="0"/>
        <w:ind w:firstLine="567"/>
        <w:jc w:val="both"/>
        <w:textAlignment w:val="baseline"/>
      </w:pPr>
      <w:r>
        <w:rPr>
          <w:sz w:val="28"/>
          <w:szCs w:val="28"/>
        </w:rPr>
        <w:t>Затвер</w:t>
      </w:r>
      <w:r w:rsidR="001C1A92">
        <w:rPr>
          <w:sz w:val="28"/>
          <w:szCs w:val="28"/>
        </w:rPr>
        <w:t>д</w:t>
      </w:r>
      <w:r>
        <w:rPr>
          <w:sz w:val="28"/>
          <w:szCs w:val="28"/>
        </w:rPr>
        <w:t>ження на території Луцької міської територіальної громади</w:t>
      </w:r>
      <w:r w:rsidRPr="009D6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блакитно-чорного прапора «Між небом та землею» як символу надії, віри та очікування на повернення усіх військовослужбовців, які перебувають у полоні чи зникли безвісти за особливих обставин зумовлено необхідністю підтримки родин згаданих військовослужбовців з числа жителів громади. </w:t>
      </w:r>
    </w:p>
    <w:p w14:paraId="0022CD7F" w14:textId="77777777" w:rsidR="009D67DF" w:rsidRDefault="009D67DF" w:rsidP="009D67DF">
      <w:pPr>
        <w:pStyle w:val="a4"/>
        <w:spacing w:after="0" w:line="240" w:lineRule="auto"/>
        <w:ind w:left="6" w:firstLine="561"/>
        <w:jc w:val="both"/>
        <w:rPr>
          <w:szCs w:val="28"/>
        </w:rPr>
      </w:pPr>
      <w:r>
        <w:t xml:space="preserve"> </w:t>
      </w:r>
      <w:r>
        <w:tab/>
      </w: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>
        <w:rPr>
          <w:szCs w:val="28"/>
        </w:rPr>
        <w:t xml:space="preserve"> </w:t>
      </w:r>
    </w:p>
    <w:p w14:paraId="52322FE4" w14:textId="49525EF5" w:rsidR="009D67DF" w:rsidRPr="000D2D67" w:rsidRDefault="001C1A92" w:rsidP="000D2D6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2D67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прапора «Між небом та землею» і розміщення його </w:t>
      </w:r>
      <w:r w:rsidRPr="000D2D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біля </w:t>
      </w:r>
      <w:r w:rsidRPr="000D2D67">
        <w:rPr>
          <w:rFonts w:ascii="Times New Roman" w:hAnsi="Times New Roman" w:cs="Times New Roman"/>
          <w:sz w:val="28"/>
          <w:szCs w:val="28"/>
          <w:lang w:val="uk-UA"/>
        </w:rPr>
        <w:t>інформаційного фотостенду «Живемо з надією. Пам’ятаємо. Чекаємо» на Театральному майдані у місті Луцьк</w:t>
      </w:r>
      <w:r w:rsidR="000D2D6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E7E20">
        <w:rPr>
          <w:rFonts w:ascii="Times New Roman" w:hAnsi="Times New Roman" w:cs="Times New Roman"/>
          <w:sz w:val="28"/>
          <w:szCs w:val="28"/>
          <w:lang w:val="uk-UA"/>
        </w:rPr>
        <w:t xml:space="preserve">привертатиме увагу </w:t>
      </w:r>
      <w:r w:rsidR="00FF7455">
        <w:rPr>
          <w:rFonts w:ascii="Times New Roman" w:hAnsi="Times New Roman" w:cs="Times New Roman"/>
          <w:sz w:val="28"/>
          <w:szCs w:val="28"/>
          <w:lang w:val="uk-UA"/>
        </w:rPr>
        <w:t>суспільств</w:t>
      </w:r>
      <w:r w:rsidR="003E7E20">
        <w:rPr>
          <w:rFonts w:ascii="Times New Roman" w:hAnsi="Times New Roman" w:cs="Times New Roman"/>
          <w:sz w:val="28"/>
          <w:szCs w:val="28"/>
          <w:lang w:val="uk-UA"/>
        </w:rPr>
        <w:t xml:space="preserve">а до </w:t>
      </w:r>
      <w:r w:rsidR="00FF7455">
        <w:rPr>
          <w:rFonts w:ascii="Times New Roman" w:hAnsi="Times New Roman" w:cs="Times New Roman"/>
          <w:sz w:val="28"/>
          <w:szCs w:val="28"/>
          <w:lang w:val="uk-UA"/>
        </w:rPr>
        <w:t>жителів громади, які зникли безвісти або перебувають у полон</w:t>
      </w:r>
      <w:r w:rsidR="003E7E2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C27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7E20">
        <w:rPr>
          <w:rFonts w:ascii="Times New Roman" w:hAnsi="Times New Roman" w:cs="Times New Roman"/>
          <w:sz w:val="28"/>
          <w:szCs w:val="28"/>
          <w:lang w:val="uk-UA"/>
        </w:rPr>
        <w:t xml:space="preserve"> а також слугуватиме підтримкою для родин військовослужбовців, доля яких наразі залишається невідомою. </w:t>
      </w:r>
    </w:p>
    <w:p w14:paraId="6A6424DB" w14:textId="77777777" w:rsidR="009D67DF" w:rsidRDefault="009D67DF" w:rsidP="009D6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E6C46C" w14:textId="77777777" w:rsidR="009D67DF" w:rsidRDefault="009D67DF" w:rsidP="009D6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0A1511" w14:textId="77777777" w:rsidR="009D67DF" w:rsidRDefault="009D67DF" w:rsidP="009D67D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14:paraId="1BD6D8A3" w14:textId="77777777" w:rsidR="009D67DF" w:rsidRDefault="009D67DF" w:rsidP="009D67D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ветеранської політики                                         Олег КОБИЛИНСЬКИЙ</w:t>
      </w:r>
    </w:p>
    <w:p w14:paraId="1C41A62E" w14:textId="77777777" w:rsidR="009D67DF" w:rsidRDefault="009D67DF" w:rsidP="009D67DF">
      <w:pPr>
        <w:spacing w:after="0" w:line="240" w:lineRule="auto"/>
        <w:jc w:val="both"/>
      </w:pPr>
    </w:p>
    <w:p w14:paraId="2EDA07C2" w14:textId="77777777" w:rsidR="000F173D" w:rsidRPr="009D67DF" w:rsidRDefault="000F1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173D" w:rsidRPr="009D67DF">
      <w:pgSz w:w="11906" w:h="16838"/>
      <w:pgMar w:top="850" w:right="850" w:bottom="850" w:left="1417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73D"/>
    <w:rsid w:val="000D2D67"/>
    <w:rsid w:val="000F173D"/>
    <w:rsid w:val="000F1C36"/>
    <w:rsid w:val="001A2884"/>
    <w:rsid w:val="001C1A92"/>
    <w:rsid w:val="00206D27"/>
    <w:rsid w:val="002537C2"/>
    <w:rsid w:val="002D5982"/>
    <w:rsid w:val="003E7E20"/>
    <w:rsid w:val="00402683"/>
    <w:rsid w:val="00500A3F"/>
    <w:rsid w:val="00607569"/>
    <w:rsid w:val="00650863"/>
    <w:rsid w:val="006702EE"/>
    <w:rsid w:val="0067364D"/>
    <w:rsid w:val="006964E4"/>
    <w:rsid w:val="006A57C4"/>
    <w:rsid w:val="00780208"/>
    <w:rsid w:val="00837203"/>
    <w:rsid w:val="008621BA"/>
    <w:rsid w:val="008D342D"/>
    <w:rsid w:val="00931672"/>
    <w:rsid w:val="00945D5C"/>
    <w:rsid w:val="009B4EF2"/>
    <w:rsid w:val="009D67DF"/>
    <w:rsid w:val="00A36BB7"/>
    <w:rsid w:val="00AB216E"/>
    <w:rsid w:val="00AF7ADD"/>
    <w:rsid w:val="00B43ADE"/>
    <w:rsid w:val="00BC11C6"/>
    <w:rsid w:val="00C70B3D"/>
    <w:rsid w:val="00CB5CCD"/>
    <w:rsid w:val="00CC279D"/>
    <w:rsid w:val="00CD6E72"/>
    <w:rsid w:val="00CD79A7"/>
    <w:rsid w:val="00D12521"/>
    <w:rsid w:val="00D8223F"/>
    <w:rsid w:val="00DA0E34"/>
    <w:rsid w:val="00F96F38"/>
    <w:rsid w:val="00FC17EF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4AA7"/>
  <w15:docId w15:val="{506B5D81-9C86-435C-BDDB-ECB9A8E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98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qFormat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FontStyle22">
    <w:name w:val="Font Style22"/>
    <w:qFormat/>
    <w:rsid w:val="00BB66D9"/>
    <w:rPr>
      <w:rFonts w:ascii="Times New Roman" w:hAnsi="Times New Roman" w:cs="Times New Roman"/>
      <w:sz w:val="26"/>
      <w:szCs w:val="26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link w:val="a5"/>
    <w:qFormat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List"/>
    <w:basedOn w:val="a4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ascii="Times New Roman" w:hAnsi="Times New Roman" w:cs="Mangal"/>
    </w:rPr>
  </w:style>
  <w:style w:type="paragraph" w:styleId="a8">
    <w:name w:val="Normal (Web)"/>
    <w:basedOn w:val="a"/>
    <w:qFormat/>
    <w:rsid w:val="008A7B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Знак"/>
    <w:basedOn w:val="a0"/>
    <w:link w:val="a4"/>
    <w:rsid w:val="009D67D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viddil_pam</cp:lastModifiedBy>
  <cp:revision>39</cp:revision>
  <cp:lastPrinted>2025-06-17T11:57:00Z</cp:lastPrinted>
  <dcterms:created xsi:type="dcterms:W3CDTF">2025-06-27T13:11:00Z</dcterms:created>
  <dcterms:modified xsi:type="dcterms:W3CDTF">2026-08-18T11:05:00Z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