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802984187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 xml:space="preserve">_________________                                    </w:t>
      </w:r>
      <w:r>
        <w:rPr>
          <w:sz w:val="24"/>
        </w:rPr>
        <w:t>м.</w:t>
      </w:r>
      <w:r>
        <w:rPr>
          <w:sz w:val="24"/>
        </w:rPr>
        <w:t>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звільнення</w:t>
      </w:r>
      <w:r>
        <w:rPr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А.Миронюка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пункту 2 статті 36 КЗпП України, </w:t>
      </w:r>
      <w:r>
        <w:rPr>
          <w:szCs w:val="28"/>
        </w:rPr>
        <w:t xml:space="preserve">враховуючи лист Міністерства з відновлення, інфраструктури та транспорту України від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07</w:t>
      </w:r>
      <w:r>
        <w:rPr>
          <w:szCs w:val="28"/>
        </w:rPr>
        <w:t>.08.2026 №20860/10/10-26</w:t>
      </w:r>
      <w:r>
        <w:rPr>
          <w:szCs w:val="28"/>
        </w:rPr>
        <w:t xml:space="preserve">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 ЗВІЛЬНИТИ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МИРОНЮКА Анатолія Матвійовича</w:t>
      </w:r>
      <w:r>
        <w:rPr>
          <w:szCs w:val="28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01 вересня 2026</w:t>
      </w:r>
      <w:r>
        <w:rPr>
          <w:szCs w:val="28"/>
        </w:rPr>
        <w:t xml:space="preserve"> року з посади генерального директора комунального підприємства «Луцьке підприємство електротранспорту» у зв’язку із закінченням строку трудового договору. 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Підстава: контракт від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28.08</w:t>
      </w:r>
      <w:r>
        <w:rPr>
          <w:rFonts w:eastAsia="Arial Unicode MS" w:cs="Mangal"/>
          <w:color w:val="000000"/>
          <w:kern w:val="2"/>
          <w:sz w:val="28"/>
          <w:szCs w:val="28"/>
        </w:rPr>
        <w:t>.2023</w:t>
      </w:r>
      <w:r>
        <w:rPr>
          <w:color w:val="000000"/>
          <w:szCs w:val="28"/>
        </w:rPr>
        <w:t xml:space="preserve"> № 130</w:t>
      </w:r>
      <w:r>
        <w:rPr>
          <w:szCs w:val="28"/>
        </w:rPr>
        <w:t xml:space="preserve">. </w:t>
      </w:r>
    </w:p>
    <w:p>
      <w:pPr>
        <w:pStyle w:val="Normal"/>
        <w:tabs>
          <w:tab w:val="clear" w:pos="708"/>
          <w:tab w:val="left" w:pos="840" w:leader="none"/>
          <w:tab w:val="left" w:pos="900" w:leader="none"/>
          <w:tab w:val="left" w:pos="960" w:leader="none"/>
        </w:tabs>
        <w:ind w:firstLine="567"/>
        <w:jc w:val="both"/>
        <w:rPr>
          <w:szCs w:val="28"/>
        </w:rPr>
      </w:pPr>
      <w:r>
        <w:rPr>
          <w:szCs w:val="28"/>
        </w:rPr>
        <w:t xml:space="preserve">2. Комунальному підприємству «Луцьке підприємство електротранспорту»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А.Миронюку</w:t>
      </w:r>
      <w:r>
        <w:rPr>
          <w:szCs w:val="28"/>
        </w:rPr>
        <w:t xml:space="preserve"> грошову компенсацію за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19</w:t>
      </w:r>
      <w:r>
        <w:rPr>
          <w:color w:val="000000"/>
          <w:szCs w:val="28"/>
        </w:rPr>
        <w:t xml:space="preserve"> календарних днів відпустки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01.09.2025 по 01.09.2026</w:t>
      </w:r>
      <w:r>
        <w:rPr>
          <w:color w:val="000000"/>
          <w:szCs w:val="28"/>
        </w:rPr>
        <w:t xml:space="preserve">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Секретар міської ради                                               Андрій РАЗУМОВСЬКИЙ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Гудима 777 942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bookmarkStart w:id="0" w:name="_GoBack"/>
      <w:bookmarkEnd w:id="0"/>
      <w:r>
        <w:rPr>
          <w:rFonts w:eastAsia="Arial Unicode MS" w:cs="Mangal"/>
          <w:color w:val="00000A"/>
          <w:kern w:val="2"/>
          <w:sz w:val="24"/>
        </w:rPr>
        <w:t>Богдан 741 080</w:t>
      </w:r>
    </w:p>
    <w:p>
      <w:pPr>
        <w:pStyle w:val="Normal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08" w:top="840" w:footer="708" w:bottom="765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0800" cy="215900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040" cy="215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style="position:absolute;margin-left:0pt;margin-top:0.05pt;width:3.9pt;height:16.9pt;mso-wrap-style:none;v-text-anchor:middle;mso-position-horizontal:center;mso-position-horizontal-relative:margin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0965" cy="215900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40" cy="215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stroked="f" style="position:absolute;margin-left:0pt;margin-top:0.05pt;width:7.85pt;height:16.9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Application>LibreOffice/7.1.4.2$Windows_X86_64 LibreOffice_project/a529a4fab45b75fefc5b6226684193eb000654f6</Application>
  <AppVersion>15.0000</AppVersion>
  <Pages>1</Pages>
  <Words>99</Words>
  <Characters>720</Characters>
  <CharactersWithSpaces>933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2022-10-19T11:58:00Z</cp:lastPrinted>
  <dcterms:modified xsi:type="dcterms:W3CDTF">2026-08-14T11:06:47Z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