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2009" w14:textId="69B822DB" w:rsidR="00910DC6" w:rsidRPr="005B402F" w:rsidRDefault="00A91D6F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266F8">
        <w:rPr>
          <w:rFonts w:ascii="Times New Roman" w:hAnsi="Times New Roman" w:cs="Times New Roman"/>
          <w:sz w:val="28"/>
          <w:szCs w:val="28"/>
        </w:rPr>
        <w:t>2</w:t>
      </w:r>
    </w:p>
    <w:p w14:paraId="2A41D4AF" w14:textId="77777777" w:rsidR="00910DC6" w:rsidRPr="005B402F" w:rsidRDefault="00A91D6F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3A890821" w14:textId="77777777" w:rsidR="00910DC6" w:rsidRPr="005B402F" w:rsidRDefault="00A91D6F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3609A990" w14:textId="77777777" w:rsidR="00910DC6" w:rsidRPr="005B402F" w:rsidRDefault="00A91D6F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____________________№_______</w:t>
      </w:r>
    </w:p>
    <w:p w14:paraId="2BBACF68" w14:textId="77777777" w:rsidR="00910DC6" w:rsidRPr="005B402F" w:rsidRDefault="00910D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D3DA81" w14:textId="77777777" w:rsidR="00AA0FFC" w:rsidRPr="001D18DE" w:rsidRDefault="00AA0FFC" w:rsidP="00AA0FFC">
      <w:pPr>
        <w:pStyle w:val="3"/>
        <w:spacing w:before="0" w:beforeAutospacing="0" w:after="0" w:afterAutospacing="0"/>
        <w:jc w:val="center"/>
        <w:rPr>
          <w:b w:val="0"/>
          <w:color w:val="000000" w:themeColor="text1"/>
          <w:sz w:val="28"/>
          <w:szCs w:val="28"/>
        </w:rPr>
      </w:pPr>
      <w:r w:rsidRPr="001D18DE">
        <w:rPr>
          <w:b w:val="0"/>
          <w:color w:val="000000" w:themeColor="text1"/>
          <w:sz w:val="28"/>
          <w:szCs w:val="28"/>
        </w:rPr>
        <w:t>СКЛАД</w:t>
      </w:r>
    </w:p>
    <w:p w14:paraId="64725516" w14:textId="77777777" w:rsidR="00AA0FFC" w:rsidRPr="001D18DE" w:rsidRDefault="00AA0FFC" w:rsidP="00AA0FF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8DE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конкурсної комісії для проведення конкурсу з визначення суб’єктів господарювання на здійснення операцій із збирання та перевезення побутових відходів на території Луцької міської територіальної громади</w:t>
      </w:r>
    </w:p>
    <w:p w14:paraId="11371F1C" w14:textId="77777777" w:rsidR="00AA0FFC" w:rsidRPr="001D18DE" w:rsidRDefault="00AA0FFC" w:rsidP="00AA0FFC">
      <w:pPr>
        <w:pStyle w:val="ad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719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4560"/>
        <w:gridCol w:w="251"/>
        <w:gridCol w:w="4908"/>
      </w:tblGrid>
      <w:tr w:rsidR="00910DC6" w:rsidRPr="001D18DE" w14:paraId="13BB66B1" w14:textId="77777777" w:rsidTr="00BF7771">
        <w:tc>
          <w:tcPr>
            <w:tcW w:w="4560" w:type="dxa"/>
          </w:tcPr>
          <w:p w14:paraId="53EB02CA" w14:textId="060E144A" w:rsidR="00910DC6" w:rsidRPr="001D18DE" w:rsidRDefault="00AA0FF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Гаврилюк Сергій Вікторович</w:t>
            </w:r>
          </w:p>
        </w:tc>
        <w:tc>
          <w:tcPr>
            <w:tcW w:w="251" w:type="dxa"/>
          </w:tcPr>
          <w:p w14:paraId="79D6CF54" w14:textId="77777777" w:rsidR="00910DC6" w:rsidRPr="001D18DE" w:rsidRDefault="00A91D6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40DCC273" w14:textId="122E3514" w:rsidR="00910DC6" w:rsidRPr="001D18DE" w:rsidRDefault="00AA0FF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перший заступник директора департаменту житлово-комунального господарства</w:t>
            </w:r>
            <w:r w:rsidR="00A91D6F" w:rsidRPr="001D18DE">
              <w:rPr>
                <w:rFonts w:ascii="Times New Roman" w:hAnsi="Times New Roman" w:cs="Times New Roman"/>
                <w:sz w:val="28"/>
                <w:szCs w:val="28"/>
              </w:rPr>
              <w:t>, голова комісії</w:t>
            </w:r>
          </w:p>
          <w:p w14:paraId="701C9635" w14:textId="77777777" w:rsidR="00910DC6" w:rsidRPr="001D18DE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1D18DE" w14:paraId="34C72B02" w14:textId="77777777" w:rsidTr="00BF7771">
        <w:tc>
          <w:tcPr>
            <w:tcW w:w="4560" w:type="dxa"/>
          </w:tcPr>
          <w:p w14:paraId="175F5C76" w14:textId="77E20866" w:rsidR="00910DC6" w:rsidRPr="001D18DE" w:rsidRDefault="00AA0FF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Козак Іван Веніамінович</w:t>
            </w:r>
          </w:p>
        </w:tc>
        <w:tc>
          <w:tcPr>
            <w:tcW w:w="251" w:type="dxa"/>
          </w:tcPr>
          <w:p w14:paraId="406ACB45" w14:textId="77777777" w:rsidR="00910DC6" w:rsidRPr="001D18DE" w:rsidRDefault="00A91D6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5C04FCF1" w14:textId="11B7026E" w:rsidR="00910DC6" w:rsidRPr="001D18DE" w:rsidRDefault="00AA0FF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начальник відділу по благоустрою міста та поводження з побутовими відходами департаменту житлово-комунального господарства</w:t>
            </w:r>
            <w:r w:rsidR="00A91D6F" w:rsidRPr="001D18DE">
              <w:rPr>
                <w:rFonts w:ascii="Times New Roman" w:hAnsi="Times New Roman" w:cs="Times New Roman"/>
                <w:sz w:val="28"/>
                <w:szCs w:val="28"/>
              </w:rPr>
              <w:t>, заступник голови комісії</w:t>
            </w:r>
          </w:p>
          <w:p w14:paraId="46689273" w14:textId="77777777" w:rsidR="00910DC6" w:rsidRPr="001D18DE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1D18DE" w14:paraId="039F1594" w14:textId="77777777" w:rsidTr="00BF7771">
        <w:tc>
          <w:tcPr>
            <w:tcW w:w="4560" w:type="dxa"/>
          </w:tcPr>
          <w:p w14:paraId="065D9628" w14:textId="20FC4506" w:rsidR="00910DC6" w:rsidRPr="001D18DE" w:rsidRDefault="00AA0FF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Пікула</w:t>
            </w:r>
            <w:proofErr w:type="spellEnd"/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Тетяна Володимирівна</w:t>
            </w:r>
          </w:p>
        </w:tc>
        <w:tc>
          <w:tcPr>
            <w:tcW w:w="251" w:type="dxa"/>
          </w:tcPr>
          <w:p w14:paraId="4F5633AE" w14:textId="77777777" w:rsidR="00910DC6" w:rsidRPr="001D18DE" w:rsidRDefault="00A91D6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08B96DA1" w14:textId="34E4F859" w:rsidR="00910DC6" w:rsidRPr="001D18DE" w:rsidRDefault="00AA0FFC" w:rsidP="00B33215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інженер, головний спеціаліст відділу по благоустрою міста та поводження з побутовими відходами департаменту житлово-комунального господарства, секретар комісії</w:t>
            </w:r>
          </w:p>
          <w:p w14:paraId="38E9FD16" w14:textId="020B632E" w:rsidR="00AA0FFC" w:rsidRPr="001D18DE" w:rsidRDefault="00AA0FFC" w:rsidP="00AA0FF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1D18DE" w14:paraId="243AA1C7" w14:textId="77777777" w:rsidTr="00BF7771">
        <w:tc>
          <w:tcPr>
            <w:tcW w:w="4560" w:type="dxa"/>
          </w:tcPr>
          <w:p w14:paraId="090B876A" w14:textId="73C3817A" w:rsidR="00910DC6" w:rsidRPr="001D18DE" w:rsidRDefault="00AA0FFC" w:rsidP="00AA0FFC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Боярський Валерій Федорович</w:t>
            </w:r>
          </w:p>
        </w:tc>
        <w:tc>
          <w:tcPr>
            <w:tcW w:w="251" w:type="dxa"/>
          </w:tcPr>
          <w:p w14:paraId="1A56AD46" w14:textId="77777777" w:rsidR="00910DC6" w:rsidRPr="001D18DE" w:rsidRDefault="00A91D6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4CAF66F8" w14:textId="77777777" w:rsidR="00910DC6" w:rsidRPr="001D18DE" w:rsidRDefault="00AA0FFC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Заборольського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округу</w:t>
            </w:r>
          </w:p>
          <w:p w14:paraId="25D2D4CE" w14:textId="40D124C4" w:rsidR="00AA0FFC" w:rsidRPr="001D18DE" w:rsidRDefault="00AA0FFC" w:rsidP="00AA0FF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1D18DE" w14:paraId="0A06ADB0" w14:textId="77777777" w:rsidTr="00BF7771">
        <w:tc>
          <w:tcPr>
            <w:tcW w:w="4560" w:type="dxa"/>
          </w:tcPr>
          <w:p w14:paraId="785D18F2" w14:textId="77FC16F9" w:rsidR="00910DC6" w:rsidRPr="001D18DE" w:rsidRDefault="00AA0FFC" w:rsidP="00AA0FFC">
            <w:pPr>
              <w:widowContro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Войнаровський Валерій Володимирович</w:t>
            </w:r>
          </w:p>
        </w:tc>
        <w:tc>
          <w:tcPr>
            <w:tcW w:w="251" w:type="dxa"/>
          </w:tcPr>
          <w:p w14:paraId="2692EAF6" w14:textId="77777777" w:rsidR="00910DC6" w:rsidRPr="001D18DE" w:rsidRDefault="00A91D6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1E1B1B72" w14:textId="77777777" w:rsidR="00910DC6" w:rsidRPr="001D18DE" w:rsidRDefault="00AA0FFC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Княгининівського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округу</w:t>
            </w:r>
          </w:p>
          <w:p w14:paraId="2EC9AD36" w14:textId="551B8470" w:rsidR="00AA0FFC" w:rsidRPr="001D18DE" w:rsidRDefault="00AA0FFC" w:rsidP="00AA0FF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37D4BFE5" w14:textId="77777777" w:rsidTr="00BF7771">
        <w:tc>
          <w:tcPr>
            <w:tcW w:w="4560" w:type="dxa"/>
          </w:tcPr>
          <w:p w14:paraId="4C7563E9" w14:textId="17F93A0E" w:rsidR="005E32DB" w:rsidRPr="001D18DE" w:rsidRDefault="005E32DB" w:rsidP="005E32DB">
            <w:pPr>
              <w:widowContro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Греля Аліна Юріївна</w:t>
            </w:r>
          </w:p>
        </w:tc>
        <w:tc>
          <w:tcPr>
            <w:tcW w:w="251" w:type="dxa"/>
          </w:tcPr>
          <w:p w14:paraId="4E86AD79" w14:textId="6C88462F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762A5DA3" w14:textId="77777777" w:rsidR="005E32DB" w:rsidRDefault="005E32DB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відділу</w:t>
            </w: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департаменту житлово-комунального господарства </w:t>
            </w:r>
          </w:p>
          <w:p w14:paraId="1FB9D95E" w14:textId="4F18459F" w:rsidR="00B33215" w:rsidRPr="001D18DE" w:rsidRDefault="00B33215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5974F33F" w14:textId="77777777" w:rsidTr="00BF7771">
        <w:tc>
          <w:tcPr>
            <w:tcW w:w="4560" w:type="dxa"/>
          </w:tcPr>
          <w:p w14:paraId="3D41EDD6" w14:textId="0F82712A" w:rsidR="005E32DB" w:rsidRPr="001D18DE" w:rsidRDefault="005E32DB" w:rsidP="005E32DB">
            <w:pPr>
              <w:widowContro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Козел Володимир Миколайович</w:t>
            </w:r>
          </w:p>
        </w:tc>
        <w:tc>
          <w:tcPr>
            <w:tcW w:w="251" w:type="dxa"/>
          </w:tcPr>
          <w:p w14:paraId="254E0DB9" w14:textId="77777777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76737CC1" w14:textId="77777777" w:rsidR="005E32DB" w:rsidRDefault="005E32DB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інженер, головний спеціаліст відділу по благоустрою міста та поводження з побутовими відходами департаменту житлово-комунального господарства </w:t>
            </w:r>
          </w:p>
          <w:p w14:paraId="1B319D87" w14:textId="4AE9179F" w:rsidR="00B33215" w:rsidRPr="001D18DE" w:rsidRDefault="00B33215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770BE19D" w14:textId="77777777" w:rsidTr="00BF7771">
        <w:tc>
          <w:tcPr>
            <w:tcW w:w="4560" w:type="dxa"/>
          </w:tcPr>
          <w:p w14:paraId="76A4A25B" w14:textId="4EE2B5E9" w:rsidR="005E32DB" w:rsidRPr="001D18DE" w:rsidRDefault="005E32DB" w:rsidP="005E32DB">
            <w:pPr>
              <w:widowContro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Куліш Олена Олександрівна</w:t>
            </w:r>
          </w:p>
        </w:tc>
        <w:tc>
          <w:tcPr>
            <w:tcW w:w="251" w:type="dxa"/>
          </w:tcPr>
          <w:p w14:paraId="24F58189" w14:textId="77777777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69B8F13F" w14:textId="6B3C0EE4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бухгалтерського обліку і планування, головний бухгалтер департаменту житлово-комунального господарства </w:t>
            </w:r>
          </w:p>
        </w:tc>
      </w:tr>
      <w:tr w:rsidR="005E32DB" w:rsidRPr="001D18DE" w14:paraId="1765D052" w14:textId="77777777" w:rsidTr="00BF7771">
        <w:tc>
          <w:tcPr>
            <w:tcW w:w="4560" w:type="dxa"/>
          </w:tcPr>
          <w:p w14:paraId="1DDB3B2C" w14:textId="2336D4BE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Лисак Оксана Віталіївна</w:t>
            </w: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" w:type="dxa"/>
          </w:tcPr>
          <w:p w14:paraId="7E79D9A0" w14:textId="77777777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390FC775" w14:textId="77777777" w:rsidR="005E32DB" w:rsidRDefault="005E32DB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екології </w:t>
            </w:r>
          </w:p>
          <w:p w14:paraId="7B8423FE" w14:textId="7A1442C0" w:rsidR="00B33215" w:rsidRPr="001D18DE" w:rsidRDefault="00B33215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5B5DD50B" w14:textId="77777777" w:rsidTr="00BF7771">
        <w:tc>
          <w:tcPr>
            <w:tcW w:w="4560" w:type="dxa"/>
          </w:tcPr>
          <w:p w14:paraId="37F595CF" w14:textId="095D8D6D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8DE">
              <w:rPr>
                <w:rFonts w:ascii="Times New Roman" w:hAnsi="Times New Roman" w:cs="Times New Roman"/>
                <w:bCs/>
                <w:sz w:val="28"/>
                <w:szCs w:val="28"/>
              </w:rPr>
              <w:t>Матвіюк</w:t>
            </w:r>
            <w:proofErr w:type="spellEnd"/>
            <w:r w:rsidRPr="001D18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51" w:type="dxa"/>
          </w:tcPr>
          <w:p w14:paraId="6380ECA1" w14:textId="77777777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61B4427F" w14:textId="77777777" w:rsidR="005E32DB" w:rsidRPr="001D18DE" w:rsidRDefault="005E32DB" w:rsidP="00B33215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 w:bidi="ar-SA"/>
              </w:rPr>
            </w:pPr>
            <w:r w:rsidRPr="001D18D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 w:bidi="ar-SA"/>
              </w:rPr>
              <w:t xml:space="preserve">староста </w:t>
            </w:r>
            <w:proofErr w:type="spellStart"/>
            <w:r w:rsidRPr="001D18D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 w:bidi="ar-SA"/>
              </w:rPr>
              <w:t>Жидичинського</w:t>
            </w:r>
            <w:proofErr w:type="spellEnd"/>
            <w:r w:rsidRPr="001D18D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 w:bidi="ar-SA"/>
              </w:rPr>
              <w:t xml:space="preserve"> </w:t>
            </w:r>
            <w:proofErr w:type="spellStart"/>
            <w:r w:rsidRPr="001D18D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 w:bidi="ar-SA"/>
              </w:rPr>
              <w:t>старостинського</w:t>
            </w:r>
            <w:proofErr w:type="spellEnd"/>
            <w:r w:rsidRPr="001D18D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 w:bidi="ar-SA"/>
              </w:rPr>
              <w:t xml:space="preserve"> округу</w:t>
            </w:r>
          </w:p>
          <w:p w14:paraId="6402D2CC" w14:textId="78F48F55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00AC5126" w14:textId="77777777" w:rsidTr="00BF7771">
        <w:tc>
          <w:tcPr>
            <w:tcW w:w="4560" w:type="dxa"/>
          </w:tcPr>
          <w:p w14:paraId="39C2E748" w14:textId="68E47CE6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8DE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азарук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Ірина Федорівна</w:t>
            </w:r>
          </w:p>
        </w:tc>
        <w:tc>
          <w:tcPr>
            <w:tcW w:w="251" w:type="dxa"/>
          </w:tcPr>
          <w:p w14:paraId="052F784C" w14:textId="77777777" w:rsidR="005E32DB" w:rsidRPr="001D18DE" w:rsidRDefault="005E32DB" w:rsidP="005E32D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7D527516" w14:textId="77777777" w:rsidR="005E32DB" w:rsidRDefault="005E32DB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економічного аналізу підприємств житлово-комунальної сфери департаменту житлово-комунального господарства </w:t>
            </w:r>
          </w:p>
          <w:p w14:paraId="2AA7C138" w14:textId="2D63A926" w:rsidR="00B33215" w:rsidRPr="001D18DE" w:rsidRDefault="00B33215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57EFFB1B" w14:textId="77777777" w:rsidTr="00BF7771">
        <w:tc>
          <w:tcPr>
            <w:tcW w:w="4560" w:type="dxa"/>
          </w:tcPr>
          <w:p w14:paraId="6DB1BD13" w14:textId="2E88D5EE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8DE">
              <w:rPr>
                <w:rFonts w:ascii="Times New Roman" w:hAnsi="Times New Roman" w:cs="Times New Roman"/>
                <w:bCs/>
                <w:sz w:val="28"/>
                <w:szCs w:val="28"/>
              </w:rPr>
              <w:t>Сущук</w:t>
            </w:r>
            <w:proofErr w:type="spellEnd"/>
            <w:r w:rsidRPr="001D18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51" w:type="dxa"/>
          </w:tcPr>
          <w:p w14:paraId="56AF6A6D" w14:textId="77777777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21D3FFCB" w14:textId="77777777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Прилуцького </w:t>
            </w: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округу</w:t>
            </w:r>
          </w:p>
          <w:p w14:paraId="74A77993" w14:textId="45BB69B1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706A9982" w14:textId="77777777" w:rsidTr="00BF7771">
        <w:tc>
          <w:tcPr>
            <w:tcW w:w="4560" w:type="dxa"/>
          </w:tcPr>
          <w:p w14:paraId="227056E3" w14:textId="77777777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Фіщук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251" w:type="dxa"/>
          </w:tcPr>
          <w:p w14:paraId="4AC21689" w14:textId="77777777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12E757F8" w14:textId="77777777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14:paraId="50268289" w14:textId="77777777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35C5E374" w14:textId="77777777" w:rsidTr="00BF7771">
        <w:tc>
          <w:tcPr>
            <w:tcW w:w="4560" w:type="dxa"/>
          </w:tcPr>
          <w:p w14:paraId="449004F7" w14:textId="44A01683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Щербакова Ірина Володимирівна</w:t>
            </w:r>
          </w:p>
        </w:tc>
        <w:tc>
          <w:tcPr>
            <w:tcW w:w="251" w:type="dxa"/>
          </w:tcPr>
          <w:p w14:paraId="641B5191" w14:textId="4C8C8651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4609AC64" w14:textId="77777777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начальник кошторисного відділу департаменту житлово-комунального господарства</w:t>
            </w:r>
          </w:p>
          <w:p w14:paraId="506E6282" w14:textId="77777777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DB" w:rsidRPr="001D18DE" w14:paraId="79CE413E" w14:textId="77777777" w:rsidTr="00BF7771">
        <w:tc>
          <w:tcPr>
            <w:tcW w:w="4560" w:type="dxa"/>
          </w:tcPr>
          <w:p w14:paraId="1DC9B12C" w14:textId="3D6F634A" w:rsidR="005E32DB" w:rsidRPr="001D18DE" w:rsidRDefault="005E32DB" w:rsidP="005E32D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51" w:type="dxa"/>
          </w:tcPr>
          <w:p w14:paraId="5D9E9F80" w14:textId="514100DC" w:rsidR="005E32DB" w:rsidRPr="001D18DE" w:rsidRDefault="005E32DB" w:rsidP="005E32D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5D35C29D" w14:textId="77777777" w:rsidR="005E32DB" w:rsidRPr="001D18DE" w:rsidRDefault="005E32DB" w:rsidP="00B3321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Боголюбського </w:t>
            </w:r>
            <w:proofErr w:type="spellStart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 w:rsidRPr="001D18DE">
              <w:rPr>
                <w:rFonts w:ascii="Times New Roman" w:hAnsi="Times New Roman" w:cs="Times New Roman"/>
                <w:sz w:val="28"/>
                <w:szCs w:val="28"/>
              </w:rPr>
              <w:t xml:space="preserve"> округу</w:t>
            </w:r>
          </w:p>
          <w:p w14:paraId="2959EC62" w14:textId="0E1B1193" w:rsidR="005E32DB" w:rsidRPr="001D18DE" w:rsidRDefault="005E32DB" w:rsidP="005E32D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A9D8F6" w14:textId="77777777" w:rsidR="00910DC6" w:rsidRPr="001D18DE" w:rsidRDefault="00910DC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AFED84" w14:textId="77777777" w:rsidR="005B402F" w:rsidRPr="001D18DE" w:rsidRDefault="005B402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6F555DF" w14:textId="77777777" w:rsidR="00910DC6" w:rsidRPr="001D18DE" w:rsidRDefault="00A91D6F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D18DE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2CEC1345" w14:textId="49714702" w:rsidR="00910DC6" w:rsidRPr="001D18DE" w:rsidRDefault="00A91D6F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D18DE">
        <w:rPr>
          <w:rFonts w:ascii="Times New Roman" w:hAnsi="Times New Roman" w:cs="Times New Roman"/>
          <w:sz w:val="28"/>
          <w:szCs w:val="28"/>
        </w:rPr>
        <w:t>виконав</w:t>
      </w:r>
      <w:r w:rsidR="004E7AB0" w:rsidRPr="001D18DE">
        <w:rPr>
          <w:rFonts w:ascii="Times New Roman" w:hAnsi="Times New Roman" w:cs="Times New Roman"/>
          <w:sz w:val="28"/>
          <w:szCs w:val="28"/>
        </w:rPr>
        <w:t>чого комітету міської ради</w:t>
      </w:r>
      <w:r w:rsidR="004E7AB0" w:rsidRPr="001D18DE">
        <w:rPr>
          <w:rFonts w:ascii="Times New Roman" w:hAnsi="Times New Roman" w:cs="Times New Roman"/>
          <w:sz w:val="28"/>
          <w:szCs w:val="28"/>
        </w:rPr>
        <w:tab/>
      </w:r>
      <w:r w:rsidR="004E7AB0" w:rsidRPr="001D18DE">
        <w:rPr>
          <w:rFonts w:ascii="Times New Roman" w:hAnsi="Times New Roman" w:cs="Times New Roman"/>
          <w:sz w:val="28"/>
          <w:szCs w:val="28"/>
        </w:rPr>
        <w:tab/>
      </w:r>
      <w:r w:rsidR="004E7AB0" w:rsidRPr="001D18DE">
        <w:rPr>
          <w:rFonts w:ascii="Times New Roman" w:hAnsi="Times New Roman" w:cs="Times New Roman"/>
          <w:sz w:val="28"/>
          <w:szCs w:val="28"/>
        </w:rPr>
        <w:tab/>
      </w:r>
      <w:r w:rsidR="004E7AB0" w:rsidRPr="001D18DE">
        <w:rPr>
          <w:rFonts w:ascii="Times New Roman" w:hAnsi="Times New Roman" w:cs="Times New Roman"/>
          <w:sz w:val="28"/>
          <w:szCs w:val="28"/>
        </w:rPr>
        <w:tab/>
        <w:t>Наталія ЮРЧЕНКО</w:t>
      </w:r>
    </w:p>
    <w:p w14:paraId="77AC0DF0" w14:textId="77777777" w:rsidR="00910DC6" w:rsidRDefault="00910DC6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7632924" w14:textId="77777777" w:rsidR="00B33215" w:rsidRPr="001D18DE" w:rsidRDefault="00B33215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E9FA228" w14:textId="419D4BA7" w:rsidR="00910DC6" w:rsidRPr="001D18DE" w:rsidRDefault="004E7AB0" w:rsidP="005B402F">
      <w:pPr>
        <w:ind w:left="-142"/>
        <w:jc w:val="both"/>
        <w:rPr>
          <w:rFonts w:ascii="Times New Roman" w:hAnsi="Times New Roman" w:cs="Times New Roman"/>
        </w:rPr>
      </w:pPr>
      <w:r w:rsidRPr="001D18DE">
        <w:rPr>
          <w:rFonts w:ascii="Times New Roman" w:hAnsi="Times New Roman" w:cs="Times New Roman"/>
        </w:rPr>
        <w:t>Гаврилюк 773</w:t>
      </w:r>
      <w:r w:rsidR="00AA0FFC" w:rsidRPr="001D18DE">
        <w:rPr>
          <w:rFonts w:ascii="Times New Roman" w:hAnsi="Times New Roman" w:cs="Times New Roman"/>
        </w:rPr>
        <w:t> </w:t>
      </w:r>
      <w:r w:rsidRPr="001D18DE">
        <w:rPr>
          <w:rFonts w:ascii="Times New Roman" w:hAnsi="Times New Roman" w:cs="Times New Roman"/>
        </w:rPr>
        <w:t>150</w:t>
      </w:r>
    </w:p>
    <w:p w14:paraId="71CFEBD9" w14:textId="77777777" w:rsidR="00AA0FFC" w:rsidRPr="001D18DE" w:rsidRDefault="00AA0FFC" w:rsidP="005B402F">
      <w:pPr>
        <w:ind w:left="-142"/>
        <w:jc w:val="both"/>
        <w:rPr>
          <w:rFonts w:ascii="Times New Roman" w:hAnsi="Times New Roman" w:cs="Times New Roman"/>
        </w:rPr>
      </w:pPr>
    </w:p>
    <w:p w14:paraId="489E4735" w14:textId="77777777" w:rsidR="00AA0FFC" w:rsidRPr="001D18DE" w:rsidRDefault="00AA0FFC" w:rsidP="005B402F">
      <w:pPr>
        <w:ind w:left="-142"/>
        <w:jc w:val="both"/>
        <w:rPr>
          <w:rFonts w:ascii="Times New Roman" w:hAnsi="Times New Roman" w:cs="Times New Roman"/>
        </w:rPr>
      </w:pPr>
    </w:p>
    <w:sectPr w:rsidR="00AA0FFC" w:rsidRPr="001D18DE" w:rsidSect="00B33215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189A" w14:textId="77777777" w:rsidR="00016655" w:rsidRDefault="00016655">
      <w:r>
        <w:separator/>
      </w:r>
    </w:p>
  </w:endnote>
  <w:endnote w:type="continuationSeparator" w:id="0">
    <w:p w14:paraId="2496AACD" w14:textId="77777777" w:rsidR="00016655" w:rsidRDefault="0001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A51E" w14:textId="77777777" w:rsidR="00016655" w:rsidRDefault="00016655">
      <w:r>
        <w:separator/>
      </w:r>
    </w:p>
  </w:footnote>
  <w:footnote w:type="continuationSeparator" w:id="0">
    <w:p w14:paraId="393109AA" w14:textId="77777777" w:rsidR="00016655" w:rsidRDefault="0001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0D51" w14:textId="14A1711B" w:rsidR="00910DC6" w:rsidRPr="00B33215" w:rsidRDefault="00A91D6F">
    <w:pPr>
      <w:pStyle w:val="ac"/>
      <w:jc w:val="center"/>
      <w:rPr>
        <w:rFonts w:ascii="Times New Roman" w:hAnsi="Times New Roman" w:cs="Times New Roman"/>
      </w:rPr>
    </w:pPr>
    <w:r w:rsidRPr="00B33215">
      <w:rPr>
        <w:rFonts w:ascii="Times New Roman" w:hAnsi="Times New Roman" w:cs="Times New Roman"/>
      </w:rPr>
      <w:fldChar w:fldCharType="begin"/>
    </w:r>
    <w:r w:rsidRPr="00B33215">
      <w:rPr>
        <w:rFonts w:ascii="Times New Roman" w:hAnsi="Times New Roman" w:cs="Times New Roman"/>
      </w:rPr>
      <w:instrText xml:space="preserve"> PAGE </w:instrText>
    </w:r>
    <w:r w:rsidRPr="00B33215">
      <w:rPr>
        <w:rFonts w:ascii="Times New Roman" w:hAnsi="Times New Roman" w:cs="Times New Roman"/>
      </w:rPr>
      <w:fldChar w:fldCharType="separate"/>
    </w:r>
    <w:r w:rsidR="004266F8" w:rsidRPr="00B33215">
      <w:rPr>
        <w:rFonts w:ascii="Times New Roman" w:hAnsi="Times New Roman" w:cs="Times New Roman"/>
        <w:noProof/>
      </w:rPr>
      <w:t>2</w:t>
    </w:r>
    <w:r w:rsidRPr="00B33215">
      <w:rPr>
        <w:rFonts w:ascii="Times New Roman" w:hAnsi="Times New Roman" w:cs="Times New Roman"/>
      </w:rPr>
      <w:fldChar w:fldCharType="end"/>
    </w:r>
  </w:p>
  <w:p w14:paraId="4EF9A974" w14:textId="77777777" w:rsidR="00910DC6" w:rsidRDefault="00910DC6">
    <w:pPr>
      <w:pStyle w:val="ac"/>
      <w:jc w:val="center"/>
    </w:pPr>
  </w:p>
  <w:p w14:paraId="5AE6967D" w14:textId="77777777" w:rsidR="00910DC6" w:rsidRDefault="00910DC6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5842" w14:textId="77777777" w:rsidR="00910DC6" w:rsidRDefault="00910DC6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C6"/>
    <w:rsid w:val="00016655"/>
    <w:rsid w:val="001907A2"/>
    <w:rsid w:val="001B4B25"/>
    <w:rsid w:val="001D18DE"/>
    <w:rsid w:val="002F4BC5"/>
    <w:rsid w:val="00404BE4"/>
    <w:rsid w:val="004266F8"/>
    <w:rsid w:val="004E7AB0"/>
    <w:rsid w:val="005B402F"/>
    <w:rsid w:val="005E32DB"/>
    <w:rsid w:val="00910DC6"/>
    <w:rsid w:val="00966C41"/>
    <w:rsid w:val="00A91D6F"/>
    <w:rsid w:val="00AA0FFC"/>
    <w:rsid w:val="00AA4C60"/>
    <w:rsid w:val="00B33215"/>
    <w:rsid w:val="00B568F4"/>
    <w:rsid w:val="00B83084"/>
    <w:rsid w:val="00BF7771"/>
    <w:rsid w:val="00D823BC"/>
    <w:rsid w:val="00EB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7B01"/>
  <w15:docId w15:val="{10A1CAE1-1323-4870-831A-56E6C96F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0FFC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  <w:style w:type="character" w:customStyle="1" w:styleId="30">
    <w:name w:val="Заголовок 3 Знак"/>
    <w:basedOn w:val="a0"/>
    <w:link w:val="3"/>
    <w:uiPriority w:val="9"/>
    <w:rsid w:val="00AA0FFC"/>
    <w:rPr>
      <w:rFonts w:ascii="Times New Roman" w:eastAsia="Times New Roman" w:hAnsi="Times New Roman" w:cs="Times New Roman"/>
      <w:b/>
      <w:bCs/>
      <w:kern w:val="0"/>
      <w:sz w:val="27"/>
      <w:szCs w:val="27"/>
      <w:lang w:eastAsia="uk-UA" w:bidi="ar-SA"/>
    </w:rPr>
  </w:style>
  <w:style w:type="paragraph" w:styleId="ad">
    <w:name w:val="Normal (Web)"/>
    <w:basedOn w:val="a"/>
    <w:uiPriority w:val="99"/>
    <w:unhideWhenUsed/>
    <w:rsid w:val="00AA0FF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e">
    <w:name w:val="Strong"/>
    <w:basedOn w:val="a0"/>
    <w:uiPriority w:val="22"/>
    <w:qFormat/>
    <w:rsid w:val="00AA0FFC"/>
    <w:rPr>
      <w:b/>
      <w:bCs/>
    </w:rPr>
  </w:style>
  <w:style w:type="paragraph" w:styleId="af">
    <w:name w:val="footer"/>
    <w:basedOn w:val="a"/>
    <w:link w:val="af0"/>
    <w:uiPriority w:val="99"/>
    <w:unhideWhenUsed/>
    <w:rsid w:val="00B3321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0">
    <w:name w:val="Нижній колонтитул Знак"/>
    <w:basedOn w:val="a0"/>
    <w:link w:val="af"/>
    <w:uiPriority w:val="99"/>
    <w:rsid w:val="00B3321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Ірина Демидюк</cp:lastModifiedBy>
  <cp:revision>5</cp:revision>
  <cp:lastPrinted>2026-06-08T10:50:00Z</cp:lastPrinted>
  <dcterms:created xsi:type="dcterms:W3CDTF">2026-08-17T09:47:00Z</dcterms:created>
  <dcterms:modified xsi:type="dcterms:W3CDTF">2026-08-21T08:43:00Z</dcterms:modified>
  <dc:language>uk-UA</dc:language>
</cp:coreProperties>
</file>