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66DAB" w14:textId="77777777" w:rsidR="00774771" w:rsidRDefault="00000000" w:rsidP="007D5C2B">
      <w:pPr>
        <w:pStyle w:val="1"/>
        <w:keepLines w:val="0"/>
        <w:tabs>
          <w:tab w:val="num" w:pos="0"/>
          <w:tab w:val="left" w:pos="567"/>
        </w:tabs>
        <w:suppressAutoHyphens/>
        <w:spacing w:before="0"/>
        <w:jc w:val="center"/>
        <w:rPr>
          <w:lang w:val="uk-UA" w:eastAsia="uk-UA"/>
        </w:rPr>
      </w:pPr>
      <w:r>
        <w:object w:dxaOrig="1440" w:dyaOrig="1440" w14:anchorId="649BBE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pt;height:59.1pt;z-index:251660288;mso-wrap-distance-left:9.05pt;mso-wrap-distance-right:9.05pt" filled="t">
            <v:fill color2="black"/>
            <v:imagedata r:id="rId8" o:title="" croptop="-19f" cropbottom="-19f" cropleft="-21f" cropright="-21f"/>
            <w10:wrap type="square" side="left"/>
          </v:shape>
          <o:OLEObject Type="Embed" ProgID="PBrush" ShapeID="_x0000_s1026" DrawAspect="Content" ObjectID="_1848058732" r:id="rId9"/>
        </w:object>
      </w:r>
    </w:p>
    <w:p w14:paraId="4DFA1CA0" w14:textId="77777777" w:rsidR="00774771" w:rsidRDefault="00774771" w:rsidP="00774771">
      <w:pPr>
        <w:pStyle w:val="1"/>
        <w:keepLines w:val="0"/>
        <w:tabs>
          <w:tab w:val="num" w:pos="0"/>
        </w:tabs>
        <w:suppressAutoHyphens/>
        <w:spacing w:before="0"/>
        <w:jc w:val="center"/>
        <w:rPr>
          <w:lang w:val="uk-UA" w:eastAsia="uk-UA"/>
        </w:rPr>
      </w:pPr>
    </w:p>
    <w:p w14:paraId="0F29085C" w14:textId="77777777" w:rsidR="00774771" w:rsidRDefault="00774771" w:rsidP="00774771">
      <w:pPr>
        <w:pStyle w:val="1"/>
        <w:keepLines w:val="0"/>
        <w:tabs>
          <w:tab w:val="num" w:pos="0"/>
        </w:tabs>
        <w:suppressAutoHyphens/>
        <w:spacing w:before="0"/>
        <w:jc w:val="center"/>
      </w:pPr>
    </w:p>
    <w:p w14:paraId="343269EB" w14:textId="77777777" w:rsidR="00774771" w:rsidRPr="00774771" w:rsidRDefault="00774771" w:rsidP="00774771">
      <w:pPr>
        <w:pStyle w:val="1"/>
        <w:keepLines w:val="0"/>
        <w:tabs>
          <w:tab w:val="num" w:pos="0"/>
        </w:tabs>
        <w:suppressAutoHyphens/>
        <w:spacing w:before="0"/>
        <w:jc w:val="center"/>
        <w:rPr>
          <w:rFonts w:ascii="Times New Roman" w:hAnsi="Times New Roman" w:cs="Times New Roman"/>
          <w:sz w:val="16"/>
          <w:szCs w:val="16"/>
        </w:rPr>
      </w:pPr>
    </w:p>
    <w:p w14:paraId="0D163491" w14:textId="77777777" w:rsidR="00774771" w:rsidRPr="00774771" w:rsidRDefault="00774771" w:rsidP="00774771">
      <w:pPr>
        <w:pStyle w:val="1"/>
        <w:keepLines w:val="0"/>
        <w:tabs>
          <w:tab w:val="num" w:pos="0"/>
        </w:tabs>
        <w:suppressAutoHyphens/>
        <w:spacing w:before="0"/>
        <w:jc w:val="center"/>
        <w:rPr>
          <w:rFonts w:ascii="Times New Roman" w:hAnsi="Times New Roman" w:cs="Times New Roman"/>
          <w:color w:val="auto"/>
        </w:rPr>
      </w:pPr>
      <w:r w:rsidRPr="00774771">
        <w:rPr>
          <w:rFonts w:ascii="Times New Roman" w:hAnsi="Times New Roman" w:cs="Times New Roman"/>
          <w:color w:val="auto"/>
        </w:rPr>
        <w:t>ЛУЦЬКИЙ  МІСЬКИЙ  ГОЛОВА</w:t>
      </w:r>
    </w:p>
    <w:p w14:paraId="27EB4A23" w14:textId="77777777" w:rsidR="00774771" w:rsidRPr="00774771" w:rsidRDefault="00774771" w:rsidP="00774771">
      <w:pPr>
        <w:jc w:val="center"/>
        <w:rPr>
          <w:b/>
          <w:bCs/>
          <w:sz w:val="20"/>
          <w:szCs w:val="20"/>
        </w:rPr>
      </w:pPr>
    </w:p>
    <w:p w14:paraId="0887E1AE" w14:textId="77777777" w:rsidR="00774771" w:rsidRPr="00774771" w:rsidRDefault="00774771" w:rsidP="00774771">
      <w:pPr>
        <w:jc w:val="center"/>
      </w:pPr>
      <w:r w:rsidRPr="00774771">
        <w:rPr>
          <w:b/>
          <w:bCs/>
          <w:sz w:val="32"/>
          <w:szCs w:val="32"/>
        </w:rPr>
        <w:t>РОЗПОРЯДЖЕННЯ</w:t>
      </w:r>
    </w:p>
    <w:p w14:paraId="5FE99631" w14:textId="77777777" w:rsidR="00774771" w:rsidRPr="00774771" w:rsidRDefault="00774771" w:rsidP="00774771">
      <w:pPr>
        <w:jc w:val="center"/>
        <w:rPr>
          <w:b/>
          <w:bCs/>
          <w:sz w:val="40"/>
          <w:szCs w:val="40"/>
        </w:rPr>
      </w:pPr>
    </w:p>
    <w:p w14:paraId="1F33C8AB" w14:textId="77777777" w:rsidR="00774771" w:rsidRPr="00774771" w:rsidRDefault="00774771" w:rsidP="00774771">
      <w:pPr>
        <w:tabs>
          <w:tab w:val="left" w:pos="4510"/>
          <w:tab w:val="left" w:pos="4715"/>
        </w:tabs>
        <w:jc w:val="both"/>
      </w:pPr>
      <w:r w:rsidRPr="00774771">
        <w:rPr>
          <w:sz w:val="24"/>
        </w:rPr>
        <w:t xml:space="preserve"> _________________ </w:t>
      </w:r>
      <w:r w:rsidR="00992170">
        <w:rPr>
          <w:sz w:val="24"/>
        </w:rPr>
        <w:t xml:space="preserve">                           </w:t>
      </w:r>
      <w:r w:rsidRPr="00774771">
        <w:rPr>
          <w:sz w:val="24"/>
        </w:rPr>
        <w:t xml:space="preserve">    </w:t>
      </w:r>
      <w:r w:rsidR="00992170">
        <w:rPr>
          <w:sz w:val="24"/>
          <w:lang w:val="uk-UA"/>
        </w:rPr>
        <w:t>м. </w:t>
      </w:r>
      <w:r w:rsidRPr="00774771">
        <w:rPr>
          <w:sz w:val="24"/>
        </w:rPr>
        <w:t>Луцьк</w:t>
      </w:r>
      <w:r w:rsidRPr="00774771">
        <w:t xml:space="preserve"> </w:t>
      </w:r>
      <w:r w:rsidRPr="00774771">
        <w:rPr>
          <w:sz w:val="24"/>
        </w:rPr>
        <w:t xml:space="preserve">                                   №________________</w:t>
      </w:r>
    </w:p>
    <w:p w14:paraId="25FBF58A" w14:textId="77777777" w:rsidR="005C01FC" w:rsidRPr="005C01FC" w:rsidRDefault="005C01FC" w:rsidP="00666977">
      <w:pPr>
        <w:tabs>
          <w:tab w:val="left" w:pos="4111"/>
        </w:tabs>
        <w:ind w:right="5243"/>
        <w:jc w:val="both"/>
        <w:rPr>
          <w:sz w:val="24"/>
          <w:lang w:val="uk-UA"/>
        </w:rPr>
      </w:pPr>
    </w:p>
    <w:p w14:paraId="0CE5E645" w14:textId="77777777" w:rsidR="005C01FC" w:rsidRPr="005C01FC" w:rsidRDefault="005C01FC" w:rsidP="00666977">
      <w:pPr>
        <w:tabs>
          <w:tab w:val="left" w:pos="4111"/>
        </w:tabs>
        <w:ind w:right="5243"/>
        <w:jc w:val="both"/>
        <w:rPr>
          <w:sz w:val="24"/>
          <w:lang w:val="uk-UA"/>
        </w:rPr>
      </w:pPr>
    </w:p>
    <w:p w14:paraId="19DA2797" w14:textId="77777777" w:rsidR="005C01FC" w:rsidRPr="005C01FC" w:rsidRDefault="005C01FC" w:rsidP="00666977">
      <w:pPr>
        <w:tabs>
          <w:tab w:val="left" w:pos="4111"/>
        </w:tabs>
        <w:ind w:right="5243"/>
        <w:jc w:val="both"/>
        <w:rPr>
          <w:sz w:val="24"/>
          <w:lang w:val="uk-UA"/>
        </w:rPr>
      </w:pPr>
    </w:p>
    <w:p w14:paraId="15246D88" w14:textId="4E076621" w:rsidR="00774771" w:rsidRPr="005C01FC" w:rsidRDefault="00774771" w:rsidP="00666977">
      <w:pPr>
        <w:tabs>
          <w:tab w:val="left" w:pos="4111"/>
        </w:tabs>
        <w:ind w:right="5243"/>
        <w:jc w:val="both"/>
        <w:rPr>
          <w:szCs w:val="28"/>
          <w:lang w:val="uk-UA"/>
        </w:rPr>
      </w:pPr>
      <w:r w:rsidRPr="005C01FC">
        <w:rPr>
          <w:szCs w:val="28"/>
          <w:lang w:val="uk-UA"/>
        </w:rPr>
        <w:t xml:space="preserve">Про </w:t>
      </w:r>
      <w:r w:rsidR="0008548D" w:rsidRPr="005C01FC">
        <w:rPr>
          <w:szCs w:val="28"/>
          <w:lang w:val="uk-UA"/>
        </w:rPr>
        <w:t xml:space="preserve">приведення </w:t>
      </w:r>
      <w:r w:rsidR="00A56749" w:rsidRPr="005C01FC">
        <w:rPr>
          <w:szCs w:val="28"/>
          <w:lang w:val="uk-UA"/>
        </w:rPr>
        <w:t>Статуту Луцької міської</w:t>
      </w:r>
      <w:r w:rsidR="00666977" w:rsidRPr="005C01FC">
        <w:rPr>
          <w:szCs w:val="28"/>
          <w:lang w:val="uk-UA"/>
        </w:rPr>
        <w:t xml:space="preserve"> </w:t>
      </w:r>
      <w:r w:rsidR="00A56749" w:rsidRPr="005C01FC">
        <w:rPr>
          <w:szCs w:val="28"/>
          <w:lang w:val="uk-UA"/>
        </w:rPr>
        <w:t xml:space="preserve">територіальної громади </w:t>
      </w:r>
      <w:r w:rsidR="0008548D" w:rsidRPr="005C01FC">
        <w:rPr>
          <w:szCs w:val="28"/>
          <w:lang w:val="uk-UA"/>
        </w:rPr>
        <w:t xml:space="preserve">у відповідність </w:t>
      </w:r>
      <w:r w:rsidR="00696050" w:rsidRPr="005C01FC">
        <w:rPr>
          <w:szCs w:val="28"/>
          <w:lang w:val="uk-UA"/>
        </w:rPr>
        <w:t xml:space="preserve">до </w:t>
      </w:r>
      <w:r w:rsidR="003613D1" w:rsidRPr="005C01FC">
        <w:rPr>
          <w:szCs w:val="28"/>
          <w:lang w:val="uk-UA"/>
        </w:rPr>
        <w:t>ч</w:t>
      </w:r>
      <w:r w:rsidR="00696050" w:rsidRPr="005C01FC">
        <w:rPr>
          <w:szCs w:val="28"/>
          <w:lang w:val="uk-UA"/>
        </w:rPr>
        <w:t>инного</w:t>
      </w:r>
      <w:r w:rsidR="00666977" w:rsidRPr="005C01FC">
        <w:rPr>
          <w:szCs w:val="28"/>
          <w:lang w:val="uk-UA"/>
        </w:rPr>
        <w:t xml:space="preserve"> </w:t>
      </w:r>
      <w:r w:rsidR="0008548D" w:rsidRPr="005C01FC">
        <w:rPr>
          <w:szCs w:val="28"/>
          <w:lang w:val="uk-UA"/>
        </w:rPr>
        <w:t>законодавств</w:t>
      </w:r>
      <w:r w:rsidR="00696050" w:rsidRPr="005C01FC">
        <w:rPr>
          <w:szCs w:val="28"/>
          <w:lang w:val="uk-UA"/>
        </w:rPr>
        <w:t>а</w:t>
      </w:r>
      <w:r w:rsidR="0008548D" w:rsidRPr="005C01FC">
        <w:rPr>
          <w:szCs w:val="28"/>
          <w:lang w:val="uk-UA"/>
        </w:rPr>
        <w:t xml:space="preserve"> </w:t>
      </w:r>
      <w:r w:rsidR="00A56749" w:rsidRPr="005C01FC">
        <w:rPr>
          <w:szCs w:val="28"/>
          <w:lang w:val="uk-UA"/>
        </w:rPr>
        <w:t xml:space="preserve">України </w:t>
      </w:r>
    </w:p>
    <w:p w14:paraId="318AACD6" w14:textId="77777777" w:rsidR="00774771" w:rsidRDefault="00774771" w:rsidP="00774771">
      <w:pPr>
        <w:rPr>
          <w:szCs w:val="28"/>
          <w:lang w:val="uk-UA"/>
        </w:rPr>
      </w:pPr>
    </w:p>
    <w:p w14:paraId="52F2C22D" w14:textId="77777777" w:rsidR="005C01FC" w:rsidRDefault="005C01FC" w:rsidP="00774771">
      <w:pPr>
        <w:rPr>
          <w:szCs w:val="28"/>
          <w:lang w:val="uk-UA"/>
        </w:rPr>
      </w:pPr>
    </w:p>
    <w:p w14:paraId="3BDB22DA" w14:textId="0CB1F437" w:rsidR="00774771" w:rsidRPr="005C01FC" w:rsidRDefault="00774771" w:rsidP="00774771">
      <w:pPr>
        <w:ind w:firstLine="567"/>
        <w:jc w:val="both"/>
        <w:rPr>
          <w:szCs w:val="28"/>
          <w:lang w:val="uk-UA"/>
        </w:rPr>
      </w:pPr>
      <w:r w:rsidRPr="005C01FC">
        <w:rPr>
          <w:szCs w:val="28"/>
          <w:lang w:val="uk-UA"/>
        </w:rPr>
        <w:t xml:space="preserve">Керуючись Конституцією України, Законом України «Про місцеве самоврядування в Україні», </w:t>
      </w:r>
      <w:r w:rsidR="003613D1" w:rsidRPr="005C01FC">
        <w:rPr>
          <w:szCs w:val="28"/>
          <w:lang w:val="uk-UA"/>
        </w:rPr>
        <w:t>Законом України «Про внесення змін до деяких законів України</w:t>
      </w:r>
      <w:r w:rsidR="005E36E3" w:rsidRPr="005C01FC">
        <w:rPr>
          <w:szCs w:val="28"/>
          <w:lang w:val="uk-UA"/>
        </w:rPr>
        <w:t xml:space="preserve"> </w:t>
      </w:r>
      <w:r w:rsidR="00992170" w:rsidRPr="005C01FC">
        <w:rPr>
          <w:szCs w:val="28"/>
          <w:lang w:val="uk-UA"/>
        </w:rPr>
        <w:t>щодо народовладдя на рівні місцевого самоврядування», розпорядження</w:t>
      </w:r>
      <w:r w:rsidR="00874C50" w:rsidRPr="005C01FC">
        <w:rPr>
          <w:szCs w:val="28"/>
          <w:lang w:val="uk-UA"/>
        </w:rPr>
        <w:t>м</w:t>
      </w:r>
      <w:r w:rsidR="00992170" w:rsidRPr="005C01FC">
        <w:rPr>
          <w:szCs w:val="28"/>
          <w:lang w:val="uk-UA"/>
        </w:rPr>
        <w:t xml:space="preserve"> Кабінету </w:t>
      </w:r>
      <w:r w:rsidR="00874C50" w:rsidRPr="005C01FC">
        <w:rPr>
          <w:szCs w:val="28"/>
          <w:lang w:val="uk-UA"/>
        </w:rPr>
        <w:t>М</w:t>
      </w:r>
      <w:r w:rsidR="00992170" w:rsidRPr="005C01FC">
        <w:rPr>
          <w:szCs w:val="28"/>
          <w:lang w:val="uk-UA"/>
        </w:rPr>
        <w:t>іністрів України від 12.06.2020 № 708-р «Про визначення адміністративних центрів та затвердження територій</w:t>
      </w:r>
      <w:r w:rsidR="002A4C89">
        <w:rPr>
          <w:szCs w:val="28"/>
          <w:lang w:val="uk-UA"/>
        </w:rPr>
        <w:t xml:space="preserve"> територіальних</w:t>
      </w:r>
      <w:r w:rsidR="00992170" w:rsidRPr="005C01FC">
        <w:rPr>
          <w:szCs w:val="28"/>
          <w:lang w:val="uk-UA"/>
        </w:rPr>
        <w:t xml:space="preserve"> громад Волинської області» зі змін</w:t>
      </w:r>
      <w:r w:rsidR="005E5FA3">
        <w:rPr>
          <w:szCs w:val="28"/>
          <w:lang w:val="uk-UA"/>
        </w:rPr>
        <w:t>ами</w:t>
      </w:r>
      <w:r w:rsidR="00992170" w:rsidRPr="005C01FC">
        <w:rPr>
          <w:szCs w:val="28"/>
          <w:lang w:val="uk-UA"/>
        </w:rPr>
        <w:t xml:space="preserve"> та з метою приведення </w:t>
      </w:r>
      <w:r w:rsidR="00A56749" w:rsidRPr="005C01FC">
        <w:rPr>
          <w:szCs w:val="28"/>
          <w:lang w:val="uk-UA"/>
        </w:rPr>
        <w:t xml:space="preserve">Статуту Луцької міської територіальної громади </w:t>
      </w:r>
      <w:r w:rsidR="00992170" w:rsidRPr="005C01FC">
        <w:rPr>
          <w:szCs w:val="28"/>
          <w:lang w:val="uk-UA"/>
        </w:rPr>
        <w:t xml:space="preserve">у відповідність </w:t>
      </w:r>
      <w:r w:rsidR="00696050" w:rsidRPr="005C01FC">
        <w:rPr>
          <w:szCs w:val="28"/>
          <w:lang w:val="uk-UA"/>
        </w:rPr>
        <w:t xml:space="preserve">до </w:t>
      </w:r>
      <w:r w:rsidR="00992170" w:rsidRPr="005C01FC">
        <w:rPr>
          <w:szCs w:val="28"/>
          <w:lang w:val="uk-UA"/>
        </w:rPr>
        <w:t>чинно</w:t>
      </w:r>
      <w:r w:rsidR="00696050" w:rsidRPr="005C01FC">
        <w:rPr>
          <w:szCs w:val="28"/>
          <w:lang w:val="uk-UA"/>
        </w:rPr>
        <w:t>го</w:t>
      </w:r>
      <w:r w:rsidR="00992170" w:rsidRPr="005C01FC">
        <w:rPr>
          <w:szCs w:val="28"/>
          <w:lang w:val="uk-UA"/>
        </w:rPr>
        <w:t xml:space="preserve"> законодавст</w:t>
      </w:r>
      <w:r w:rsidR="005E36E3" w:rsidRPr="005C01FC">
        <w:rPr>
          <w:szCs w:val="28"/>
          <w:lang w:val="uk-UA"/>
        </w:rPr>
        <w:t>в</w:t>
      </w:r>
      <w:r w:rsidR="00973949" w:rsidRPr="005C01FC">
        <w:rPr>
          <w:szCs w:val="28"/>
          <w:lang w:val="uk-UA"/>
        </w:rPr>
        <w:t>а</w:t>
      </w:r>
      <w:r w:rsidR="00992170" w:rsidRPr="005C01FC">
        <w:rPr>
          <w:szCs w:val="28"/>
          <w:lang w:val="uk-UA"/>
        </w:rPr>
        <w:t xml:space="preserve"> </w:t>
      </w:r>
      <w:r w:rsidR="00A56749" w:rsidRPr="005C01FC">
        <w:rPr>
          <w:szCs w:val="28"/>
          <w:lang w:val="uk-UA"/>
        </w:rPr>
        <w:t>України</w:t>
      </w:r>
      <w:r w:rsidRPr="005C01FC">
        <w:rPr>
          <w:szCs w:val="28"/>
          <w:lang w:val="uk-UA"/>
        </w:rPr>
        <w:t>:</w:t>
      </w:r>
    </w:p>
    <w:p w14:paraId="60D4CE2C" w14:textId="77777777" w:rsidR="00774771" w:rsidRPr="005C01FC" w:rsidRDefault="00774771" w:rsidP="00774771">
      <w:pPr>
        <w:ind w:firstLine="741"/>
        <w:jc w:val="both"/>
        <w:rPr>
          <w:szCs w:val="28"/>
          <w:lang w:val="uk-UA"/>
        </w:rPr>
      </w:pPr>
    </w:p>
    <w:p w14:paraId="5EF66B0A" w14:textId="1231DDF5" w:rsidR="00774771" w:rsidRPr="005C01FC" w:rsidRDefault="00FD7353" w:rsidP="00FD7353">
      <w:pPr>
        <w:tabs>
          <w:tab w:val="left" w:pos="993"/>
        </w:tabs>
        <w:suppressAutoHyphens/>
        <w:ind w:firstLine="567"/>
        <w:jc w:val="both"/>
        <w:rPr>
          <w:szCs w:val="28"/>
          <w:lang w:val="uk-UA"/>
        </w:rPr>
      </w:pPr>
      <w:r w:rsidRPr="005C01FC">
        <w:rPr>
          <w:szCs w:val="28"/>
          <w:lang w:val="uk-UA"/>
        </w:rPr>
        <w:t>1. </w:t>
      </w:r>
      <w:r w:rsidR="00A56749" w:rsidRPr="005C01FC">
        <w:rPr>
          <w:szCs w:val="28"/>
          <w:lang w:val="uk-UA"/>
        </w:rPr>
        <w:t>Утворити</w:t>
      </w:r>
      <w:r w:rsidR="00774771" w:rsidRPr="005C01FC">
        <w:rPr>
          <w:szCs w:val="28"/>
          <w:lang w:val="uk-UA"/>
        </w:rPr>
        <w:t xml:space="preserve"> робоч</w:t>
      </w:r>
      <w:r w:rsidR="00A56749" w:rsidRPr="005C01FC">
        <w:rPr>
          <w:szCs w:val="28"/>
          <w:lang w:val="uk-UA"/>
        </w:rPr>
        <w:t>у</w:t>
      </w:r>
      <w:r w:rsidR="00774771" w:rsidRPr="005C01FC">
        <w:rPr>
          <w:szCs w:val="28"/>
          <w:lang w:val="uk-UA"/>
        </w:rPr>
        <w:t xml:space="preserve"> груп</w:t>
      </w:r>
      <w:r w:rsidR="00A56749" w:rsidRPr="005C01FC">
        <w:rPr>
          <w:szCs w:val="28"/>
          <w:lang w:val="uk-UA"/>
        </w:rPr>
        <w:t>у</w:t>
      </w:r>
      <w:r w:rsidR="00774771" w:rsidRPr="005C01FC">
        <w:rPr>
          <w:szCs w:val="28"/>
          <w:lang w:val="uk-UA"/>
        </w:rPr>
        <w:t xml:space="preserve"> з </w:t>
      </w:r>
      <w:r w:rsidR="00992170" w:rsidRPr="005C01FC">
        <w:rPr>
          <w:szCs w:val="28"/>
          <w:lang w:val="uk-UA"/>
        </w:rPr>
        <w:t xml:space="preserve">приведення </w:t>
      </w:r>
      <w:r w:rsidR="00A56749" w:rsidRPr="005C01FC">
        <w:rPr>
          <w:szCs w:val="28"/>
          <w:lang w:val="uk-UA"/>
        </w:rPr>
        <w:t xml:space="preserve">Статуту </w:t>
      </w:r>
      <w:r w:rsidR="00666977" w:rsidRPr="005C01FC">
        <w:rPr>
          <w:szCs w:val="28"/>
          <w:lang w:val="uk-UA"/>
        </w:rPr>
        <w:t xml:space="preserve">Луцької міської територіальної громади  </w:t>
      </w:r>
      <w:r w:rsidR="00992170" w:rsidRPr="005C01FC">
        <w:rPr>
          <w:szCs w:val="28"/>
          <w:lang w:val="uk-UA"/>
        </w:rPr>
        <w:t xml:space="preserve">у відповідність </w:t>
      </w:r>
      <w:r w:rsidR="00696050" w:rsidRPr="005C01FC">
        <w:rPr>
          <w:szCs w:val="28"/>
          <w:lang w:val="uk-UA"/>
        </w:rPr>
        <w:t xml:space="preserve">до </w:t>
      </w:r>
      <w:r w:rsidR="00992170" w:rsidRPr="005C01FC">
        <w:rPr>
          <w:szCs w:val="28"/>
          <w:lang w:val="uk-UA"/>
        </w:rPr>
        <w:t>чинно</w:t>
      </w:r>
      <w:r w:rsidR="00696050" w:rsidRPr="005C01FC">
        <w:rPr>
          <w:szCs w:val="28"/>
          <w:lang w:val="uk-UA"/>
        </w:rPr>
        <w:t>го законодавст</w:t>
      </w:r>
      <w:r w:rsidR="005C01FC">
        <w:rPr>
          <w:szCs w:val="28"/>
          <w:lang w:val="uk-UA"/>
        </w:rPr>
        <w:t>в</w:t>
      </w:r>
      <w:r w:rsidR="00696050" w:rsidRPr="005C01FC">
        <w:rPr>
          <w:szCs w:val="28"/>
          <w:lang w:val="uk-UA"/>
        </w:rPr>
        <w:t>а</w:t>
      </w:r>
      <w:r w:rsidR="00774771" w:rsidRPr="005C01FC">
        <w:rPr>
          <w:szCs w:val="28"/>
          <w:lang w:val="uk-UA"/>
        </w:rPr>
        <w:t xml:space="preserve"> </w:t>
      </w:r>
      <w:r w:rsidR="00A56749" w:rsidRPr="005C01FC">
        <w:rPr>
          <w:szCs w:val="28"/>
          <w:lang w:val="uk-UA"/>
        </w:rPr>
        <w:t xml:space="preserve">України </w:t>
      </w:r>
      <w:r w:rsidR="00666977" w:rsidRPr="005C01FC">
        <w:rPr>
          <w:szCs w:val="28"/>
          <w:lang w:val="uk-UA"/>
        </w:rPr>
        <w:t xml:space="preserve">(далі – робоча група) </w:t>
      </w:r>
      <w:r w:rsidR="00A56749" w:rsidRPr="005C01FC">
        <w:rPr>
          <w:szCs w:val="28"/>
          <w:lang w:val="uk-UA"/>
        </w:rPr>
        <w:t xml:space="preserve">та затвердити її склад </w:t>
      </w:r>
      <w:r w:rsidR="00774771" w:rsidRPr="005C01FC">
        <w:rPr>
          <w:szCs w:val="28"/>
          <w:lang w:val="uk-UA"/>
        </w:rPr>
        <w:t>згідно з додатком.</w:t>
      </w:r>
    </w:p>
    <w:p w14:paraId="2E753E8B" w14:textId="5E534832" w:rsidR="00774771" w:rsidRPr="005C01FC" w:rsidRDefault="00FD7353" w:rsidP="00FD7353">
      <w:pPr>
        <w:tabs>
          <w:tab w:val="left" w:pos="993"/>
        </w:tabs>
        <w:suppressAutoHyphens/>
        <w:ind w:firstLine="567"/>
        <w:jc w:val="both"/>
        <w:rPr>
          <w:szCs w:val="28"/>
          <w:lang w:val="uk-UA"/>
        </w:rPr>
      </w:pPr>
      <w:r w:rsidRPr="005C01FC">
        <w:rPr>
          <w:lang w:val="uk-UA"/>
        </w:rPr>
        <w:t>2. </w:t>
      </w:r>
      <w:r w:rsidR="00A56749" w:rsidRPr="005C01FC">
        <w:rPr>
          <w:lang w:val="uk-UA"/>
        </w:rPr>
        <w:t>Визначити основною формою роботи</w:t>
      </w:r>
      <w:r w:rsidR="005E5FA3">
        <w:rPr>
          <w:lang w:val="uk-UA"/>
        </w:rPr>
        <w:t xml:space="preserve"> робочої групи</w:t>
      </w:r>
      <w:r w:rsidR="00A56749" w:rsidRPr="005C01FC">
        <w:rPr>
          <w:lang w:val="uk-UA"/>
        </w:rPr>
        <w:t xml:space="preserve"> </w:t>
      </w:r>
      <w:r w:rsidR="00162510" w:rsidRPr="005C01FC">
        <w:rPr>
          <w:color w:val="000000"/>
          <w:szCs w:val="28"/>
          <w:lang w:val="uk-UA"/>
        </w:rPr>
        <w:t xml:space="preserve">– </w:t>
      </w:r>
      <w:r w:rsidR="00A56749" w:rsidRPr="005C01FC">
        <w:rPr>
          <w:lang w:val="uk-UA"/>
        </w:rPr>
        <w:t>засідання, які проводяться в разі потреби за рішенням голови робочої групи</w:t>
      </w:r>
      <w:r w:rsidR="00774771" w:rsidRPr="005C01FC">
        <w:rPr>
          <w:szCs w:val="28"/>
          <w:lang w:val="uk-UA"/>
        </w:rPr>
        <w:t>.</w:t>
      </w:r>
    </w:p>
    <w:p w14:paraId="62ED2127" w14:textId="77777777" w:rsidR="0079053A" w:rsidRPr="005C01FC" w:rsidRDefault="00FD7353" w:rsidP="00FD7353">
      <w:pPr>
        <w:tabs>
          <w:tab w:val="left" w:pos="993"/>
        </w:tabs>
        <w:suppressAutoHyphens/>
        <w:ind w:firstLine="567"/>
        <w:jc w:val="both"/>
        <w:rPr>
          <w:szCs w:val="28"/>
          <w:lang w:val="uk-UA"/>
        </w:rPr>
      </w:pPr>
      <w:r w:rsidRPr="005C01FC">
        <w:rPr>
          <w:szCs w:val="28"/>
          <w:lang w:val="uk-UA"/>
        </w:rPr>
        <w:t>3. </w:t>
      </w:r>
      <w:r w:rsidR="00774771" w:rsidRPr="005C01FC">
        <w:rPr>
          <w:szCs w:val="28"/>
          <w:lang w:val="uk-UA"/>
        </w:rPr>
        <w:t>Юридичному департаменту міської ради</w:t>
      </w:r>
      <w:r w:rsidR="0079053A" w:rsidRPr="005C01FC">
        <w:rPr>
          <w:szCs w:val="28"/>
          <w:lang w:val="uk-UA"/>
        </w:rPr>
        <w:t>:</w:t>
      </w:r>
    </w:p>
    <w:p w14:paraId="3E1DBA06" w14:textId="16E793CB" w:rsidR="00774771" w:rsidRPr="00E8050E" w:rsidRDefault="00A56749" w:rsidP="00FD7353">
      <w:pPr>
        <w:tabs>
          <w:tab w:val="left" w:pos="993"/>
        </w:tabs>
        <w:suppressAutoHyphens/>
        <w:ind w:firstLine="567"/>
        <w:jc w:val="both"/>
        <w:rPr>
          <w:szCs w:val="28"/>
          <w:lang w:val="uk-UA"/>
        </w:rPr>
      </w:pPr>
      <w:r w:rsidRPr="00E8050E">
        <w:rPr>
          <w:lang w:val="uk-UA"/>
        </w:rPr>
        <w:t xml:space="preserve">спільно з робочою групою забезпечити підготовку проєкту </w:t>
      </w:r>
      <w:r w:rsidR="005E36E3" w:rsidRPr="00E8050E">
        <w:rPr>
          <w:lang w:val="uk-UA"/>
        </w:rPr>
        <w:t>оновленої</w:t>
      </w:r>
      <w:r w:rsidRPr="00E8050E">
        <w:rPr>
          <w:lang w:val="uk-UA"/>
        </w:rPr>
        <w:t xml:space="preserve"> редакції Статуту </w:t>
      </w:r>
      <w:r w:rsidR="00666977" w:rsidRPr="00E8050E">
        <w:rPr>
          <w:szCs w:val="28"/>
          <w:lang w:val="uk-UA"/>
        </w:rPr>
        <w:t xml:space="preserve">Луцької міської територіальної громади (далі – Статут) </w:t>
      </w:r>
      <w:r w:rsidR="00666977" w:rsidRPr="00E8050E">
        <w:rPr>
          <w:lang w:val="uk-UA"/>
        </w:rPr>
        <w:t>і</w:t>
      </w:r>
      <w:r w:rsidRPr="00E8050E">
        <w:rPr>
          <w:lang w:val="uk-UA"/>
        </w:rPr>
        <w:t xml:space="preserve"> здійснити його правову експертизу </w:t>
      </w:r>
      <w:r w:rsidR="001E5978" w:rsidRPr="00E8050E">
        <w:rPr>
          <w:lang w:val="uk-UA"/>
        </w:rPr>
        <w:t xml:space="preserve">щодо </w:t>
      </w:r>
      <w:r w:rsidRPr="00E8050E">
        <w:rPr>
          <w:lang w:val="uk-UA"/>
        </w:rPr>
        <w:t>відповідності чинному законодавст</w:t>
      </w:r>
      <w:r w:rsidR="005C01FC" w:rsidRPr="00E8050E">
        <w:rPr>
          <w:lang w:val="uk-UA"/>
        </w:rPr>
        <w:t>в</w:t>
      </w:r>
      <w:r w:rsidRPr="00E8050E">
        <w:rPr>
          <w:lang w:val="uk-UA"/>
        </w:rPr>
        <w:t>у України</w:t>
      </w:r>
      <w:r w:rsidR="0079053A" w:rsidRPr="00E8050E">
        <w:rPr>
          <w:szCs w:val="28"/>
          <w:lang w:val="uk-UA"/>
        </w:rPr>
        <w:t>;</w:t>
      </w:r>
    </w:p>
    <w:p w14:paraId="15763E64" w14:textId="6E61856F" w:rsidR="0079053A" w:rsidRPr="005C01FC" w:rsidRDefault="001E5978" w:rsidP="00FD7353">
      <w:pPr>
        <w:tabs>
          <w:tab w:val="left" w:pos="993"/>
        </w:tabs>
        <w:suppressAutoHyphens/>
        <w:ind w:firstLine="567"/>
        <w:jc w:val="both"/>
        <w:rPr>
          <w:szCs w:val="28"/>
          <w:lang w:val="uk-UA"/>
        </w:rPr>
      </w:pPr>
      <w:r w:rsidRPr="00E8050E">
        <w:rPr>
          <w:lang w:val="uk-UA"/>
        </w:rPr>
        <w:t>після</w:t>
      </w:r>
      <w:r w:rsidR="0079053A" w:rsidRPr="00E8050E">
        <w:rPr>
          <w:lang w:val="uk-UA"/>
        </w:rPr>
        <w:t xml:space="preserve"> завершенн</w:t>
      </w:r>
      <w:r w:rsidRPr="00E8050E">
        <w:rPr>
          <w:lang w:val="uk-UA"/>
        </w:rPr>
        <w:t>я</w:t>
      </w:r>
      <w:r w:rsidR="0079053A" w:rsidRPr="005C01FC">
        <w:rPr>
          <w:lang w:val="uk-UA"/>
        </w:rPr>
        <w:t xml:space="preserve"> роботи над проєктом оновленої редакції Статуту до кінця 2026 року внести його в установленому порядку на розгляд міської ради для затвердження.</w:t>
      </w:r>
    </w:p>
    <w:p w14:paraId="74443D5E" w14:textId="2BE4248B" w:rsidR="005E36E3" w:rsidRPr="005C01FC" w:rsidRDefault="00FD7353" w:rsidP="00FD7353">
      <w:pPr>
        <w:tabs>
          <w:tab w:val="left" w:pos="993"/>
        </w:tabs>
        <w:suppressAutoHyphens/>
        <w:ind w:firstLine="567"/>
        <w:jc w:val="both"/>
        <w:rPr>
          <w:szCs w:val="28"/>
          <w:lang w:val="uk-UA"/>
        </w:rPr>
      </w:pPr>
      <w:r w:rsidRPr="005C01FC">
        <w:rPr>
          <w:lang w:val="uk-UA"/>
        </w:rPr>
        <w:t>4. </w:t>
      </w:r>
      <w:r w:rsidR="005E36E3" w:rsidRPr="005C01FC">
        <w:rPr>
          <w:lang w:val="uk-UA"/>
        </w:rPr>
        <w:t xml:space="preserve">Організаційному відділу міської ради забезпечити проведення </w:t>
      </w:r>
      <w:r w:rsidR="00490D43" w:rsidRPr="005C01FC">
        <w:rPr>
          <w:lang w:val="uk-UA"/>
        </w:rPr>
        <w:t xml:space="preserve">консультацій з громадськістю </w:t>
      </w:r>
      <w:r w:rsidR="005C01FC">
        <w:rPr>
          <w:lang w:val="uk-UA"/>
        </w:rPr>
        <w:t>у</w:t>
      </w:r>
      <w:r w:rsidR="00490D43" w:rsidRPr="005C01FC">
        <w:rPr>
          <w:lang w:val="uk-UA"/>
        </w:rPr>
        <w:t xml:space="preserve"> формі електронних консультацій та </w:t>
      </w:r>
      <w:r w:rsidR="00490D43" w:rsidRPr="005C01FC">
        <w:rPr>
          <w:bCs/>
          <w:lang w:val="uk-UA"/>
        </w:rPr>
        <w:t xml:space="preserve">громадських слухань щодо </w:t>
      </w:r>
      <w:r w:rsidR="005E36E3" w:rsidRPr="005C01FC">
        <w:rPr>
          <w:lang w:val="uk-UA"/>
        </w:rPr>
        <w:t>проєкту оновленої редакції Статуту.</w:t>
      </w:r>
    </w:p>
    <w:p w14:paraId="78F34471" w14:textId="77777777" w:rsidR="005E36E3" w:rsidRPr="005C01FC" w:rsidRDefault="00FD7353" w:rsidP="00FD7353">
      <w:pPr>
        <w:tabs>
          <w:tab w:val="left" w:pos="993"/>
        </w:tabs>
        <w:suppressAutoHyphens/>
        <w:ind w:firstLine="567"/>
        <w:jc w:val="both"/>
        <w:rPr>
          <w:szCs w:val="28"/>
          <w:lang w:val="uk-UA"/>
        </w:rPr>
      </w:pPr>
      <w:r w:rsidRPr="005C01FC">
        <w:rPr>
          <w:szCs w:val="28"/>
          <w:lang w:val="uk-UA"/>
        </w:rPr>
        <w:lastRenderedPageBreak/>
        <w:t>5. </w:t>
      </w:r>
      <w:r w:rsidR="0079053A" w:rsidRPr="005C01FC">
        <w:rPr>
          <w:szCs w:val="28"/>
          <w:lang w:val="uk-UA"/>
        </w:rPr>
        <w:t>Відділу інформаційної політики міської ради забезпечити інформаційний супровід підготовки та обговорення</w:t>
      </w:r>
      <w:r w:rsidR="001E0EF6" w:rsidRPr="005C01FC">
        <w:rPr>
          <w:szCs w:val="28"/>
          <w:lang w:val="uk-UA"/>
        </w:rPr>
        <w:t xml:space="preserve"> змін до оновленої</w:t>
      </w:r>
      <w:r w:rsidR="002F4099" w:rsidRPr="005C01FC">
        <w:rPr>
          <w:szCs w:val="28"/>
          <w:lang w:val="uk-UA"/>
        </w:rPr>
        <w:t xml:space="preserve"> </w:t>
      </w:r>
      <w:r w:rsidR="002F4099" w:rsidRPr="005C01FC">
        <w:rPr>
          <w:lang w:val="uk-UA"/>
        </w:rPr>
        <w:t>редакції Статуту</w:t>
      </w:r>
      <w:r w:rsidR="00162510" w:rsidRPr="005C01FC">
        <w:rPr>
          <w:lang w:val="uk-UA"/>
        </w:rPr>
        <w:t>.</w:t>
      </w:r>
    </w:p>
    <w:p w14:paraId="3373BD0D" w14:textId="77777777" w:rsidR="00774771" w:rsidRPr="005C01FC" w:rsidRDefault="00FD7353" w:rsidP="00FD7353">
      <w:pPr>
        <w:tabs>
          <w:tab w:val="left" w:pos="993"/>
        </w:tabs>
        <w:suppressAutoHyphens/>
        <w:ind w:firstLine="567"/>
        <w:jc w:val="both"/>
        <w:rPr>
          <w:szCs w:val="28"/>
          <w:lang w:val="uk-UA"/>
        </w:rPr>
      </w:pPr>
      <w:r w:rsidRPr="005C01FC">
        <w:rPr>
          <w:szCs w:val="28"/>
          <w:lang w:val="uk-UA"/>
        </w:rPr>
        <w:t>6. </w:t>
      </w:r>
      <w:r w:rsidR="00774771" w:rsidRPr="005C01FC">
        <w:rPr>
          <w:szCs w:val="28"/>
          <w:lang w:val="uk-UA"/>
        </w:rPr>
        <w:t xml:space="preserve">Контроль за виконанням розпорядження покласти на </w:t>
      </w:r>
      <w:r w:rsidR="009A5E75" w:rsidRPr="005C01FC">
        <w:rPr>
          <w:szCs w:val="28"/>
          <w:lang w:val="uk-UA"/>
        </w:rPr>
        <w:t>керуючого справами виконавчого комітету міської ради Наталію Юрченко</w:t>
      </w:r>
      <w:r w:rsidR="00774771" w:rsidRPr="005C01FC">
        <w:rPr>
          <w:szCs w:val="28"/>
          <w:lang w:val="uk-UA"/>
        </w:rPr>
        <w:t>.</w:t>
      </w:r>
    </w:p>
    <w:p w14:paraId="7A285FE7" w14:textId="77777777" w:rsidR="00774771" w:rsidRDefault="00774771" w:rsidP="00FD7353">
      <w:pPr>
        <w:ind w:firstLine="567"/>
        <w:jc w:val="both"/>
        <w:rPr>
          <w:szCs w:val="28"/>
          <w:lang w:val="uk-UA"/>
        </w:rPr>
      </w:pPr>
    </w:p>
    <w:p w14:paraId="79F42C5B" w14:textId="77777777" w:rsidR="00774771" w:rsidRDefault="00774771" w:rsidP="00774771">
      <w:pPr>
        <w:jc w:val="both"/>
        <w:rPr>
          <w:szCs w:val="28"/>
          <w:lang w:val="uk-UA"/>
        </w:rPr>
      </w:pPr>
    </w:p>
    <w:p w14:paraId="2756A09D" w14:textId="77777777" w:rsidR="005E36E3" w:rsidRPr="005E36E3" w:rsidRDefault="005E36E3" w:rsidP="00774771">
      <w:pPr>
        <w:jc w:val="both"/>
        <w:rPr>
          <w:szCs w:val="28"/>
          <w:lang w:val="uk-UA"/>
        </w:rPr>
      </w:pPr>
    </w:p>
    <w:p w14:paraId="415C5CC2" w14:textId="77777777" w:rsidR="00992170" w:rsidRDefault="00992170" w:rsidP="00774771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Секретар міської ради</w:t>
      </w:r>
      <w:r w:rsidR="00774771" w:rsidRPr="00774771">
        <w:rPr>
          <w:szCs w:val="28"/>
        </w:rPr>
        <w:tab/>
      </w:r>
      <w:r w:rsidR="00774771" w:rsidRPr="00774771">
        <w:rPr>
          <w:szCs w:val="28"/>
        </w:rPr>
        <w:tab/>
      </w:r>
      <w:r w:rsidR="00774771" w:rsidRPr="00774771">
        <w:rPr>
          <w:szCs w:val="28"/>
        </w:rPr>
        <w:tab/>
      </w:r>
      <w:r w:rsidR="00774771" w:rsidRPr="00774771">
        <w:rPr>
          <w:szCs w:val="28"/>
        </w:rPr>
        <w:tab/>
      </w:r>
      <w:r w:rsidR="00774771" w:rsidRPr="00774771">
        <w:rPr>
          <w:szCs w:val="28"/>
        </w:rPr>
        <w:tab/>
      </w:r>
      <w:r w:rsidR="00AE4C16">
        <w:rPr>
          <w:szCs w:val="28"/>
          <w:lang w:val="uk-UA"/>
        </w:rPr>
        <w:t xml:space="preserve">    </w:t>
      </w:r>
      <w:r>
        <w:rPr>
          <w:szCs w:val="28"/>
          <w:lang w:val="uk-UA"/>
        </w:rPr>
        <w:t>Андрій РАЗУМОВСЬКИЙ</w:t>
      </w:r>
      <w:r w:rsidR="00774771" w:rsidRPr="00774771">
        <w:rPr>
          <w:szCs w:val="28"/>
        </w:rPr>
        <w:tab/>
      </w:r>
    </w:p>
    <w:p w14:paraId="0F5F6163" w14:textId="77777777" w:rsidR="00992170" w:rsidRDefault="00992170" w:rsidP="00774771">
      <w:pPr>
        <w:jc w:val="both"/>
        <w:rPr>
          <w:szCs w:val="28"/>
          <w:lang w:val="uk-UA"/>
        </w:rPr>
      </w:pPr>
    </w:p>
    <w:p w14:paraId="3490E96D" w14:textId="77777777" w:rsidR="005C01FC" w:rsidRDefault="005C01FC" w:rsidP="00774771">
      <w:pPr>
        <w:jc w:val="both"/>
        <w:rPr>
          <w:szCs w:val="28"/>
          <w:lang w:val="uk-UA"/>
        </w:rPr>
      </w:pPr>
    </w:p>
    <w:p w14:paraId="5927BD73" w14:textId="77777777" w:rsidR="00BD09E1" w:rsidRPr="00774771" w:rsidRDefault="00774771" w:rsidP="005E36E3">
      <w:pPr>
        <w:jc w:val="both"/>
      </w:pPr>
      <w:r w:rsidRPr="00774771">
        <w:rPr>
          <w:sz w:val="24"/>
        </w:rPr>
        <w:t>Барська 777 949</w:t>
      </w:r>
    </w:p>
    <w:sectPr w:rsidR="00BD09E1" w:rsidRPr="00774771" w:rsidSect="005C01FC">
      <w:headerReference w:type="default" r:id="rId10"/>
      <w:pgSz w:w="11906" w:h="16838"/>
      <w:pgMar w:top="567" w:right="567" w:bottom="1701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7553A" w14:textId="77777777" w:rsidR="009E0EB4" w:rsidRDefault="009E0EB4" w:rsidP="00BD09E1">
      <w:r>
        <w:separator/>
      </w:r>
    </w:p>
  </w:endnote>
  <w:endnote w:type="continuationSeparator" w:id="0">
    <w:p w14:paraId="173B75E7" w14:textId="77777777" w:rsidR="009E0EB4" w:rsidRDefault="009E0EB4" w:rsidP="00BD0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CFE88" w14:textId="77777777" w:rsidR="009E0EB4" w:rsidRDefault="009E0EB4" w:rsidP="00BD09E1">
      <w:r>
        <w:separator/>
      </w:r>
    </w:p>
  </w:footnote>
  <w:footnote w:type="continuationSeparator" w:id="0">
    <w:p w14:paraId="771B0DF8" w14:textId="77777777" w:rsidR="009E0EB4" w:rsidRDefault="009E0EB4" w:rsidP="00BD0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5815340"/>
      <w:docPartObj>
        <w:docPartGallery w:val="Page Numbers (Top of Page)"/>
        <w:docPartUnique/>
      </w:docPartObj>
    </w:sdtPr>
    <w:sdtContent>
      <w:p w14:paraId="177685E3" w14:textId="77777777" w:rsidR="00765B97" w:rsidRDefault="002E1A45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FB19F3" w14:textId="77777777" w:rsidR="00BD09E1" w:rsidRDefault="00BD09E1">
    <w:pPr>
      <w:pStyle w:val="13"/>
      <w:ind w:right="360"/>
      <w:jc w:val="center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A6EE5"/>
    <w:multiLevelType w:val="hybridMultilevel"/>
    <w:tmpl w:val="3A482BF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D4630"/>
    <w:multiLevelType w:val="hybridMultilevel"/>
    <w:tmpl w:val="2820CFF8"/>
    <w:lvl w:ilvl="0" w:tplc="5E8483B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9B71452"/>
    <w:multiLevelType w:val="hybridMultilevel"/>
    <w:tmpl w:val="91B43DD0"/>
    <w:lvl w:ilvl="0" w:tplc="BFA825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E4F0F"/>
    <w:multiLevelType w:val="hybridMultilevel"/>
    <w:tmpl w:val="68CE1C3C"/>
    <w:lvl w:ilvl="0" w:tplc="BFA825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70BE9"/>
    <w:multiLevelType w:val="hybridMultilevel"/>
    <w:tmpl w:val="21AAC4D8"/>
    <w:lvl w:ilvl="0" w:tplc="BFA825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559553">
    <w:abstractNumId w:val="0"/>
  </w:num>
  <w:num w:numId="2" w16cid:durableId="299922992">
    <w:abstractNumId w:val="3"/>
  </w:num>
  <w:num w:numId="3" w16cid:durableId="678312263">
    <w:abstractNumId w:val="4"/>
  </w:num>
  <w:num w:numId="4" w16cid:durableId="1218669527">
    <w:abstractNumId w:val="2"/>
  </w:num>
  <w:num w:numId="5" w16cid:durableId="1387099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9E1"/>
    <w:rsid w:val="00044F81"/>
    <w:rsid w:val="00082F9C"/>
    <w:rsid w:val="0008548D"/>
    <w:rsid w:val="000A04F8"/>
    <w:rsid w:val="000A2723"/>
    <w:rsid w:val="000F3A9B"/>
    <w:rsid w:val="001335E3"/>
    <w:rsid w:val="00162510"/>
    <w:rsid w:val="001D021E"/>
    <w:rsid w:val="001E0EF6"/>
    <w:rsid w:val="001E5978"/>
    <w:rsid w:val="001E7571"/>
    <w:rsid w:val="00206153"/>
    <w:rsid w:val="002829CD"/>
    <w:rsid w:val="002A4C89"/>
    <w:rsid w:val="002A60AE"/>
    <w:rsid w:val="002B28FA"/>
    <w:rsid w:val="002E10EE"/>
    <w:rsid w:val="002E1A45"/>
    <w:rsid w:val="002F4099"/>
    <w:rsid w:val="0031267D"/>
    <w:rsid w:val="0031308F"/>
    <w:rsid w:val="00351F08"/>
    <w:rsid w:val="0035467F"/>
    <w:rsid w:val="00360635"/>
    <w:rsid w:val="003613D1"/>
    <w:rsid w:val="00392BE6"/>
    <w:rsid w:val="00394923"/>
    <w:rsid w:val="003D1160"/>
    <w:rsid w:val="003F7BE5"/>
    <w:rsid w:val="00401A6D"/>
    <w:rsid w:val="00407D90"/>
    <w:rsid w:val="00444038"/>
    <w:rsid w:val="0044503C"/>
    <w:rsid w:val="00445A1E"/>
    <w:rsid w:val="0047286D"/>
    <w:rsid w:val="00490D43"/>
    <w:rsid w:val="00510DA4"/>
    <w:rsid w:val="0057483B"/>
    <w:rsid w:val="005C01FC"/>
    <w:rsid w:val="005E36E3"/>
    <w:rsid w:val="005E5FA3"/>
    <w:rsid w:val="005F091D"/>
    <w:rsid w:val="00603104"/>
    <w:rsid w:val="00610579"/>
    <w:rsid w:val="006106A9"/>
    <w:rsid w:val="006130A4"/>
    <w:rsid w:val="0066311D"/>
    <w:rsid w:val="00666977"/>
    <w:rsid w:val="00680670"/>
    <w:rsid w:val="00695162"/>
    <w:rsid w:val="00696050"/>
    <w:rsid w:val="006A3F47"/>
    <w:rsid w:val="006A6BFE"/>
    <w:rsid w:val="0071242A"/>
    <w:rsid w:val="007573D5"/>
    <w:rsid w:val="00764C7F"/>
    <w:rsid w:val="00765B97"/>
    <w:rsid w:val="0077273E"/>
    <w:rsid w:val="00774771"/>
    <w:rsid w:val="0079053A"/>
    <w:rsid w:val="007A46C4"/>
    <w:rsid w:val="007B036F"/>
    <w:rsid w:val="007D5C2B"/>
    <w:rsid w:val="00810B53"/>
    <w:rsid w:val="008748DF"/>
    <w:rsid w:val="00874C50"/>
    <w:rsid w:val="008A637F"/>
    <w:rsid w:val="008B242E"/>
    <w:rsid w:val="008B401C"/>
    <w:rsid w:val="008B6180"/>
    <w:rsid w:val="008C471B"/>
    <w:rsid w:val="00960EEE"/>
    <w:rsid w:val="00973949"/>
    <w:rsid w:val="0098066B"/>
    <w:rsid w:val="00992170"/>
    <w:rsid w:val="00994278"/>
    <w:rsid w:val="009A5E75"/>
    <w:rsid w:val="009E0EB4"/>
    <w:rsid w:val="009F37A6"/>
    <w:rsid w:val="00A366C4"/>
    <w:rsid w:val="00A56749"/>
    <w:rsid w:val="00AE4C16"/>
    <w:rsid w:val="00BC2758"/>
    <w:rsid w:val="00BD09E1"/>
    <w:rsid w:val="00BD1781"/>
    <w:rsid w:val="00C02F69"/>
    <w:rsid w:val="00C33401"/>
    <w:rsid w:val="00C702FB"/>
    <w:rsid w:val="00C86141"/>
    <w:rsid w:val="00D40F24"/>
    <w:rsid w:val="00D8090E"/>
    <w:rsid w:val="00D86D74"/>
    <w:rsid w:val="00DB45AA"/>
    <w:rsid w:val="00E4636D"/>
    <w:rsid w:val="00E8050E"/>
    <w:rsid w:val="00E85D8B"/>
    <w:rsid w:val="00E90A41"/>
    <w:rsid w:val="00EA1B79"/>
    <w:rsid w:val="00EC6767"/>
    <w:rsid w:val="00F35034"/>
    <w:rsid w:val="00F76DB2"/>
    <w:rsid w:val="00FA21D8"/>
    <w:rsid w:val="00FB02C6"/>
    <w:rsid w:val="00FD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9F8018"/>
  <w15:docId w15:val="{31D1D3C3-E951-43B5-98E0-2757FF936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D86D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qFormat/>
    <w:rsid w:val="00F76DB2"/>
    <w:pPr>
      <w:keepNext/>
      <w:tabs>
        <w:tab w:val="num" w:pos="0"/>
      </w:tabs>
      <w:suppressAutoHyphens/>
      <w:ind w:left="720" w:hanging="720"/>
      <w:outlineLvl w:val="2"/>
    </w:pPr>
    <w:rPr>
      <w:b/>
      <w:bCs/>
      <w:sz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EB6553"/>
    <w:pPr>
      <w:keepNext/>
      <w:jc w:val="center"/>
      <w:outlineLvl w:val="0"/>
    </w:pPr>
    <w:rPr>
      <w:b/>
      <w:bCs/>
      <w:sz w:val="32"/>
      <w:lang w:val="uk-UA"/>
    </w:rPr>
  </w:style>
  <w:style w:type="character" w:customStyle="1" w:styleId="10">
    <w:name w:val="Заголовок 1 Знак"/>
    <w:basedOn w:val="a0"/>
    <w:link w:val="110"/>
    <w:qFormat/>
    <w:rsid w:val="00EB655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Верхний колонтитул Знак"/>
    <w:basedOn w:val="a0"/>
    <w:uiPriority w:val="99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4">
    <w:name w:val="page number"/>
    <w:basedOn w:val="a0"/>
    <w:qFormat/>
    <w:rsid w:val="00EB6553"/>
  </w:style>
  <w:style w:type="character" w:customStyle="1" w:styleId="a5">
    <w:name w:val="Нижний колонтитул Знак"/>
    <w:basedOn w:val="a0"/>
    <w:uiPriority w:val="99"/>
    <w:qFormat/>
    <w:rsid w:val="00EC485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6">
    <w:name w:val="Заголовок"/>
    <w:basedOn w:val="a"/>
    <w:next w:val="a7"/>
    <w:qFormat/>
    <w:rsid w:val="00BD09E1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rsid w:val="00BD09E1"/>
    <w:pPr>
      <w:spacing w:after="140" w:line="276" w:lineRule="auto"/>
    </w:pPr>
  </w:style>
  <w:style w:type="paragraph" w:styleId="a8">
    <w:name w:val="List"/>
    <w:basedOn w:val="a7"/>
    <w:rsid w:val="00BD09E1"/>
    <w:rPr>
      <w:rFonts w:cs="Arial"/>
    </w:rPr>
  </w:style>
  <w:style w:type="paragraph" w:customStyle="1" w:styleId="12">
    <w:name w:val="Назва об'єкта1"/>
    <w:basedOn w:val="a"/>
    <w:qFormat/>
    <w:rsid w:val="00BD09E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BD09E1"/>
    <w:pPr>
      <w:suppressLineNumbers/>
    </w:pPr>
    <w:rPr>
      <w:rFonts w:cs="Arial"/>
    </w:rPr>
  </w:style>
  <w:style w:type="paragraph" w:styleId="aa">
    <w:name w:val="caption"/>
    <w:basedOn w:val="a"/>
    <w:qFormat/>
    <w:rsid w:val="00BD09E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Верхній колонтитул1"/>
    <w:basedOn w:val="a"/>
    <w:uiPriority w:val="99"/>
    <w:rsid w:val="00EB6553"/>
    <w:pPr>
      <w:tabs>
        <w:tab w:val="center" w:pos="4819"/>
        <w:tab w:val="right" w:pos="9639"/>
      </w:tabs>
    </w:pPr>
  </w:style>
  <w:style w:type="paragraph" w:customStyle="1" w:styleId="ab">
    <w:name w:val="Вміст рамки"/>
    <w:basedOn w:val="a"/>
    <w:qFormat/>
    <w:rsid w:val="00BD09E1"/>
  </w:style>
  <w:style w:type="paragraph" w:customStyle="1" w:styleId="14">
    <w:name w:val="Нижній колонтитул1"/>
    <w:basedOn w:val="a"/>
    <w:uiPriority w:val="99"/>
    <w:unhideWhenUsed/>
    <w:rsid w:val="00EC4855"/>
    <w:pPr>
      <w:tabs>
        <w:tab w:val="center" w:pos="4819"/>
        <w:tab w:val="right" w:pos="9639"/>
      </w:tabs>
    </w:pPr>
  </w:style>
  <w:style w:type="character" w:customStyle="1" w:styleId="30">
    <w:name w:val="Заголовок 3 Знак"/>
    <w:basedOn w:val="a0"/>
    <w:link w:val="3"/>
    <w:rsid w:val="00F76DB2"/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styleId="ac">
    <w:name w:val="List Paragraph"/>
    <w:basedOn w:val="a"/>
    <w:uiPriority w:val="34"/>
    <w:qFormat/>
    <w:rsid w:val="00F76DB2"/>
    <w:pPr>
      <w:ind w:left="720"/>
      <w:contextualSpacing/>
    </w:pPr>
  </w:style>
  <w:style w:type="character" w:customStyle="1" w:styleId="11">
    <w:name w:val="Заголовок 1 Знак1"/>
    <w:basedOn w:val="a0"/>
    <w:link w:val="1"/>
    <w:rsid w:val="00D86D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d">
    <w:name w:val="Table Grid"/>
    <w:basedOn w:val="a1"/>
    <w:uiPriority w:val="59"/>
    <w:rsid w:val="00D86D7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header"/>
    <w:basedOn w:val="a"/>
    <w:link w:val="af"/>
    <w:uiPriority w:val="99"/>
    <w:unhideWhenUsed/>
    <w:rsid w:val="00C02F69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semiHidden/>
    <w:rsid w:val="00C02F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C02F69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semiHidden/>
    <w:rsid w:val="00C02F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66311D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uk-UA" w:eastAsia="uk-UA"/>
    </w:rPr>
  </w:style>
  <w:style w:type="paragraph" w:styleId="af2">
    <w:name w:val="Balloon Text"/>
    <w:basedOn w:val="a"/>
    <w:link w:val="af3"/>
    <w:uiPriority w:val="99"/>
    <w:semiHidden/>
    <w:unhideWhenUsed/>
    <w:rsid w:val="00765B97"/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765B97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Normal (Web)"/>
    <w:basedOn w:val="a"/>
    <w:uiPriority w:val="99"/>
    <w:unhideWhenUsed/>
    <w:rsid w:val="00A56749"/>
    <w:pPr>
      <w:spacing w:before="100" w:beforeAutospacing="1" w:after="100" w:afterAutospacing="1"/>
    </w:pPr>
    <w:rPr>
      <w:sz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AE70C-7E6D-470D-AC25-B02FACAED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1314</Words>
  <Characters>749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barska</dc:creator>
  <cp:lastModifiedBy>Ірина Демидюк</cp:lastModifiedBy>
  <cp:revision>16</cp:revision>
  <cp:lastPrinted>2026-08-12T06:11:00Z</cp:lastPrinted>
  <dcterms:created xsi:type="dcterms:W3CDTF">2026-08-07T07:01:00Z</dcterms:created>
  <dcterms:modified xsi:type="dcterms:W3CDTF">2026-08-12T13:52:00Z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