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9C0AE" w14:textId="77777777" w:rsidR="00D6453D" w:rsidRDefault="00000000">
      <w:pPr>
        <w:tabs>
          <w:tab w:val="left" w:pos="4320"/>
        </w:tabs>
        <w:jc w:val="center"/>
      </w:pPr>
      <w:bookmarkStart w:id="0" w:name="_Hlk219453749"/>
      <w:r>
        <w:pict w14:anchorId="4748C120">
          <v:rect id="shape_0" o:spid="_x0000_s1029" style="position:absolute;left:0;text-align:left;margin-left:.05pt;margin-top:.05pt;width:49.95pt;height:49.95pt;z-index:251657728;mso-wrap-style:none;v-text-anchor:middle" o:allowincell="f" filled="f" stroked="f" strokecolor="#3465a4">
            <v:fill o:detectmouseclick="t"/>
            <v:stroke joinstyle="round"/>
          </v:rect>
        </w:pict>
      </w:r>
      <w:r>
        <w:pict w14:anchorId="4D25B7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.05pt;margin-top:0;width:49.95pt;height:49.95pt;z-index:251658752;mso-wrap-style:none;v-text-anchor:middle" o:allowincell="f" strokecolor="#3465a4">
            <v:fill o:detectmouseclick="t"/>
            <v:stroke joinstyle="round"/>
          </v:shape>
        </w:pict>
      </w:r>
      <w:r>
        <w:pict w14:anchorId="3AED348F">
          <v:shape id="_x0000_tole_rId2" o:spid="_x0000_s1031" type="#_x0000_t75" style="position:absolute;left:0;text-align:left;margin-left:0;margin-top:0;width:50pt;height:50pt;z-index:251656704;visibility:hidden">
            <o:lock v:ext="edit" selection="t"/>
          </v:shape>
        </w:pict>
      </w:r>
      <w:r w:rsidR="00D6453D">
        <w:object w:dxaOrig="3105" w:dyaOrig="3300" w14:anchorId="390637ED">
          <v:shape id="ole_rId2" o:spid="_x0000_i1025" type="#_x0000_t75" style="width:56.95pt;height:59.5pt;visibility:visible;mso-wrap-distance-right:0" o:ole="">
            <v:imagedata r:id="rId4" o:title=""/>
          </v:shape>
          <o:OLEObject Type="Embed" ProgID="PBrush" ShapeID="ole_rId2" DrawAspect="Content" ObjectID="_1849423606" r:id="rId5"/>
        </w:object>
      </w:r>
    </w:p>
    <w:p w14:paraId="5E419F69" w14:textId="77777777" w:rsidR="00D6453D" w:rsidRDefault="00D6453D">
      <w:pPr>
        <w:jc w:val="center"/>
        <w:rPr>
          <w:sz w:val="16"/>
          <w:szCs w:val="16"/>
        </w:rPr>
      </w:pPr>
    </w:p>
    <w:p w14:paraId="168D74EF" w14:textId="77777777" w:rsidR="00D6453D" w:rsidRDefault="001C7FE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BCBBCFB" w14:textId="77777777" w:rsidR="00D6453D" w:rsidRDefault="00D6453D">
      <w:pPr>
        <w:rPr>
          <w:color w:val="FF0000"/>
          <w:sz w:val="10"/>
          <w:szCs w:val="10"/>
        </w:rPr>
      </w:pPr>
    </w:p>
    <w:p w14:paraId="621DBFF3" w14:textId="77777777" w:rsidR="00D6453D" w:rsidRDefault="001C7FE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A59B428" w14:textId="77777777" w:rsidR="00D6453D" w:rsidRDefault="00D6453D">
      <w:pPr>
        <w:jc w:val="center"/>
        <w:rPr>
          <w:b/>
          <w:bCs/>
          <w:sz w:val="20"/>
          <w:szCs w:val="20"/>
        </w:rPr>
      </w:pPr>
    </w:p>
    <w:p w14:paraId="4E612511" w14:textId="77777777" w:rsidR="00D6453D" w:rsidRDefault="001C7FE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FD7E266" w14:textId="77777777" w:rsidR="00D6453D" w:rsidRDefault="00D6453D">
      <w:pPr>
        <w:jc w:val="center"/>
        <w:rPr>
          <w:bCs/>
          <w:sz w:val="40"/>
          <w:szCs w:val="40"/>
        </w:rPr>
      </w:pPr>
    </w:p>
    <w:p w14:paraId="18157278" w14:textId="77777777" w:rsidR="00D6453D" w:rsidRDefault="001C7FEC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 w:rsidRPr="00802960">
        <w:rPr>
          <w:lang w:val="uk-UA"/>
        </w:rPr>
        <w:t>________________</w:t>
      </w:r>
      <w:r>
        <w:rPr>
          <w:lang w:val="uk-UA"/>
        </w:rPr>
        <w:t xml:space="preserve">                                      м. </w:t>
      </w:r>
      <w:r w:rsidRPr="00802960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02960">
        <w:rPr>
          <w:lang w:val="uk-UA"/>
        </w:rPr>
        <w:t>№________________</w:t>
      </w:r>
      <w:bookmarkEnd w:id="0"/>
    </w:p>
    <w:p w14:paraId="09D5328C" w14:textId="77777777" w:rsidR="00D6453D" w:rsidRDefault="00D6453D">
      <w:pPr>
        <w:spacing w:line="360" w:lineRule="auto"/>
        <w:ind w:right="4959"/>
        <w:jc w:val="both"/>
        <w:rPr>
          <w:sz w:val="28"/>
          <w:szCs w:val="28"/>
        </w:rPr>
      </w:pPr>
    </w:p>
    <w:p w14:paraId="5300ED3D" w14:textId="77777777" w:rsidR="008A543A" w:rsidRPr="00A92E65" w:rsidRDefault="008A543A" w:rsidP="00A92E65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  <w:r w:rsidRPr="00A92E65">
        <w:rPr>
          <w:sz w:val="28"/>
          <w:szCs w:val="28"/>
        </w:rPr>
        <w:t>Про перерозподіл видатків бюджету Луцької міської територіальної громади</w:t>
      </w:r>
    </w:p>
    <w:p w14:paraId="659A28D5" w14:textId="77777777" w:rsidR="001C7FEC" w:rsidRPr="00A92E65" w:rsidRDefault="001C7FEC" w:rsidP="001C7FEC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</w:p>
    <w:p w14:paraId="661D4DE4" w14:textId="77777777" w:rsidR="008A543A" w:rsidRPr="00A92E65" w:rsidRDefault="008A543A" w:rsidP="008A543A">
      <w:pPr>
        <w:ind w:firstLine="567"/>
        <w:jc w:val="both"/>
        <w:rPr>
          <w:sz w:val="28"/>
          <w:szCs w:val="28"/>
        </w:rPr>
      </w:pPr>
      <w:r w:rsidRPr="00A92E65">
        <w:rPr>
          <w:sz w:val="28"/>
          <w:szCs w:val="28"/>
        </w:rPr>
        <w:t>Відповідно до статті 23 Бюджетного кодексу України та Закону України «Про місцеве самоврядування в Україні», з метою забезпечення проведення видатків з бюджету Луцької міської територіальної громади у 2026 році виконавчий комітет міської ради</w:t>
      </w:r>
    </w:p>
    <w:p w14:paraId="0D420DDB" w14:textId="77777777" w:rsidR="008A543A" w:rsidRPr="00A92E65" w:rsidRDefault="008A543A" w:rsidP="008A543A">
      <w:pPr>
        <w:rPr>
          <w:sz w:val="28"/>
          <w:szCs w:val="28"/>
        </w:rPr>
      </w:pPr>
    </w:p>
    <w:p w14:paraId="3A1A3EDC" w14:textId="77777777" w:rsidR="001C7FEC" w:rsidRPr="00A92E65" w:rsidRDefault="001C7FEC" w:rsidP="001C7FEC">
      <w:pPr>
        <w:rPr>
          <w:sz w:val="28"/>
          <w:szCs w:val="28"/>
        </w:rPr>
      </w:pPr>
      <w:r w:rsidRPr="00A92E65">
        <w:rPr>
          <w:sz w:val="28"/>
          <w:szCs w:val="28"/>
        </w:rPr>
        <w:t>ВИРІШИВ:</w:t>
      </w:r>
    </w:p>
    <w:p w14:paraId="1BEA4F85" w14:textId="77777777" w:rsidR="001C7FEC" w:rsidRPr="00A92E65" w:rsidRDefault="001C7FEC" w:rsidP="001C7FEC">
      <w:pPr>
        <w:ind w:firstLine="567"/>
        <w:jc w:val="both"/>
        <w:rPr>
          <w:sz w:val="28"/>
          <w:szCs w:val="28"/>
        </w:rPr>
      </w:pPr>
    </w:p>
    <w:p w14:paraId="06F973BE" w14:textId="0092C463" w:rsidR="00F84E22" w:rsidRPr="00A92E65" w:rsidRDefault="001C7FEC" w:rsidP="009027B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A92E65">
        <w:rPr>
          <w:sz w:val="28"/>
          <w:szCs w:val="28"/>
        </w:rPr>
        <w:t>1</w:t>
      </w:r>
      <w:r w:rsidR="00F84E22" w:rsidRPr="00A92E65">
        <w:rPr>
          <w:sz w:val="28"/>
          <w:szCs w:val="28"/>
        </w:rPr>
        <w:t>. </w:t>
      </w:r>
      <w:r w:rsidR="008A543A" w:rsidRPr="00A92E65">
        <w:rPr>
          <w:color w:val="000000"/>
          <w:sz w:val="28"/>
          <w:szCs w:val="28"/>
        </w:rPr>
        <w:t xml:space="preserve">Здійснити перерозподіл видатків бюджету Луцької міської територіальної громади </w:t>
      </w:r>
      <w:r w:rsidR="00802960" w:rsidRPr="00A92E65">
        <w:rPr>
          <w:color w:val="000000"/>
          <w:sz w:val="28"/>
          <w:szCs w:val="28"/>
        </w:rPr>
        <w:t>виконавчому комітету</w:t>
      </w:r>
      <w:r w:rsidR="00F84E22" w:rsidRPr="00A92E65">
        <w:rPr>
          <w:color w:val="000000"/>
          <w:sz w:val="28"/>
          <w:szCs w:val="28"/>
        </w:rPr>
        <w:t>:</w:t>
      </w:r>
    </w:p>
    <w:p w14:paraId="2AD9EC02" w14:textId="1984B0C8" w:rsidR="00F84E22" w:rsidRPr="00A92E65" w:rsidRDefault="00802960" w:rsidP="009027B3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A92E65">
        <w:rPr>
          <w:sz w:val="28"/>
          <w:szCs w:val="28"/>
        </w:rPr>
        <w:t xml:space="preserve">зменшити </w:t>
      </w:r>
      <w:r w:rsidR="000F2C1D" w:rsidRPr="00A92E65">
        <w:rPr>
          <w:sz w:val="28"/>
          <w:szCs w:val="28"/>
        </w:rPr>
        <w:t xml:space="preserve">поточні </w:t>
      </w:r>
      <w:r w:rsidRPr="00A92E65">
        <w:rPr>
          <w:sz w:val="28"/>
          <w:szCs w:val="28"/>
        </w:rPr>
        <w:t>видатки на реалізацію заходів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</w:t>
      </w:r>
      <w:r w:rsidR="009027B3">
        <w:rPr>
          <w:sz w:val="28"/>
          <w:szCs w:val="28"/>
        </w:rPr>
        <w:t>–</w:t>
      </w:r>
      <w:r w:rsidRPr="00A92E65">
        <w:rPr>
          <w:sz w:val="28"/>
          <w:szCs w:val="28"/>
        </w:rPr>
        <w:t>2027 роки в сумі 5 000 000 грн;</w:t>
      </w:r>
    </w:p>
    <w:p w14:paraId="053FD41C" w14:textId="127E9F95" w:rsidR="00802960" w:rsidRPr="00A92E65" w:rsidRDefault="00802960" w:rsidP="009027B3">
      <w:pPr>
        <w:tabs>
          <w:tab w:val="left" w:pos="567"/>
          <w:tab w:val="left" w:pos="709"/>
        </w:tabs>
        <w:ind w:firstLine="567"/>
        <w:jc w:val="both"/>
        <w:rPr>
          <w:b/>
          <w:sz w:val="28"/>
          <w:szCs w:val="28"/>
        </w:rPr>
      </w:pPr>
      <w:r w:rsidRPr="00A92E65">
        <w:rPr>
          <w:sz w:val="28"/>
          <w:szCs w:val="28"/>
        </w:rPr>
        <w:t>збільшити поточні видатки для надання поворотної фінансової допомоги для КП «Луцький комбінат шкільного і студентського харчування» на реалізацію заходів Програми розвитку комунальної інфраструктури Луцької міської територіальної громади на 2023</w:t>
      </w:r>
      <w:r w:rsidR="009027B3">
        <w:rPr>
          <w:sz w:val="28"/>
          <w:szCs w:val="28"/>
        </w:rPr>
        <w:t>–</w:t>
      </w:r>
      <w:r w:rsidRPr="00A92E65">
        <w:rPr>
          <w:sz w:val="28"/>
          <w:szCs w:val="28"/>
        </w:rPr>
        <w:t>2028 роки в сумі 5 000 000 грн.</w:t>
      </w:r>
    </w:p>
    <w:p w14:paraId="7CB8DF4E" w14:textId="1EBCDB94" w:rsidR="001C7FEC" w:rsidRPr="00A92E65" w:rsidRDefault="001C7FEC" w:rsidP="009027B3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A92E65">
        <w:rPr>
          <w:sz w:val="28"/>
          <w:szCs w:val="28"/>
        </w:rPr>
        <w:t xml:space="preserve">2. Контроль за виконанням рішення покласти на </w:t>
      </w:r>
      <w:r w:rsidR="00566772" w:rsidRPr="00A92E65">
        <w:rPr>
          <w:sz w:val="28"/>
          <w:szCs w:val="28"/>
        </w:rPr>
        <w:t xml:space="preserve">першого </w:t>
      </w:r>
      <w:r w:rsidRPr="00A92E65">
        <w:rPr>
          <w:sz w:val="28"/>
          <w:szCs w:val="28"/>
        </w:rPr>
        <w:t>заступника міського голови Ірину Чебелюк.</w:t>
      </w:r>
    </w:p>
    <w:p w14:paraId="5B5BA8D2" w14:textId="77777777" w:rsidR="001C7FEC" w:rsidRDefault="001C7FEC" w:rsidP="001C7FEC">
      <w:pPr>
        <w:jc w:val="both"/>
        <w:rPr>
          <w:sz w:val="27"/>
          <w:szCs w:val="27"/>
        </w:rPr>
      </w:pPr>
    </w:p>
    <w:p w14:paraId="34273162" w14:textId="77777777" w:rsidR="009027B3" w:rsidRDefault="009027B3" w:rsidP="001C7FEC">
      <w:pPr>
        <w:jc w:val="both"/>
        <w:rPr>
          <w:sz w:val="27"/>
          <w:szCs w:val="27"/>
        </w:rPr>
      </w:pPr>
    </w:p>
    <w:p w14:paraId="6668794C" w14:textId="77777777" w:rsidR="00566772" w:rsidRDefault="00566772" w:rsidP="001C7FEC">
      <w:pPr>
        <w:jc w:val="both"/>
        <w:rPr>
          <w:sz w:val="27"/>
          <w:szCs w:val="27"/>
        </w:rPr>
      </w:pPr>
    </w:p>
    <w:p w14:paraId="51023FDC" w14:textId="2C9A27A9" w:rsidR="001C7FEC" w:rsidRPr="00F05892" w:rsidRDefault="00566772" w:rsidP="001C7FEC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1C7FEC" w:rsidRPr="00F05892">
        <w:rPr>
          <w:sz w:val="28"/>
          <w:szCs w:val="28"/>
        </w:rPr>
        <w:tab/>
      </w:r>
      <w:r w:rsidR="001C7FEC" w:rsidRPr="00F05892">
        <w:rPr>
          <w:sz w:val="28"/>
          <w:szCs w:val="28"/>
        </w:rPr>
        <w:tab/>
      </w:r>
      <w:r w:rsidR="001C7FEC" w:rsidRPr="00F05892">
        <w:rPr>
          <w:sz w:val="28"/>
          <w:szCs w:val="28"/>
        </w:rPr>
        <w:tab/>
      </w:r>
      <w:r w:rsidR="001C7FEC" w:rsidRPr="00F0589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92E65">
        <w:rPr>
          <w:sz w:val="28"/>
          <w:szCs w:val="28"/>
        </w:rPr>
        <w:t xml:space="preserve">  </w:t>
      </w:r>
      <w:r w:rsidR="009027B3">
        <w:rPr>
          <w:sz w:val="28"/>
          <w:szCs w:val="28"/>
        </w:rPr>
        <w:t xml:space="preserve">  </w:t>
      </w:r>
      <w:r w:rsidR="00A92E65">
        <w:rPr>
          <w:sz w:val="28"/>
          <w:szCs w:val="28"/>
        </w:rPr>
        <w:t xml:space="preserve"> </w:t>
      </w:r>
      <w:r>
        <w:rPr>
          <w:sz w:val="28"/>
          <w:szCs w:val="28"/>
        </w:rPr>
        <w:t>Андрій РАЗУМОВСЬКИЙ</w:t>
      </w:r>
    </w:p>
    <w:p w14:paraId="5E58C04C" w14:textId="77777777" w:rsidR="001C7FEC" w:rsidRDefault="001C7FEC" w:rsidP="001C7FEC">
      <w:pPr>
        <w:jc w:val="both"/>
        <w:rPr>
          <w:sz w:val="28"/>
          <w:szCs w:val="28"/>
        </w:rPr>
      </w:pPr>
    </w:p>
    <w:p w14:paraId="1B95BFD0" w14:textId="77777777" w:rsidR="009027B3" w:rsidRPr="00F05892" w:rsidRDefault="009027B3" w:rsidP="001C7FEC">
      <w:pPr>
        <w:jc w:val="both"/>
        <w:rPr>
          <w:sz w:val="28"/>
          <w:szCs w:val="28"/>
        </w:rPr>
      </w:pPr>
    </w:p>
    <w:p w14:paraId="0DD61A99" w14:textId="77777777" w:rsidR="00566772" w:rsidRDefault="00566772" w:rsidP="001C7FEC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1C7FEC" w:rsidRPr="00F05892">
        <w:rPr>
          <w:sz w:val="28"/>
          <w:szCs w:val="28"/>
        </w:rPr>
        <w:t xml:space="preserve">еруючий справами </w:t>
      </w:r>
    </w:p>
    <w:p w14:paraId="69C72424" w14:textId="7B9D9C43" w:rsidR="001C7FEC" w:rsidRPr="00F05892" w:rsidRDefault="00566772" w:rsidP="001C7FEC">
      <w:pPr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A92E65">
        <w:rPr>
          <w:sz w:val="28"/>
          <w:szCs w:val="28"/>
        </w:rPr>
        <w:t xml:space="preserve"> міської ради</w:t>
      </w:r>
      <w:r w:rsidR="001C7FEC" w:rsidRPr="00F05892">
        <w:rPr>
          <w:sz w:val="28"/>
          <w:szCs w:val="28"/>
        </w:rPr>
        <w:tab/>
      </w:r>
      <w:r w:rsidR="001C7FEC" w:rsidRPr="00F05892">
        <w:rPr>
          <w:sz w:val="28"/>
          <w:szCs w:val="28"/>
        </w:rPr>
        <w:tab/>
      </w:r>
      <w:r w:rsidR="001C7FEC" w:rsidRPr="00F05892">
        <w:rPr>
          <w:sz w:val="28"/>
          <w:szCs w:val="28"/>
        </w:rPr>
        <w:tab/>
      </w:r>
      <w:r w:rsidR="00A92E65">
        <w:rPr>
          <w:sz w:val="28"/>
          <w:szCs w:val="28"/>
        </w:rPr>
        <w:t xml:space="preserve">  </w:t>
      </w:r>
      <w:r w:rsidR="009027B3">
        <w:rPr>
          <w:sz w:val="28"/>
          <w:szCs w:val="28"/>
        </w:rPr>
        <w:t xml:space="preserve">  </w:t>
      </w:r>
      <w:r w:rsidR="00A92E65">
        <w:rPr>
          <w:sz w:val="28"/>
          <w:szCs w:val="28"/>
        </w:rPr>
        <w:t xml:space="preserve"> </w:t>
      </w:r>
      <w:r>
        <w:rPr>
          <w:sz w:val="28"/>
          <w:szCs w:val="28"/>
        </w:rPr>
        <w:t>Наталія ЮРЧЕНКО</w:t>
      </w:r>
    </w:p>
    <w:p w14:paraId="17C25AA3" w14:textId="77777777" w:rsidR="001C7FEC" w:rsidRDefault="001C7FEC" w:rsidP="001C7FEC">
      <w:pPr>
        <w:jc w:val="both"/>
        <w:rPr>
          <w:sz w:val="28"/>
          <w:szCs w:val="28"/>
        </w:rPr>
      </w:pPr>
    </w:p>
    <w:p w14:paraId="161BE5BA" w14:textId="77777777" w:rsidR="00D6453D" w:rsidRDefault="001C7FEC" w:rsidP="001C7FEC">
      <w:pPr>
        <w:jc w:val="both"/>
        <w:rPr>
          <w:sz w:val="28"/>
          <w:szCs w:val="28"/>
        </w:rPr>
      </w:pPr>
      <w:proofErr w:type="spellStart"/>
      <w:r>
        <w:t>Єлова</w:t>
      </w:r>
      <w:proofErr w:type="spellEnd"/>
      <w:r>
        <w:t xml:space="preserve"> 720 614</w:t>
      </w:r>
    </w:p>
    <w:sectPr w:rsidR="00D6453D" w:rsidSect="00D6453D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453D"/>
    <w:rsid w:val="000F2C1D"/>
    <w:rsid w:val="000F5A69"/>
    <w:rsid w:val="001C7FEC"/>
    <w:rsid w:val="00345A8E"/>
    <w:rsid w:val="00433BE4"/>
    <w:rsid w:val="0045641C"/>
    <w:rsid w:val="00566772"/>
    <w:rsid w:val="005D3AB8"/>
    <w:rsid w:val="00600988"/>
    <w:rsid w:val="00802960"/>
    <w:rsid w:val="008050EF"/>
    <w:rsid w:val="008A0BB0"/>
    <w:rsid w:val="008A543A"/>
    <w:rsid w:val="008C6420"/>
    <w:rsid w:val="009027B3"/>
    <w:rsid w:val="00A92E65"/>
    <w:rsid w:val="00D6453D"/>
    <w:rsid w:val="00F334DD"/>
    <w:rsid w:val="00F8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C17E7DD"/>
  <w15:docId w15:val="{70C87F0F-CF34-43F3-AEB3-6B319526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6453D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645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D6453D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D6453D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sid w:val="00D6453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sid w:val="00D6453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D6453D"/>
  </w:style>
  <w:style w:type="character" w:customStyle="1" w:styleId="FontStyle13">
    <w:name w:val="Font Style13"/>
    <w:uiPriority w:val="99"/>
    <w:qFormat/>
    <w:rsid w:val="00D6453D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D6453D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sid w:val="00D6453D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sid w:val="00D6453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rsid w:val="00D6453D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D6453D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rsid w:val="00D6453D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rsid w:val="00D6453D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D6453D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rsid w:val="00D6453D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rsid w:val="00D6453D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rsid w:val="00D6453D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  <w:rsid w:val="00D6453D"/>
  </w:style>
  <w:style w:type="numbering" w:customStyle="1" w:styleId="user2">
    <w:name w:val="Без маркерів (user)"/>
    <w:uiPriority w:val="99"/>
    <w:semiHidden/>
    <w:unhideWhenUsed/>
    <w:qFormat/>
    <w:rsid w:val="00D64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904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Нагурна</cp:lastModifiedBy>
  <cp:revision>67</cp:revision>
  <cp:lastPrinted>2022-05-30T14:19:00Z</cp:lastPrinted>
  <dcterms:created xsi:type="dcterms:W3CDTF">2022-06-06T08:38:00Z</dcterms:created>
  <dcterms:modified xsi:type="dcterms:W3CDTF">2026-08-28T09:00:00Z</dcterms:modified>
  <dc:language>uk-UA</dc:language>
</cp:coreProperties>
</file>