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167F" w:rsidRDefault="0041167F" w:rsidP="007038AE">
      <w:pPr>
        <w:jc w:val="center"/>
        <w:rPr>
          <w:b/>
          <w:bCs/>
          <w:kern w:val="28"/>
          <w:sz w:val="28"/>
          <w:szCs w:val="28"/>
          <w:lang w:val="uk-UA"/>
        </w:rPr>
      </w:pPr>
      <w:r w:rsidRPr="007038AE">
        <w:rPr>
          <w:b/>
          <w:bCs/>
          <w:kern w:val="28"/>
          <w:sz w:val="28"/>
          <w:szCs w:val="28"/>
          <w:lang w:val="uk-UA"/>
        </w:rPr>
        <w:t>ПОЯСНЮВАЛЬНА ЗАПИСКА</w:t>
      </w:r>
    </w:p>
    <w:p w:rsidR="0041167F" w:rsidRPr="001033EF" w:rsidRDefault="0041167F" w:rsidP="008C09F9">
      <w:pPr>
        <w:jc w:val="center"/>
        <w:rPr>
          <w:kern w:val="28"/>
          <w:sz w:val="28"/>
          <w:szCs w:val="28"/>
          <w:lang w:val="uk-UA"/>
        </w:rPr>
      </w:pPr>
      <w:r w:rsidRPr="001033EF">
        <w:rPr>
          <w:kern w:val="28"/>
          <w:sz w:val="28"/>
          <w:szCs w:val="28"/>
          <w:lang w:val="uk-UA"/>
        </w:rPr>
        <w:t>до проєкту рішення виконавчого комітету міської ради</w:t>
      </w:r>
    </w:p>
    <w:p w:rsidR="0041167F" w:rsidRDefault="008C09F9" w:rsidP="008C09F9">
      <w:pPr>
        <w:ind w:firstLine="720"/>
        <w:jc w:val="center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«Про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</w:p>
    <w:p w:rsidR="001A0EA5" w:rsidRDefault="001A0EA5">
      <w:pPr>
        <w:ind w:firstLine="720"/>
        <w:jc w:val="both"/>
        <w:rPr>
          <w:kern w:val="28"/>
          <w:sz w:val="28"/>
          <w:szCs w:val="28"/>
          <w:lang w:val="uk-UA"/>
        </w:rPr>
      </w:pPr>
    </w:p>
    <w:p w:rsidR="00F47CE5" w:rsidRDefault="008C09F9" w:rsidP="00F47CE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постанови Кабінету Міністрів України від 22.09.2025 №1176 «Про затвердження </w:t>
      </w:r>
      <w:r w:rsidRPr="0084067E">
        <w:rPr>
          <w:sz w:val="28"/>
          <w:szCs w:val="28"/>
          <w:lang w:val="uk-UA"/>
        </w:rPr>
        <w:t>Порядк</w:t>
      </w:r>
      <w:r>
        <w:rPr>
          <w:sz w:val="28"/>
          <w:szCs w:val="28"/>
          <w:lang w:val="uk-UA"/>
        </w:rPr>
        <w:t>у</w:t>
      </w:r>
      <w:r w:rsidRPr="0084067E">
        <w:rPr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затвердженим постановою Кабінету Міністрів України від 22 вересня 2025 року №</w:t>
      </w:r>
      <w:r w:rsidRPr="006B3796">
        <w:rPr>
          <w:sz w:val="28"/>
          <w:szCs w:val="28"/>
        </w:rPr>
        <w:t> </w:t>
      </w:r>
      <w:r w:rsidRPr="0084067E">
        <w:rPr>
          <w:sz w:val="28"/>
          <w:szCs w:val="28"/>
          <w:lang w:val="uk-UA"/>
        </w:rPr>
        <w:t>1176</w:t>
      </w:r>
      <w:r>
        <w:rPr>
          <w:sz w:val="28"/>
          <w:szCs w:val="28"/>
          <w:lang w:val="uk-UA"/>
        </w:rPr>
        <w:t>»</w:t>
      </w:r>
      <w:r w:rsidR="0084067E">
        <w:rPr>
          <w:sz w:val="28"/>
          <w:szCs w:val="28"/>
          <w:lang w:val="uk-UA"/>
        </w:rPr>
        <w:t xml:space="preserve"> зі змінами та рішення міської ради від 26.08.2026 </w:t>
      </w:r>
      <w:r w:rsidR="0084067E" w:rsidRPr="00813B1E">
        <w:rPr>
          <w:sz w:val="28"/>
          <w:szCs w:val="28"/>
          <w:lang w:val="uk-UA"/>
        </w:rPr>
        <w:t>№</w:t>
      </w:r>
      <w:r w:rsidR="00813B1E" w:rsidRPr="00813B1E">
        <w:rPr>
          <w:sz w:val="28"/>
          <w:szCs w:val="28"/>
          <w:lang w:val="uk-UA"/>
        </w:rPr>
        <w:t>99/50</w:t>
      </w:r>
      <w:r w:rsidR="0084067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84067E">
        <w:rPr>
          <w:sz w:val="28"/>
          <w:szCs w:val="28"/>
          <w:lang w:val="uk-UA"/>
        </w:rPr>
        <w:t>«</w:t>
      </w:r>
      <w:r w:rsidR="0084067E" w:rsidRPr="0084067E">
        <w:rPr>
          <w:sz w:val="28"/>
          <w:szCs w:val="28"/>
          <w:lang w:val="uk-UA"/>
        </w:rPr>
        <w:t>Про визначення виконавчого комітету міської ради уповноваженим органом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84067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виникла необхідність утворити комісію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та затвердити положення про комісію</w:t>
      </w:r>
      <w:r w:rsidR="00E239D1">
        <w:rPr>
          <w:sz w:val="28"/>
          <w:szCs w:val="28"/>
          <w:lang w:val="uk-UA"/>
        </w:rPr>
        <w:t xml:space="preserve"> та її склад</w:t>
      </w:r>
      <w:r>
        <w:rPr>
          <w:sz w:val="28"/>
          <w:szCs w:val="28"/>
          <w:lang w:val="uk-UA"/>
        </w:rPr>
        <w:t>.</w:t>
      </w:r>
    </w:p>
    <w:p w:rsidR="00F47CE5" w:rsidRDefault="00F47CE5" w:rsidP="00F47CE5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5C0E9E">
        <w:rPr>
          <w:b/>
          <w:bCs/>
          <w:sz w:val="28"/>
          <w:szCs w:val="28"/>
          <w:lang w:val="uk-UA"/>
        </w:rPr>
        <w:t>Потреба і мета прийняття рішення</w:t>
      </w:r>
    </w:p>
    <w:p w:rsidR="004E3916" w:rsidRPr="0084067E" w:rsidRDefault="004E3916" w:rsidP="00E239D1">
      <w:pPr>
        <w:suppressAutoHyphens w:val="0"/>
        <w:ind w:firstLine="567"/>
        <w:jc w:val="both"/>
        <w:rPr>
          <w:kern w:val="0"/>
          <w:sz w:val="28"/>
          <w:szCs w:val="28"/>
          <w:lang w:val="uk-UA" w:eastAsia="uk-UA"/>
        </w:rPr>
      </w:pPr>
      <w:r w:rsidRPr="0084067E">
        <w:rPr>
          <w:kern w:val="0"/>
          <w:sz w:val="28"/>
          <w:szCs w:val="28"/>
          <w:lang w:val="uk-UA" w:eastAsia="uk-UA"/>
        </w:rPr>
        <w:t xml:space="preserve">Прийняття зазначеного рішення надасть можливість оптимізувати процес </w:t>
      </w:r>
      <w:r w:rsidR="00E239D1">
        <w:rPr>
          <w:kern w:val="0"/>
          <w:sz w:val="28"/>
          <w:szCs w:val="28"/>
          <w:lang w:val="uk-UA" w:eastAsia="uk-UA"/>
        </w:rPr>
        <w:t>належного</w:t>
      </w:r>
      <w:r w:rsidRPr="0084067E">
        <w:rPr>
          <w:kern w:val="0"/>
          <w:sz w:val="28"/>
          <w:szCs w:val="28"/>
          <w:lang w:val="uk-UA" w:eastAsia="uk-UA"/>
        </w:rPr>
        <w:t xml:space="preserve"> розгляд</w:t>
      </w:r>
      <w:r w:rsidR="00E239D1">
        <w:rPr>
          <w:kern w:val="0"/>
          <w:sz w:val="28"/>
          <w:szCs w:val="28"/>
          <w:lang w:val="uk-UA" w:eastAsia="uk-UA"/>
        </w:rPr>
        <w:t>у</w:t>
      </w:r>
      <w:r w:rsidRPr="0084067E">
        <w:rPr>
          <w:kern w:val="0"/>
          <w:sz w:val="28"/>
          <w:szCs w:val="28"/>
          <w:lang w:val="uk-UA" w:eastAsia="uk-UA"/>
        </w:rPr>
        <w:t xml:space="preserve"> звернень</w:t>
      </w:r>
      <w:r w:rsidR="001866B3">
        <w:rPr>
          <w:kern w:val="0"/>
          <w:sz w:val="28"/>
          <w:szCs w:val="28"/>
          <w:lang w:val="uk-UA" w:eastAsia="uk-UA"/>
        </w:rPr>
        <w:t xml:space="preserve"> за </w:t>
      </w:r>
      <w:r w:rsidR="001866B3" w:rsidRPr="0084067E">
        <w:rPr>
          <w:kern w:val="0"/>
          <w:sz w:val="28"/>
          <w:szCs w:val="28"/>
          <w:lang w:val="uk-UA" w:eastAsia="uk-UA"/>
        </w:rPr>
        <w:t>надання</w:t>
      </w:r>
      <w:r w:rsidR="001866B3">
        <w:rPr>
          <w:kern w:val="0"/>
          <w:sz w:val="28"/>
          <w:szCs w:val="28"/>
          <w:lang w:val="uk-UA" w:eastAsia="uk-UA"/>
        </w:rPr>
        <w:t>м</w:t>
      </w:r>
      <w:r w:rsidR="001866B3" w:rsidRPr="0084067E">
        <w:rPr>
          <w:kern w:val="0"/>
          <w:sz w:val="28"/>
          <w:szCs w:val="28"/>
          <w:lang w:val="uk-UA" w:eastAsia="uk-UA"/>
        </w:rPr>
        <w:t xml:space="preserve"> допомоги</w:t>
      </w:r>
      <w:r w:rsidR="001866B3">
        <w:rPr>
          <w:kern w:val="0"/>
          <w:sz w:val="28"/>
          <w:szCs w:val="28"/>
          <w:lang w:val="uk-UA" w:eastAsia="uk-UA"/>
        </w:rPr>
        <w:t xml:space="preserve"> для вирішення житлового питання</w:t>
      </w:r>
      <w:r w:rsidRPr="0084067E">
        <w:rPr>
          <w:kern w:val="0"/>
          <w:sz w:val="28"/>
          <w:szCs w:val="28"/>
          <w:lang w:val="uk-UA" w:eastAsia="uk-UA"/>
        </w:rPr>
        <w:t xml:space="preserve"> учасників бойових дій та осіб з інвалідністю внаслідок війни</w:t>
      </w:r>
      <w:r w:rsidR="001866B3">
        <w:rPr>
          <w:kern w:val="0"/>
          <w:sz w:val="28"/>
          <w:szCs w:val="28"/>
          <w:lang w:val="uk-UA" w:eastAsia="uk-UA"/>
        </w:rPr>
        <w:t>,</w:t>
      </w:r>
      <w:r w:rsidRPr="0084067E">
        <w:rPr>
          <w:kern w:val="0"/>
          <w:sz w:val="28"/>
          <w:szCs w:val="28"/>
          <w:lang w:val="uk-UA" w:eastAsia="uk-UA"/>
        </w:rPr>
        <w:t xml:space="preserve"> з числа внутрішньо переміщених осіб</w:t>
      </w:r>
      <w:r w:rsidR="00E239D1">
        <w:rPr>
          <w:kern w:val="0"/>
          <w:sz w:val="28"/>
          <w:szCs w:val="28"/>
          <w:lang w:val="uk-UA" w:eastAsia="uk-UA"/>
        </w:rPr>
        <w:t xml:space="preserve">, </w:t>
      </w:r>
      <w:r w:rsidRPr="0084067E">
        <w:rPr>
          <w:kern w:val="0"/>
          <w:sz w:val="28"/>
          <w:szCs w:val="28"/>
          <w:lang w:val="uk-UA" w:eastAsia="uk-UA"/>
        </w:rPr>
        <w:t xml:space="preserve">у межах громади. </w:t>
      </w:r>
    </w:p>
    <w:p w:rsidR="00F47CE5" w:rsidRPr="005C0E9E" w:rsidRDefault="00F47CE5" w:rsidP="00F47CE5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5C0E9E">
        <w:rPr>
          <w:b/>
          <w:bCs/>
          <w:sz w:val="28"/>
          <w:szCs w:val="28"/>
          <w:lang w:val="uk-UA"/>
        </w:rPr>
        <w:t>Механізм виконання рішення</w:t>
      </w:r>
    </w:p>
    <w:p w:rsidR="00A61062" w:rsidRPr="00A61062" w:rsidRDefault="00A61062" w:rsidP="00A61062">
      <w:pPr>
        <w:ind w:firstLine="567"/>
        <w:jc w:val="both"/>
        <w:rPr>
          <w:sz w:val="28"/>
          <w:szCs w:val="28"/>
        </w:rPr>
      </w:pPr>
      <w:proofErr w:type="spellStart"/>
      <w:r w:rsidRPr="00A61062">
        <w:rPr>
          <w:sz w:val="28"/>
          <w:szCs w:val="28"/>
        </w:rPr>
        <w:t>Ухвалення</w:t>
      </w:r>
      <w:proofErr w:type="spellEnd"/>
      <w:r w:rsidRPr="00A61062">
        <w:rPr>
          <w:sz w:val="28"/>
          <w:szCs w:val="28"/>
        </w:rPr>
        <w:t xml:space="preserve"> </w:t>
      </w:r>
      <w:proofErr w:type="spellStart"/>
      <w:r w:rsidRPr="00A61062">
        <w:rPr>
          <w:sz w:val="28"/>
          <w:szCs w:val="28"/>
        </w:rPr>
        <w:t>запропонованого</w:t>
      </w:r>
      <w:proofErr w:type="spellEnd"/>
      <w:r w:rsidRPr="00A61062">
        <w:rPr>
          <w:sz w:val="28"/>
          <w:szCs w:val="28"/>
        </w:rPr>
        <w:t xml:space="preserve"> </w:t>
      </w:r>
      <w:proofErr w:type="spellStart"/>
      <w:proofErr w:type="gramStart"/>
      <w:r w:rsidRPr="00A61062">
        <w:rPr>
          <w:sz w:val="28"/>
          <w:szCs w:val="28"/>
        </w:rPr>
        <w:t>р</w:t>
      </w:r>
      <w:proofErr w:type="gramEnd"/>
      <w:r w:rsidRPr="00A61062">
        <w:rPr>
          <w:sz w:val="28"/>
          <w:szCs w:val="28"/>
        </w:rPr>
        <w:t>ішення</w:t>
      </w:r>
      <w:proofErr w:type="spellEnd"/>
      <w:r w:rsidRPr="00A61062">
        <w:rPr>
          <w:sz w:val="28"/>
          <w:szCs w:val="28"/>
        </w:rPr>
        <w:t>.</w:t>
      </w:r>
    </w:p>
    <w:p w:rsidR="00A61062" w:rsidRPr="00A61062" w:rsidRDefault="00A61062" w:rsidP="00A61062">
      <w:pPr>
        <w:jc w:val="both"/>
        <w:rPr>
          <w:bCs/>
          <w:sz w:val="28"/>
          <w:szCs w:val="28"/>
        </w:rPr>
      </w:pPr>
    </w:p>
    <w:p w:rsidR="004E3916" w:rsidRPr="00A61062" w:rsidRDefault="004E3916" w:rsidP="00F47CE5">
      <w:pPr>
        <w:ind w:firstLine="567"/>
        <w:jc w:val="both"/>
        <w:rPr>
          <w:sz w:val="28"/>
          <w:szCs w:val="28"/>
          <w:lang w:val="uk-UA"/>
        </w:rPr>
      </w:pPr>
    </w:p>
    <w:p w:rsidR="00D131E9" w:rsidRPr="00073057" w:rsidRDefault="00D131E9" w:rsidP="00F47CE5">
      <w:pPr>
        <w:jc w:val="both"/>
        <w:rPr>
          <w:kern w:val="28"/>
          <w:sz w:val="28"/>
          <w:szCs w:val="28"/>
          <w:lang w:val="uk-UA"/>
        </w:rPr>
      </w:pPr>
    </w:p>
    <w:p w:rsidR="00D131E9" w:rsidRPr="000B7711" w:rsidRDefault="00D131E9" w:rsidP="00D131E9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0B7711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Pr="000B7711">
        <w:rPr>
          <w:sz w:val="28"/>
          <w:szCs w:val="28"/>
          <w:lang w:val="uk-UA"/>
        </w:rPr>
        <w:t xml:space="preserve"> департаменту</w:t>
      </w:r>
    </w:p>
    <w:p w:rsidR="00D131E9" w:rsidRPr="000B7711" w:rsidRDefault="00D131E9" w:rsidP="00D131E9">
      <w:pPr>
        <w:tabs>
          <w:tab w:val="left" w:pos="6663"/>
        </w:tabs>
        <w:jc w:val="both"/>
        <w:rPr>
          <w:sz w:val="28"/>
          <w:szCs w:val="28"/>
          <w:lang w:val="uk-UA"/>
        </w:rPr>
      </w:pPr>
      <w:r w:rsidRPr="000B7711">
        <w:rPr>
          <w:sz w:val="28"/>
          <w:szCs w:val="28"/>
          <w:lang w:val="uk-UA"/>
        </w:rPr>
        <w:t>соціальної політики</w:t>
      </w:r>
      <w:r>
        <w:rPr>
          <w:sz w:val="28"/>
          <w:szCs w:val="28"/>
          <w:lang w:val="uk-UA"/>
        </w:rPr>
        <w:tab/>
        <w:t>Вікторія МАЙБОРОДА</w:t>
      </w:r>
    </w:p>
    <w:p w:rsidR="0041167F" w:rsidRPr="006E2F35" w:rsidRDefault="0041167F" w:rsidP="00D131E9">
      <w:pPr>
        <w:jc w:val="both"/>
        <w:rPr>
          <w:lang w:val="uk-UA"/>
        </w:rPr>
      </w:pPr>
    </w:p>
    <w:sectPr w:rsidR="0041167F" w:rsidRPr="006E2F35" w:rsidSect="00035C40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Uighur">
    <w:altName w:val="Times New Roman"/>
    <w:charset w:val="B2"/>
    <w:family w:val="auto"/>
    <w:pitch w:val="variable"/>
    <w:sig w:usb0="00000000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compatSetting w:name="compatibilityMode" w:uri="http://schemas.microsoft.com/office/word" w:val="12"/>
  </w:compat>
  <w:rsids>
    <w:rsidRoot w:val="007038AE"/>
    <w:rsid w:val="00035C40"/>
    <w:rsid w:val="00073057"/>
    <w:rsid w:val="000C16C1"/>
    <w:rsid w:val="001033EF"/>
    <w:rsid w:val="00163CB7"/>
    <w:rsid w:val="00165616"/>
    <w:rsid w:val="00177E5D"/>
    <w:rsid w:val="001866B3"/>
    <w:rsid w:val="001A0EA5"/>
    <w:rsid w:val="001A580D"/>
    <w:rsid w:val="00201E49"/>
    <w:rsid w:val="00206CC3"/>
    <w:rsid w:val="002140C3"/>
    <w:rsid w:val="00215033"/>
    <w:rsid w:val="0022336A"/>
    <w:rsid w:val="00262A02"/>
    <w:rsid w:val="00263198"/>
    <w:rsid w:val="00362B3C"/>
    <w:rsid w:val="003B29A7"/>
    <w:rsid w:val="003D0CB8"/>
    <w:rsid w:val="0041167F"/>
    <w:rsid w:val="004802AA"/>
    <w:rsid w:val="004D6D1D"/>
    <w:rsid w:val="004E3916"/>
    <w:rsid w:val="00566203"/>
    <w:rsid w:val="00570E12"/>
    <w:rsid w:val="005F7693"/>
    <w:rsid w:val="006E2F35"/>
    <w:rsid w:val="006F14B8"/>
    <w:rsid w:val="007038AE"/>
    <w:rsid w:val="00746DC5"/>
    <w:rsid w:val="0078527D"/>
    <w:rsid w:val="0078599F"/>
    <w:rsid w:val="007B0E6B"/>
    <w:rsid w:val="007C7E98"/>
    <w:rsid w:val="00813B1E"/>
    <w:rsid w:val="00822E5E"/>
    <w:rsid w:val="0084067E"/>
    <w:rsid w:val="00852DC5"/>
    <w:rsid w:val="00883068"/>
    <w:rsid w:val="008A3390"/>
    <w:rsid w:val="008C09F9"/>
    <w:rsid w:val="0097789D"/>
    <w:rsid w:val="009D0B23"/>
    <w:rsid w:val="009F0EAA"/>
    <w:rsid w:val="00A441C4"/>
    <w:rsid w:val="00A61062"/>
    <w:rsid w:val="00AC4C45"/>
    <w:rsid w:val="00AE6CDF"/>
    <w:rsid w:val="00B36C37"/>
    <w:rsid w:val="00B555C2"/>
    <w:rsid w:val="00B91226"/>
    <w:rsid w:val="00B95E1A"/>
    <w:rsid w:val="00BC1289"/>
    <w:rsid w:val="00BC6DA1"/>
    <w:rsid w:val="00C31EEF"/>
    <w:rsid w:val="00D131E9"/>
    <w:rsid w:val="00DD2776"/>
    <w:rsid w:val="00E239D1"/>
    <w:rsid w:val="00F47CE5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40"/>
    <w:pPr>
      <w:widowControl w:val="0"/>
      <w:suppressAutoHyphens/>
    </w:pPr>
    <w:rPr>
      <w:kern w:val="1"/>
      <w:sz w:val="24"/>
      <w:szCs w:val="24"/>
      <w:lang w:val="ru-RU" w:eastAsia="zh-CN" w:bidi="ar-SA"/>
    </w:rPr>
  </w:style>
  <w:style w:type="paragraph" w:styleId="1">
    <w:name w:val="heading 1"/>
    <w:basedOn w:val="a0"/>
    <w:next w:val="a1"/>
    <w:link w:val="10"/>
    <w:uiPriority w:val="99"/>
    <w:qFormat/>
    <w:rsid w:val="00035C40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4">
    <w:name w:val="heading 4"/>
    <w:basedOn w:val="a0"/>
    <w:next w:val="a1"/>
    <w:link w:val="40"/>
    <w:uiPriority w:val="99"/>
    <w:qFormat/>
    <w:rsid w:val="00035C4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336A"/>
    <w:rPr>
      <w:rFonts w:ascii="Cambria" w:hAnsi="Cambria" w:cs="Cambria"/>
      <w:b/>
      <w:bCs/>
      <w:kern w:val="32"/>
      <w:sz w:val="32"/>
      <w:szCs w:val="32"/>
      <w:lang w:val="ru-RU" w:eastAsia="zh-CN"/>
    </w:rPr>
  </w:style>
  <w:style w:type="character" w:customStyle="1" w:styleId="40">
    <w:name w:val="Заголовок 4 Знак"/>
    <w:link w:val="4"/>
    <w:uiPriority w:val="99"/>
    <w:semiHidden/>
    <w:locked/>
    <w:rsid w:val="0022336A"/>
    <w:rPr>
      <w:rFonts w:ascii="Calibri" w:hAnsi="Calibri" w:cs="Calibri"/>
      <w:b/>
      <w:bCs/>
      <w:kern w:val="1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035C40"/>
  </w:style>
  <w:style w:type="character" w:customStyle="1" w:styleId="WW8Num1z1">
    <w:name w:val="WW8Num1z1"/>
    <w:uiPriority w:val="99"/>
    <w:rsid w:val="00035C40"/>
  </w:style>
  <w:style w:type="character" w:customStyle="1" w:styleId="WW8Num1z2">
    <w:name w:val="WW8Num1z2"/>
    <w:uiPriority w:val="99"/>
    <w:rsid w:val="00035C40"/>
  </w:style>
  <w:style w:type="character" w:customStyle="1" w:styleId="WW8Num1z3">
    <w:name w:val="WW8Num1z3"/>
    <w:uiPriority w:val="99"/>
    <w:rsid w:val="00035C40"/>
  </w:style>
  <w:style w:type="character" w:customStyle="1" w:styleId="WW8Num1z4">
    <w:name w:val="WW8Num1z4"/>
    <w:uiPriority w:val="99"/>
    <w:rsid w:val="00035C40"/>
  </w:style>
  <w:style w:type="character" w:customStyle="1" w:styleId="WW8Num1z5">
    <w:name w:val="WW8Num1z5"/>
    <w:uiPriority w:val="99"/>
    <w:rsid w:val="00035C40"/>
  </w:style>
  <w:style w:type="character" w:customStyle="1" w:styleId="WW8Num1z6">
    <w:name w:val="WW8Num1z6"/>
    <w:uiPriority w:val="99"/>
    <w:rsid w:val="00035C40"/>
  </w:style>
  <w:style w:type="character" w:customStyle="1" w:styleId="WW8Num1z7">
    <w:name w:val="WW8Num1z7"/>
    <w:uiPriority w:val="99"/>
    <w:rsid w:val="00035C40"/>
  </w:style>
  <w:style w:type="character" w:customStyle="1" w:styleId="WW8Num1z8">
    <w:name w:val="WW8Num1z8"/>
    <w:uiPriority w:val="99"/>
    <w:rsid w:val="00035C40"/>
  </w:style>
  <w:style w:type="character" w:customStyle="1" w:styleId="WW8Num2z0">
    <w:name w:val="WW8Num2z0"/>
    <w:uiPriority w:val="99"/>
    <w:rsid w:val="00035C40"/>
  </w:style>
  <w:style w:type="character" w:customStyle="1" w:styleId="WW8Num2z1">
    <w:name w:val="WW8Num2z1"/>
    <w:uiPriority w:val="99"/>
    <w:rsid w:val="00035C40"/>
  </w:style>
  <w:style w:type="character" w:customStyle="1" w:styleId="WW8Num2z2">
    <w:name w:val="WW8Num2z2"/>
    <w:uiPriority w:val="99"/>
    <w:rsid w:val="00035C40"/>
  </w:style>
  <w:style w:type="character" w:customStyle="1" w:styleId="WW8Num2z3">
    <w:name w:val="WW8Num2z3"/>
    <w:uiPriority w:val="99"/>
    <w:rsid w:val="00035C40"/>
  </w:style>
  <w:style w:type="character" w:customStyle="1" w:styleId="WW8Num2z4">
    <w:name w:val="WW8Num2z4"/>
    <w:uiPriority w:val="99"/>
    <w:rsid w:val="00035C40"/>
  </w:style>
  <w:style w:type="character" w:customStyle="1" w:styleId="WW8Num2z5">
    <w:name w:val="WW8Num2z5"/>
    <w:uiPriority w:val="99"/>
    <w:rsid w:val="00035C40"/>
  </w:style>
  <w:style w:type="character" w:customStyle="1" w:styleId="WW8Num2z6">
    <w:name w:val="WW8Num2z6"/>
    <w:uiPriority w:val="99"/>
    <w:rsid w:val="00035C40"/>
  </w:style>
  <w:style w:type="character" w:customStyle="1" w:styleId="WW8Num2z7">
    <w:name w:val="WW8Num2z7"/>
    <w:uiPriority w:val="99"/>
    <w:rsid w:val="00035C40"/>
  </w:style>
  <w:style w:type="character" w:customStyle="1" w:styleId="WW8Num2z8">
    <w:name w:val="WW8Num2z8"/>
    <w:uiPriority w:val="99"/>
    <w:rsid w:val="00035C40"/>
  </w:style>
  <w:style w:type="character" w:customStyle="1" w:styleId="11">
    <w:name w:val="Основной шрифт абзаца1"/>
    <w:uiPriority w:val="99"/>
    <w:rsid w:val="00035C40"/>
  </w:style>
  <w:style w:type="character" w:customStyle="1" w:styleId="apple-converted-space">
    <w:name w:val="apple-converted-space"/>
    <w:uiPriority w:val="99"/>
    <w:rsid w:val="00035C40"/>
  </w:style>
  <w:style w:type="paragraph" w:customStyle="1" w:styleId="a0">
    <w:name w:val="Заголовок"/>
    <w:basedOn w:val="a"/>
    <w:next w:val="a1"/>
    <w:uiPriority w:val="99"/>
    <w:rsid w:val="00035C4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035C40"/>
    <w:pPr>
      <w:spacing w:after="120"/>
    </w:pPr>
  </w:style>
  <w:style w:type="character" w:customStyle="1" w:styleId="a5">
    <w:name w:val="Основний текст Знак"/>
    <w:link w:val="a1"/>
    <w:uiPriority w:val="99"/>
    <w:semiHidden/>
    <w:locked/>
    <w:rsid w:val="0022336A"/>
    <w:rPr>
      <w:kern w:val="1"/>
      <w:sz w:val="24"/>
      <w:szCs w:val="24"/>
      <w:lang w:val="ru-RU" w:eastAsia="zh-CN"/>
    </w:rPr>
  </w:style>
  <w:style w:type="paragraph" w:styleId="a6">
    <w:name w:val="List"/>
    <w:basedOn w:val="a1"/>
    <w:uiPriority w:val="99"/>
    <w:rsid w:val="00035C40"/>
  </w:style>
  <w:style w:type="paragraph" w:styleId="a7">
    <w:name w:val="caption"/>
    <w:basedOn w:val="a"/>
    <w:next w:val="a1"/>
    <w:uiPriority w:val="99"/>
    <w:qFormat/>
    <w:rsid w:val="00035C4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2">
    <w:name w:val="Указатель1"/>
    <w:basedOn w:val="a"/>
    <w:uiPriority w:val="99"/>
    <w:rsid w:val="00035C40"/>
    <w:pPr>
      <w:suppressLineNumbers/>
    </w:pPr>
  </w:style>
  <w:style w:type="paragraph" w:customStyle="1" w:styleId="13">
    <w:name w:val="Название объекта1"/>
    <w:basedOn w:val="a"/>
    <w:uiPriority w:val="99"/>
    <w:rsid w:val="00035C4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35C40"/>
    <w:pPr>
      <w:suppressLineNumbers/>
    </w:pPr>
  </w:style>
  <w:style w:type="paragraph" w:customStyle="1" w:styleId="a9">
    <w:name w:val="Знак"/>
    <w:basedOn w:val="a"/>
    <w:uiPriority w:val="99"/>
    <w:rsid w:val="00035C40"/>
    <w:pPr>
      <w:widowControl/>
      <w:suppressAutoHyphens w:val="0"/>
    </w:pPr>
    <w:rPr>
      <w:rFonts w:ascii="Peterburg" w:hAnsi="Peterburg" w:cs="Peterburg"/>
      <w:sz w:val="20"/>
      <w:szCs w:val="20"/>
      <w:lang w:val="en-US"/>
    </w:rPr>
  </w:style>
  <w:style w:type="character" w:customStyle="1" w:styleId="FontStyle22">
    <w:name w:val="Font Style22"/>
    <w:uiPriority w:val="99"/>
    <w:rsid w:val="007038A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uiPriority w:val="99"/>
    <w:qFormat/>
    <w:rsid w:val="00D131E9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40"/>
    <w:pPr>
      <w:widowControl w:val="0"/>
      <w:suppressAutoHyphens/>
    </w:pPr>
    <w:rPr>
      <w:kern w:val="1"/>
      <w:sz w:val="24"/>
      <w:szCs w:val="24"/>
      <w:lang w:val="ru-RU" w:eastAsia="zh-CN" w:bidi="ar-SA"/>
    </w:rPr>
  </w:style>
  <w:style w:type="paragraph" w:styleId="1">
    <w:name w:val="heading 1"/>
    <w:basedOn w:val="a0"/>
    <w:next w:val="a1"/>
    <w:link w:val="10"/>
    <w:uiPriority w:val="99"/>
    <w:qFormat/>
    <w:rsid w:val="00035C40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4">
    <w:name w:val="heading 4"/>
    <w:basedOn w:val="a0"/>
    <w:next w:val="a1"/>
    <w:link w:val="40"/>
    <w:uiPriority w:val="99"/>
    <w:qFormat/>
    <w:rsid w:val="00035C4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336A"/>
    <w:rPr>
      <w:rFonts w:ascii="Cambria" w:hAnsi="Cambria" w:cs="Cambria"/>
      <w:b/>
      <w:bCs/>
      <w:kern w:val="32"/>
      <w:sz w:val="32"/>
      <w:szCs w:val="32"/>
      <w:lang w:val="ru-RU" w:eastAsia="zh-CN"/>
    </w:rPr>
  </w:style>
  <w:style w:type="character" w:customStyle="1" w:styleId="40">
    <w:name w:val="Заголовок 4 Знак"/>
    <w:link w:val="4"/>
    <w:uiPriority w:val="99"/>
    <w:semiHidden/>
    <w:locked/>
    <w:rsid w:val="0022336A"/>
    <w:rPr>
      <w:rFonts w:ascii="Calibri" w:hAnsi="Calibri" w:cs="Calibri"/>
      <w:b/>
      <w:bCs/>
      <w:kern w:val="1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035C40"/>
  </w:style>
  <w:style w:type="character" w:customStyle="1" w:styleId="WW8Num1z1">
    <w:name w:val="WW8Num1z1"/>
    <w:uiPriority w:val="99"/>
    <w:rsid w:val="00035C40"/>
  </w:style>
  <w:style w:type="character" w:customStyle="1" w:styleId="WW8Num1z2">
    <w:name w:val="WW8Num1z2"/>
    <w:uiPriority w:val="99"/>
    <w:rsid w:val="00035C40"/>
  </w:style>
  <w:style w:type="character" w:customStyle="1" w:styleId="WW8Num1z3">
    <w:name w:val="WW8Num1z3"/>
    <w:uiPriority w:val="99"/>
    <w:rsid w:val="00035C40"/>
  </w:style>
  <w:style w:type="character" w:customStyle="1" w:styleId="WW8Num1z4">
    <w:name w:val="WW8Num1z4"/>
    <w:uiPriority w:val="99"/>
    <w:rsid w:val="00035C40"/>
  </w:style>
  <w:style w:type="character" w:customStyle="1" w:styleId="WW8Num1z5">
    <w:name w:val="WW8Num1z5"/>
    <w:uiPriority w:val="99"/>
    <w:rsid w:val="00035C40"/>
  </w:style>
  <w:style w:type="character" w:customStyle="1" w:styleId="WW8Num1z6">
    <w:name w:val="WW8Num1z6"/>
    <w:uiPriority w:val="99"/>
    <w:rsid w:val="00035C40"/>
  </w:style>
  <w:style w:type="character" w:customStyle="1" w:styleId="WW8Num1z7">
    <w:name w:val="WW8Num1z7"/>
    <w:uiPriority w:val="99"/>
    <w:rsid w:val="00035C40"/>
  </w:style>
  <w:style w:type="character" w:customStyle="1" w:styleId="WW8Num1z8">
    <w:name w:val="WW8Num1z8"/>
    <w:uiPriority w:val="99"/>
    <w:rsid w:val="00035C40"/>
  </w:style>
  <w:style w:type="character" w:customStyle="1" w:styleId="WW8Num2z0">
    <w:name w:val="WW8Num2z0"/>
    <w:uiPriority w:val="99"/>
    <w:rsid w:val="00035C40"/>
  </w:style>
  <w:style w:type="character" w:customStyle="1" w:styleId="WW8Num2z1">
    <w:name w:val="WW8Num2z1"/>
    <w:uiPriority w:val="99"/>
    <w:rsid w:val="00035C40"/>
  </w:style>
  <w:style w:type="character" w:customStyle="1" w:styleId="WW8Num2z2">
    <w:name w:val="WW8Num2z2"/>
    <w:uiPriority w:val="99"/>
    <w:rsid w:val="00035C40"/>
  </w:style>
  <w:style w:type="character" w:customStyle="1" w:styleId="WW8Num2z3">
    <w:name w:val="WW8Num2z3"/>
    <w:uiPriority w:val="99"/>
    <w:rsid w:val="00035C40"/>
  </w:style>
  <w:style w:type="character" w:customStyle="1" w:styleId="WW8Num2z4">
    <w:name w:val="WW8Num2z4"/>
    <w:uiPriority w:val="99"/>
    <w:rsid w:val="00035C40"/>
  </w:style>
  <w:style w:type="character" w:customStyle="1" w:styleId="WW8Num2z5">
    <w:name w:val="WW8Num2z5"/>
    <w:uiPriority w:val="99"/>
    <w:rsid w:val="00035C40"/>
  </w:style>
  <w:style w:type="character" w:customStyle="1" w:styleId="WW8Num2z6">
    <w:name w:val="WW8Num2z6"/>
    <w:uiPriority w:val="99"/>
    <w:rsid w:val="00035C40"/>
  </w:style>
  <w:style w:type="character" w:customStyle="1" w:styleId="WW8Num2z7">
    <w:name w:val="WW8Num2z7"/>
    <w:uiPriority w:val="99"/>
    <w:rsid w:val="00035C40"/>
  </w:style>
  <w:style w:type="character" w:customStyle="1" w:styleId="WW8Num2z8">
    <w:name w:val="WW8Num2z8"/>
    <w:uiPriority w:val="99"/>
    <w:rsid w:val="00035C40"/>
  </w:style>
  <w:style w:type="character" w:customStyle="1" w:styleId="11">
    <w:name w:val="Основной шрифт абзаца1"/>
    <w:uiPriority w:val="99"/>
    <w:rsid w:val="00035C40"/>
  </w:style>
  <w:style w:type="character" w:customStyle="1" w:styleId="apple-converted-space">
    <w:name w:val="apple-converted-space"/>
    <w:uiPriority w:val="99"/>
    <w:rsid w:val="00035C40"/>
  </w:style>
  <w:style w:type="paragraph" w:customStyle="1" w:styleId="a0">
    <w:name w:val="Заголовок"/>
    <w:basedOn w:val="a"/>
    <w:next w:val="a1"/>
    <w:uiPriority w:val="99"/>
    <w:rsid w:val="00035C4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035C40"/>
    <w:pPr>
      <w:spacing w:after="120"/>
    </w:pPr>
  </w:style>
  <w:style w:type="character" w:customStyle="1" w:styleId="a5">
    <w:name w:val="Основний текст Знак"/>
    <w:link w:val="a1"/>
    <w:uiPriority w:val="99"/>
    <w:semiHidden/>
    <w:locked/>
    <w:rsid w:val="0022336A"/>
    <w:rPr>
      <w:kern w:val="1"/>
      <w:sz w:val="24"/>
      <w:szCs w:val="24"/>
      <w:lang w:val="ru-RU" w:eastAsia="zh-CN"/>
    </w:rPr>
  </w:style>
  <w:style w:type="paragraph" w:styleId="a6">
    <w:name w:val="List"/>
    <w:basedOn w:val="a1"/>
    <w:uiPriority w:val="99"/>
    <w:rsid w:val="00035C40"/>
  </w:style>
  <w:style w:type="paragraph" w:styleId="a7">
    <w:name w:val="caption"/>
    <w:basedOn w:val="a"/>
    <w:next w:val="a1"/>
    <w:uiPriority w:val="99"/>
    <w:qFormat/>
    <w:rsid w:val="00035C4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2">
    <w:name w:val="Указатель1"/>
    <w:basedOn w:val="a"/>
    <w:uiPriority w:val="99"/>
    <w:rsid w:val="00035C40"/>
    <w:pPr>
      <w:suppressLineNumbers/>
    </w:pPr>
  </w:style>
  <w:style w:type="paragraph" w:customStyle="1" w:styleId="13">
    <w:name w:val="Название объекта1"/>
    <w:basedOn w:val="a"/>
    <w:uiPriority w:val="99"/>
    <w:rsid w:val="00035C4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35C40"/>
    <w:pPr>
      <w:suppressLineNumbers/>
    </w:pPr>
  </w:style>
  <w:style w:type="paragraph" w:customStyle="1" w:styleId="a9">
    <w:name w:val="Знак"/>
    <w:basedOn w:val="a"/>
    <w:uiPriority w:val="99"/>
    <w:rsid w:val="00035C40"/>
    <w:pPr>
      <w:widowControl/>
      <w:suppressAutoHyphens w:val="0"/>
    </w:pPr>
    <w:rPr>
      <w:rFonts w:ascii="Peterburg" w:hAnsi="Peterburg" w:cs="Peterburg"/>
      <w:sz w:val="20"/>
      <w:szCs w:val="20"/>
      <w:lang w:val="en-US"/>
    </w:rPr>
  </w:style>
  <w:style w:type="character" w:customStyle="1" w:styleId="FontStyle22">
    <w:name w:val="Font Style22"/>
    <w:uiPriority w:val="99"/>
    <w:rsid w:val="007038A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uiPriority w:val="99"/>
    <w:qFormat/>
    <w:rsid w:val="00D131E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195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Документ Шаблон</vt:lpstr>
      <vt:lpstr>Документ Шаблон</vt:lpstr>
    </vt:vector>
  </TitlesOfParts>
  <Company>ДСП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Шаблон</dc:title>
  <dc:creator>k1062</dc:creator>
  <cp:lastModifiedBy>Користувач Windows</cp:lastModifiedBy>
  <cp:revision>8</cp:revision>
  <cp:lastPrinted>2025-01-23T13:23:00Z</cp:lastPrinted>
  <dcterms:created xsi:type="dcterms:W3CDTF">2026-08-06T13:13:00Z</dcterms:created>
  <dcterms:modified xsi:type="dcterms:W3CDTF">2026-08-28T06:59:00Z</dcterms:modified>
</cp:coreProperties>
</file>