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0026B" w14:textId="77777777" w:rsidR="00A4444D" w:rsidRDefault="00000000">
      <w:pPr>
        <w:ind w:left="4248"/>
        <w:jc w:val="both"/>
      </w:pPr>
      <w:r>
        <w:rPr>
          <w:bCs w:val="0"/>
        </w:rPr>
        <w:tab/>
      </w:r>
      <w:r>
        <w:rPr>
          <w:bCs w:val="0"/>
        </w:rPr>
        <w:tab/>
        <w:t>Додаток</w:t>
      </w:r>
    </w:p>
    <w:p w14:paraId="7B8983AE" w14:textId="77777777" w:rsidR="00A4444D" w:rsidRDefault="00000000">
      <w:pPr>
        <w:jc w:val="both"/>
      </w:pPr>
      <w:r>
        <w:rPr>
          <w:bCs w:val="0"/>
        </w:rPr>
        <w:tab/>
      </w:r>
      <w:r>
        <w:rPr>
          <w:bCs w:val="0"/>
        </w:rPr>
        <w:tab/>
      </w:r>
      <w:r>
        <w:rPr>
          <w:bCs w:val="0"/>
        </w:rPr>
        <w:tab/>
      </w:r>
      <w:r>
        <w:rPr>
          <w:bCs w:val="0"/>
        </w:rPr>
        <w:tab/>
      </w:r>
      <w:r>
        <w:rPr>
          <w:bCs w:val="0"/>
        </w:rPr>
        <w:tab/>
      </w:r>
      <w:r>
        <w:rPr>
          <w:bCs w:val="0"/>
        </w:rPr>
        <w:tab/>
      </w:r>
      <w:r>
        <w:rPr>
          <w:bCs w:val="0"/>
        </w:rPr>
        <w:tab/>
        <w:t>до розпорядження міського голови</w:t>
      </w:r>
    </w:p>
    <w:p w14:paraId="658DAEFB" w14:textId="77777777" w:rsidR="00A4444D" w:rsidRDefault="00000000">
      <w:pPr>
        <w:jc w:val="both"/>
      </w:pPr>
      <w:r>
        <w:rPr>
          <w:bCs w:val="0"/>
        </w:rPr>
        <w:tab/>
      </w:r>
      <w:r>
        <w:rPr>
          <w:bCs w:val="0"/>
        </w:rPr>
        <w:tab/>
      </w:r>
      <w:r>
        <w:rPr>
          <w:bCs w:val="0"/>
        </w:rPr>
        <w:tab/>
      </w:r>
      <w:r>
        <w:rPr>
          <w:bCs w:val="0"/>
        </w:rPr>
        <w:tab/>
      </w:r>
      <w:r>
        <w:rPr>
          <w:bCs w:val="0"/>
        </w:rPr>
        <w:tab/>
      </w:r>
      <w:r>
        <w:rPr>
          <w:bCs w:val="0"/>
        </w:rPr>
        <w:tab/>
      </w:r>
      <w:r>
        <w:rPr>
          <w:bCs w:val="0"/>
        </w:rPr>
        <w:tab/>
        <w:t>___________________ №________</w:t>
      </w:r>
    </w:p>
    <w:p w14:paraId="077ECE4B" w14:textId="77777777" w:rsidR="00A4444D" w:rsidRDefault="00A4444D">
      <w:pPr>
        <w:jc w:val="both"/>
        <w:rPr>
          <w:bCs w:val="0"/>
          <w:sz w:val="16"/>
          <w:szCs w:val="16"/>
        </w:rPr>
      </w:pPr>
    </w:p>
    <w:p w14:paraId="26BCD76F" w14:textId="77777777" w:rsidR="00A4444D" w:rsidRDefault="00000000">
      <w:pPr>
        <w:jc w:val="center"/>
        <w:rPr>
          <w:szCs w:val="28"/>
        </w:rPr>
      </w:pPr>
      <w:r>
        <w:rPr>
          <w:bCs w:val="0"/>
          <w:szCs w:val="28"/>
        </w:rPr>
        <w:t xml:space="preserve">І. Перелік заходів </w:t>
      </w:r>
    </w:p>
    <w:p w14:paraId="35A17C0A" w14:textId="77777777" w:rsidR="00A4444D" w:rsidRDefault="00000000">
      <w:pPr>
        <w:jc w:val="center"/>
        <w:rPr>
          <w:szCs w:val="28"/>
        </w:rPr>
      </w:pPr>
      <w:r>
        <w:rPr>
          <w:bCs w:val="0"/>
          <w:color w:val="000000"/>
          <w:szCs w:val="28"/>
        </w:rPr>
        <w:t xml:space="preserve">з </w:t>
      </w:r>
      <w:r>
        <w:rPr>
          <w:bCs w:val="0"/>
          <w:szCs w:val="28"/>
        </w:rPr>
        <w:t>відзначення Дня міста Луцька</w:t>
      </w:r>
    </w:p>
    <w:p w14:paraId="0F2066C0" w14:textId="77777777" w:rsidR="00A4444D" w:rsidRDefault="00A4444D">
      <w:pPr>
        <w:jc w:val="both"/>
        <w:rPr>
          <w:b/>
          <w:sz w:val="16"/>
          <w:szCs w:val="16"/>
        </w:rPr>
      </w:pPr>
    </w:p>
    <w:p w14:paraId="6912826E" w14:textId="77777777" w:rsidR="00A4444D" w:rsidRPr="003427AD" w:rsidRDefault="00000000">
      <w:pPr>
        <w:ind w:firstLine="567"/>
        <w:jc w:val="both"/>
        <w:rPr>
          <w:szCs w:val="28"/>
        </w:rPr>
      </w:pPr>
      <w:r>
        <w:rPr>
          <w:color w:val="000000"/>
          <w:szCs w:val="28"/>
        </w:rPr>
        <w:t>1. Виставка хроніка «Луцьк </w:t>
      </w:r>
      <w:r>
        <w:rPr>
          <w:rFonts w:eastAsiaTheme="minorHAnsi"/>
          <w:color w:val="000000"/>
          <w:szCs w:val="28"/>
          <w:lang w:eastAsia="en-US"/>
        </w:rPr>
        <w:t>– </w:t>
      </w:r>
      <w:r>
        <w:rPr>
          <w:color w:val="000000"/>
          <w:szCs w:val="28"/>
        </w:rPr>
        <w:t>древнє місто над Стиром» в бібліотеці-філії № 3.</w:t>
      </w:r>
    </w:p>
    <w:p w14:paraId="06229606" w14:textId="77777777" w:rsidR="00A4444D" w:rsidRPr="003427AD" w:rsidRDefault="00000000">
      <w:pPr>
        <w:ind w:firstLine="567"/>
        <w:jc w:val="both"/>
        <w:rPr>
          <w:szCs w:val="28"/>
        </w:rPr>
      </w:pPr>
      <w:r w:rsidRPr="003427AD">
        <w:rPr>
          <w:color w:val="000000"/>
          <w:szCs w:val="28"/>
        </w:rPr>
        <w:t>09</w:t>
      </w:r>
      <w:r w:rsidRPr="003427AD">
        <w:rPr>
          <w:rFonts w:eastAsiaTheme="minorHAnsi"/>
          <w:color w:val="000000"/>
          <w:szCs w:val="28"/>
          <w:lang w:eastAsia="en-US"/>
        </w:rPr>
        <w:t>–</w:t>
      </w:r>
      <w:r w:rsidRPr="003427AD">
        <w:rPr>
          <w:color w:val="000000"/>
          <w:szCs w:val="28"/>
        </w:rPr>
        <w:t>16.09.2026</w:t>
      </w:r>
      <w:r w:rsidRPr="003427AD">
        <w:rPr>
          <w:color w:val="000000"/>
          <w:szCs w:val="28"/>
        </w:rPr>
        <w:tab/>
      </w:r>
      <w:r w:rsidRPr="003427AD">
        <w:rPr>
          <w:color w:val="000000"/>
          <w:szCs w:val="28"/>
        </w:rPr>
        <w:tab/>
      </w:r>
      <w:r w:rsidRPr="003427AD">
        <w:rPr>
          <w:color w:val="000000"/>
          <w:szCs w:val="28"/>
        </w:rPr>
        <w:tab/>
        <w:t>Архівний відділ</w:t>
      </w:r>
    </w:p>
    <w:p w14:paraId="77E21268" w14:textId="77777777" w:rsidR="00A4444D" w:rsidRPr="003427AD" w:rsidRDefault="00000000">
      <w:pPr>
        <w:ind w:firstLine="567"/>
        <w:jc w:val="both"/>
        <w:rPr>
          <w:szCs w:val="28"/>
        </w:rPr>
      </w:pPr>
      <w:r w:rsidRPr="003427AD">
        <w:rPr>
          <w:rStyle w:val="fontstyle01"/>
          <w:rFonts w:ascii="Times New Roman" w:hAnsi="Times New Roman"/>
          <w:bCs w:val="0"/>
        </w:rPr>
        <w:tab/>
      </w:r>
      <w:r w:rsidRPr="003427AD">
        <w:rPr>
          <w:rStyle w:val="fontstyle01"/>
          <w:rFonts w:ascii="Times New Roman" w:hAnsi="Times New Roman"/>
          <w:bCs w:val="0"/>
        </w:rPr>
        <w:tab/>
      </w:r>
      <w:r w:rsidRPr="003427AD">
        <w:rPr>
          <w:rStyle w:val="fontstyle01"/>
          <w:rFonts w:ascii="Times New Roman" w:hAnsi="Times New Roman"/>
          <w:bCs w:val="0"/>
        </w:rPr>
        <w:tab/>
      </w:r>
      <w:r w:rsidRPr="003427AD">
        <w:rPr>
          <w:rStyle w:val="fontstyle01"/>
          <w:rFonts w:ascii="Times New Roman" w:hAnsi="Times New Roman"/>
          <w:bCs w:val="0"/>
        </w:rPr>
        <w:tab/>
      </w:r>
      <w:r w:rsidRPr="003427AD">
        <w:rPr>
          <w:rStyle w:val="fontstyle01"/>
          <w:rFonts w:ascii="Times New Roman" w:hAnsi="Times New Roman"/>
          <w:bCs w:val="0"/>
        </w:rPr>
        <w:tab/>
      </w:r>
      <w:r w:rsidRPr="003427AD">
        <w:rPr>
          <w:rStyle w:val="fontstyle01"/>
          <w:rFonts w:ascii="Times New Roman" w:hAnsi="Times New Roman"/>
          <w:bCs w:val="0"/>
        </w:rPr>
        <w:tab/>
        <w:t>Департамент культури</w:t>
      </w:r>
    </w:p>
    <w:p w14:paraId="36E922C2" w14:textId="77777777" w:rsidR="00A4444D" w:rsidRDefault="00A4444D">
      <w:pPr>
        <w:ind w:firstLine="567"/>
        <w:jc w:val="both"/>
        <w:rPr>
          <w:bCs w:val="0"/>
          <w:color w:val="000000"/>
          <w:szCs w:val="28"/>
        </w:rPr>
      </w:pPr>
    </w:p>
    <w:p w14:paraId="28E7336F" w14:textId="77777777" w:rsidR="00A4444D" w:rsidRDefault="00000000">
      <w:pPr>
        <w:ind w:firstLine="567"/>
        <w:jc w:val="both"/>
        <w:rPr>
          <w:szCs w:val="28"/>
        </w:rPr>
      </w:pPr>
      <w:r>
        <w:rPr>
          <w:szCs w:val="28"/>
        </w:rPr>
        <w:t>2. Виставка робіт учнів Луцької художньої школи у виставковій залі закладу.</w:t>
      </w:r>
    </w:p>
    <w:p w14:paraId="48AD03B0" w14:textId="77777777" w:rsidR="00A4444D" w:rsidRDefault="00000000">
      <w:pPr>
        <w:ind w:firstLine="567"/>
        <w:jc w:val="both"/>
        <w:rPr>
          <w:szCs w:val="28"/>
        </w:rPr>
      </w:pPr>
      <w:r>
        <w:rPr>
          <w:szCs w:val="28"/>
        </w:rPr>
        <w:t>з 09.09.2026</w:t>
      </w:r>
      <w:r>
        <w:rPr>
          <w:szCs w:val="28"/>
        </w:rPr>
        <w:tab/>
      </w:r>
      <w:r>
        <w:rPr>
          <w:szCs w:val="28"/>
        </w:rPr>
        <w:tab/>
      </w:r>
      <w:r>
        <w:rPr>
          <w:szCs w:val="28"/>
        </w:rPr>
        <w:tab/>
      </w:r>
      <w:r>
        <w:rPr>
          <w:szCs w:val="28"/>
        </w:rPr>
        <w:tab/>
        <w:t>Департамент культури</w:t>
      </w:r>
    </w:p>
    <w:p w14:paraId="30735307" w14:textId="77777777" w:rsidR="00A4444D" w:rsidRDefault="00A4444D">
      <w:pPr>
        <w:ind w:firstLine="567"/>
        <w:jc w:val="both"/>
        <w:rPr>
          <w:szCs w:val="28"/>
        </w:rPr>
      </w:pPr>
    </w:p>
    <w:p w14:paraId="5344F016" w14:textId="77777777" w:rsidR="00A4444D" w:rsidRDefault="00000000">
      <w:pPr>
        <w:ind w:firstLine="567"/>
        <w:jc w:val="both"/>
        <w:rPr>
          <w:szCs w:val="28"/>
        </w:rPr>
      </w:pPr>
      <w:r>
        <w:rPr>
          <w:szCs w:val="28"/>
        </w:rPr>
        <w:t>3. Відкриття виставки робіт луцьких художників «Художник та місто» у приміщенні Художнього музею Луцька.</w:t>
      </w:r>
    </w:p>
    <w:p w14:paraId="16BB4CD8" w14:textId="77777777" w:rsidR="00A4444D" w:rsidRDefault="00000000">
      <w:pPr>
        <w:ind w:firstLine="567"/>
        <w:jc w:val="both"/>
        <w:rPr>
          <w:szCs w:val="28"/>
        </w:rPr>
      </w:pPr>
      <w:r>
        <w:rPr>
          <w:szCs w:val="28"/>
        </w:rPr>
        <w:t>09.09.2026</w:t>
      </w:r>
      <w:r>
        <w:rPr>
          <w:szCs w:val="28"/>
        </w:rPr>
        <w:tab/>
      </w:r>
      <w:r>
        <w:rPr>
          <w:szCs w:val="28"/>
        </w:rPr>
        <w:tab/>
      </w:r>
      <w:r>
        <w:rPr>
          <w:szCs w:val="28"/>
        </w:rPr>
        <w:tab/>
      </w:r>
      <w:r>
        <w:rPr>
          <w:szCs w:val="28"/>
        </w:rPr>
        <w:tab/>
        <w:t>Департамент культури</w:t>
      </w:r>
    </w:p>
    <w:p w14:paraId="2A7FAD92" w14:textId="77777777" w:rsidR="00A4444D" w:rsidRDefault="00000000">
      <w:pPr>
        <w:ind w:firstLine="567"/>
        <w:jc w:val="both"/>
        <w:rPr>
          <w:szCs w:val="28"/>
        </w:rPr>
      </w:pPr>
      <w:r>
        <w:rPr>
          <w:szCs w:val="28"/>
        </w:rPr>
        <w:t>16.00</w:t>
      </w:r>
    </w:p>
    <w:p w14:paraId="7F328F3B" w14:textId="77777777" w:rsidR="00A4444D" w:rsidRDefault="00A4444D">
      <w:pPr>
        <w:ind w:firstLine="567"/>
        <w:jc w:val="both"/>
        <w:rPr>
          <w:szCs w:val="28"/>
        </w:rPr>
      </w:pPr>
    </w:p>
    <w:p w14:paraId="51ADB86D" w14:textId="77777777" w:rsidR="00A4444D" w:rsidRDefault="00000000">
      <w:pPr>
        <w:ind w:firstLine="567"/>
        <w:jc w:val="both"/>
        <w:rPr>
          <w:szCs w:val="28"/>
        </w:rPr>
      </w:pPr>
      <w:r>
        <w:rPr>
          <w:rStyle w:val="10"/>
          <w:sz w:val="28"/>
          <w:szCs w:val="28"/>
        </w:rPr>
        <w:t>4. Презентація анімаційних фільмів до 600-річчя з’їзду монархів європейських держав у Луцьку в Палаці культури міста Луцька.</w:t>
      </w:r>
    </w:p>
    <w:p w14:paraId="10892051" w14:textId="77777777" w:rsidR="00A4444D" w:rsidRDefault="00000000">
      <w:pPr>
        <w:ind w:firstLine="567"/>
        <w:jc w:val="both"/>
        <w:rPr>
          <w:szCs w:val="28"/>
        </w:rPr>
      </w:pPr>
      <w:r>
        <w:rPr>
          <w:szCs w:val="28"/>
        </w:rPr>
        <w:t>10.09.2026</w:t>
      </w:r>
      <w:r>
        <w:rPr>
          <w:szCs w:val="28"/>
        </w:rPr>
        <w:tab/>
      </w:r>
      <w:r>
        <w:rPr>
          <w:szCs w:val="28"/>
        </w:rPr>
        <w:tab/>
      </w:r>
      <w:r>
        <w:rPr>
          <w:szCs w:val="28"/>
        </w:rPr>
        <w:tab/>
      </w:r>
      <w:r>
        <w:rPr>
          <w:szCs w:val="28"/>
        </w:rPr>
        <w:tab/>
      </w:r>
      <w:r>
        <w:rPr>
          <w:rStyle w:val="10"/>
          <w:sz w:val="28"/>
          <w:szCs w:val="28"/>
        </w:rPr>
        <w:t>Департамент культури</w:t>
      </w:r>
    </w:p>
    <w:p w14:paraId="77A97A6C" w14:textId="77777777" w:rsidR="00A4444D" w:rsidRDefault="00000000">
      <w:pPr>
        <w:ind w:firstLine="567"/>
        <w:jc w:val="both"/>
        <w:rPr>
          <w:szCs w:val="28"/>
        </w:rPr>
      </w:pPr>
      <w:r>
        <w:rPr>
          <w:szCs w:val="28"/>
        </w:rPr>
        <w:t>12.00</w:t>
      </w:r>
    </w:p>
    <w:p w14:paraId="3BCA6783" w14:textId="77777777" w:rsidR="00A4444D" w:rsidRDefault="00A4444D">
      <w:pPr>
        <w:ind w:firstLine="567"/>
        <w:jc w:val="both"/>
        <w:rPr>
          <w:szCs w:val="28"/>
        </w:rPr>
      </w:pPr>
    </w:p>
    <w:p w14:paraId="5EF1E42E" w14:textId="77777777" w:rsidR="00A4444D" w:rsidRDefault="00000000">
      <w:pPr>
        <w:ind w:firstLine="567"/>
        <w:jc w:val="both"/>
        <w:rPr>
          <w:szCs w:val="28"/>
        </w:rPr>
      </w:pPr>
      <w:r>
        <w:rPr>
          <w:szCs w:val="28"/>
        </w:rPr>
        <w:t>5. Відкриття мистецького простору «Майстерня візуальної історії Луцька» у приміщенні Луцької художньої школи</w:t>
      </w:r>
      <w:r>
        <w:rPr>
          <w:rStyle w:val="10"/>
          <w:sz w:val="28"/>
          <w:szCs w:val="28"/>
          <w:lang w:eastAsia="en-US" w:bidi="ar-SA"/>
        </w:rPr>
        <w:t>.</w:t>
      </w:r>
    </w:p>
    <w:p w14:paraId="00CB9F84" w14:textId="77777777" w:rsidR="00A4444D" w:rsidRDefault="00000000">
      <w:pPr>
        <w:ind w:firstLine="567"/>
        <w:jc w:val="both"/>
        <w:rPr>
          <w:szCs w:val="28"/>
        </w:rPr>
      </w:pPr>
      <w:r>
        <w:rPr>
          <w:rStyle w:val="10"/>
          <w:sz w:val="28"/>
          <w:szCs w:val="28"/>
          <w:lang w:val="en-US"/>
        </w:rPr>
        <w:t>10.09.2026</w:t>
      </w:r>
      <w:r>
        <w:rPr>
          <w:rStyle w:val="10"/>
          <w:sz w:val="28"/>
          <w:szCs w:val="28"/>
        </w:rPr>
        <w:tab/>
      </w:r>
      <w:r>
        <w:rPr>
          <w:rStyle w:val="10"/>
          <w:sz w:val="28"/>
          <w:szCs w:val="28"/>
        </w:rPr>
        <w:tab/>
      </w:r>
      <w:r>
        <w:rPr>
          <w:rStyle w:val="10"/>
          <w:sz w:val="28"/>
          <w:szCs w:val="28"/>
        </w:rPr>
        <w:tab/>
      </w:r>
      <w:r>
        <w:rPr>
          <w:rStyle w:val="10"/>
          <w:sz w:val="28"/>
          <w:szCs w:val="28"/>
        </w:rPr>
        <w:tab/>
        <w:t>Департамент культури</w:t>
      </w:r>
    </w:p>
    <w:p w14:paraId="1EB34686" w14:textId="77777777" w:rsidR="00A4444D" w:rsidRDefault="00000000">
      <w:pPr>
        <w:ind w:firstLine="567"/>
        <w:jc w:val="both"/>
        <w:rPr>
          <w:szCs w:val="28"/>
        </w:rPr>
      </w:pPr>
      <w:r>
        <w:rPr>
          <w:rStyle w:val="10"/>
          <w:sz w:val="28"/>
          <w:szCs w:val="28"/>
          <w:lang w:val="en-US"/>
        </w:rPr>
        <w:t>15.00</w:t>
      </w:r>
    </w:p>
    <w:p w14:paraId="5EA545AA" w14:textId="77777777" w:rsidR="00A4444D" w:rsidRDefault="00A4444D">
      <w:pPr>
        <w:ind w:firstLine="567"/>
        <w:jc w:val="both"/>
        <w:rPr>
          <w:rStyle w:val="10"/>
          <w:sz w:val="28"/>
          <w:szCs w:val="28"/>
          <w:lang w:val="en-US"/>
        </w:rPr>
      </w:pPr>
    </w:p>
    <w:p w14:paraId="056E7EF0" w14:textId="77777777" w:rsidR="00A4444D" w:rsidRDefault="00000000">
      <w:pPr>
        <w:ind w:firstLine="567"/>
        <w:jc w:val="both"/>
        <w:rPr>
          <w:szCs w:val="28"/>
        </w:rPr>
      </w:pPr>
      <w:r>
        <w:rPr>
          <w:rStyle w:val="10"/>
          <w:sz w:val="28"/>
          <w:szCs w:val="28"/>
        </w:rPr>
        <w:t>6. Поетична фантазія «Лесині листи» за мотивами дитячих листів та поезії Лесі Українки у Волинському академічному обласному театрі ляльок.</w:t>
      </w:r>
    </w:p>
    <w:p w14:paraId="7B0875D4" w14:textId="77777777" w:rsidR="00A4444D" w:rsidRDefault="00000000">
      <w:pPr>
        <w:ind w:firstLine="567"/>
        <w:jc w:val="both"/>
        <w:rPr>
          <w:szCs w:val="28"/>
        </w:rPr>
      </w:pPr>
      <w:r>
        <w:rPr>
          <w:rStyle w:val="10"/>
          <w:sz w:val="28"/>
          <w:szCs w:val="28"/>
        </w:rPr>
        <w:t>10.09.2026</w:t>
      </w:r>
      <w:r>
        <w:rPr>
          <w:rStyle w:val="10"/>
          <w:sz w:val="28"/>
          <w:szCs w:val="28"/>
        </w:rPr>
        <w:tab/>
      </w:r>
      <w:r>
        <w:rPr>
          <w:rStyle w:val="10"/>
          <w:sz w:val="28"/>
          <w:szCs w:val="28"/>
        </w:rPr>
        <w:tab/>
      </w:r>
      <w:r>
        <w:rPr>
          <w:rStyle w:val="10"/>
          <w:sz w:val="28"/>
          <w:szCs w:val="28"/>
        </w:rPr>
        <w:tab/>
      </w:r>
      <w:r>
        <w:rPr>
          <w:rStyle w:val="10"/>
          <w:sz w:val="28"/>
          <w:szCs w:val="28"/>
        </w:rPr>
        <w:tab/>
        <w:t>Департамент культури</w:t>
      </w:r>
    </w:p>
    <w:p w14:paraId="0E9D5282" w14:textId="77777777" w:rsidR="00A4444D" w:rsidRDefault="00000000">
      <w:pPr>
        <w:ind w:firstLine="567"/>
        <w:jc w:val="both"/>
        <w:rPr>
          <w:szCs w:val="28"/>
        </w:rPr>
      </w:pPr>
      <w:r>
        <w:rPr>
          <w:rStyle w:val="10"/>
          <w:sz w:val="28"/>
          <w:szCs w:val="28"/>
        </w:rPr>
        <w:t>18.00</w:t>
      </w:r>
    </w:p>
    <w:p w14:paraId="44730EE2" w14:textId="77777777" w:rsidR="00A4444D" w:rsidRDefault="00A4444D">
      <w:pPr>
        <w:ind w:firstLine="567"/>
        <w:jc w:val="both"/>
        <w:rPr>
          <w:rStyle w:val="10"/>
          <w:sz w:val="28"/>
          <w:szCs w:val="28"/>
        </w:rPr>
      </w:pPr>
    </w:p>
    <w:p w14:paraId="0D0EBCC9" w14:textId="0FEBE9CC" w:rsidR="00A4444D" w:rsidRDefault="00000000">
      <w:pPr>
        <w:ind w:firstLine="567"/>
        <w:jc w:val="both"/>
        <w:rPr>
          <w:szCs w:val="28"/>
        </w:rPr>
      </w:pPr>
      <w:r>
        <w:rPr>
          <w:szCs w:val="28"/>
        </w:rPr>
        <w:t>7. Відкриття Міжнародного літературно</w:t>
      </w:r>
      <w:r w:rsidR="008B2BCE">
        <w:rPr>
          <w:szCs w:val="28"/>
        </w:rPr>
        <w:t>-</w:t>
      </w:r>
      <w:r>
        <w:rPr>
          <w:szCs w:val="28"/>
        </w:rPr>
        <w:t>мистецького фестивалю «Лісова пісня» на Театральному майдані.</w:t>
      </w:r>
    </w:p>
    <w:p w14:paraId="096D25D8" w14:textId="77777777" w:rsidR="00A4444D" w:rsidRDefault="00000000">
      <w:pPr>
        <w:ind w:firstLine="567"/>
        <w:jc w:val="both"/>
        <w:rPr>
          <w:szCs w:val="28"/>
        </w:rPr>
      </w:pPr>
      <w:r>
        <w:rPr>
          <w:szCs w:val="28"/>
        </w:rPr>
        <w:t>11.09.2026</w:t>
      </w:r>
      <w:r>
        <w:rPr>
          <w:szCs w:val="28"/>
        </w:rPr>
        <w:tab/>
      </w:r>
      <w:r>
        <w:rPr>
          <w:szCs w:val="28"/>
        </w:rPr>
        <w:tab/>
      </w:r>
      <w:r>
        <w:rPr>
          <w:szCs w:val="28"/>
        </w:rPr>
        <w:tab/>
      </w:r>
      <w:r>
        <w:rPr>
          <w:szCs w:val="28"/>
        </w:rPr>
        <w:tab/>
        <w:t>Департамент культури</w:t>
      </w:r>
    </w:p>
    <w:p w14:paraId="3B517323" w14:textId="77777777" w:rsidR="00A4444D" w:rsidRDefault="00000000">
      <w:pPr>
        <w:ind w:firstLine="567"/>
        <w:jc w:val="both"/>
        <w:rPr>
          <w:szCs w:val="28"/>
        </w:rPr>
      </w:pPr>
      <w:r>
        <w:rPr>
          <w:szCs w:val="28"/>
        </w:rPr>
        <w:t>11.00</w:t>
      </w:r>
    </w:p>
    <w:p w14:paraId="3EBACAE0" w14:textId="77777777" w:rsidR="00A4444D" w:rsidRDefault="00A4444D">
      <w:pPr>
        <w:ind w:firstLine="567"/>
        <w:jc w:val="both"/>
        <w:rPr>
          <w:szCs w:val="28"/>
        </w:rPr>
      </w:pPr>
    </w:p>
    <w:p w14:paraId="1F05BFF4" w14:textId="77777777" w:rsidR="00A4444D" w:rsidRDefault="00000000">
      <w:pPr>
        <w:ind w:firstLine="567"/>
        <w:jc w:val="both"/>
        <w:rPr>
          <w:szCs w:val="28"/>
        </w:rPr>
      </w:pPr>
      <w:r>
        <w:rPr>
          <w:szCs w:val="28"/>
        </w:rPr>
        <w:t xml:space="preserve">8. Авторська тематична екскурсія </w:t>
      </w:r>
      <w:r>
        <w:rPr>
          <w:color w:val="auto"/>
          <w:szCs w:val="28"/>
        </w:rPr>
        <w:t>Музейним простором</w:t>
      </w:r>
      <w:r>
        <w:rPr>
          <w:szCs w:val="28"/>
        </w:rPr>
        <w:t xml:space="preserve"> «Окольний замок» Оксани Штанько «Сторінками луцької минувшини».</w:t>
      </w:r>
    </w:p>
    <w:p w14:paraId="3AA1BF8B" w14:textId="77777777" w:rsidR="00A4444D" w:rsidRDefault="00000000">
      <w:pPr>
        <w:ind w:firstLine="567"/>
        <w:jc w:val="both"/>
        <w:rPr>
          <w:szCs w:val="28"/>
        </w:rPr>
      </w:pPr>
      <w:r>
        <w:rPr>
          <w:szCs w:val="28"/>
        </w:rPr>
        <w:t>11.09.2026</w:t>
      </w:r>
      <w:r>
        <w:rPr>
          <w:szCs w:val="28"/>
        </w:rPr>
        <w:tab/>
      </w:r>
      <w:r>
        <w:rPr>
          <w:szCs w:val="28"/>
        </w:rPr>
        <w:tab/>
      </w:r>
      <w:r>
        <w:rPr>
          <w:szCs w:val="28"/>
        </w:rPr>
        <w:tab/>
      </w:r>
      <w:r>
        <w:rPr>
          <w:szCs w:val="28"/>
        </w:rPr>
        <w:tab/>
      </w:r>
      <w:r>
        <w:rPr>
          <w:rStyle w:val="10"/>
          <w:sz w:val="28"/>
          <w:szCs w:val="28"/>
        </w:rPr>
        <w:t>Управління туризму та промоції міста</w:t>
      </w:r>
    </w:p>
    <w:p w14:paraId="6A3E1168" w14:textId="77777777" w:rsidR="00A4444D" w:rsidRDefault="00000000">
      <w:pPr>
        <w:ind w:firstLine="567"/>
        <w:jc w:val="both"/>
        <w:rPr>
          <w:szCs w:val="28"/>
        </w:rPr>
      </w:pPr>
      <w:r>
        <w:rPr>
          <w:rStyle w:val="10"/>
          <w:sz w:val="28"/>
          <w:szCs w:val="28"/>
        </w:rPr>
        <w:t>13.00</w:t>
      </w:r>
    </w:p>
    <w:p w14:paraId="6A2EC1C8" w14:textId="77777777" w:rsidR="00A4444D" w:rsidRDefault="00000000">
      <w:pPr>
        <w:ind w:firstLine="567"/>
        <w:jc w:val="both"/>
        <w:rPr>
          <w:szCs w:val="28"/>
        </w:rPr>
      </w:pPr>
      <w:r>
        <w:rPr>
          <w:rStyle w:val="10"/>
          <w:sz w:val="28"/>
          <w:szCs w:val="28"/>
        </w:rPr>
        <w:lastRenderedPageBreak/>
        <w:t>9. Відкриття виставки робіт художника Богдана Ясинського «Сходження до Голгофи: український формат» у приміщенні Артгалереї «Луцьк».</w:t>
      </w:r>
    </w:p>
    <w:p w14:paraId="1ECD114A" w14:textId="77777777" w:rsidR="00A4444D" w:rsidRDefault="00000000">
      <w:pPr>
        <w:ind w:firstLine="567"/>
        <w:jc w:val="both"/>
        <w:rPr>
          <w:szCs w:val="28"/>
        </w:rPr>
      </w:pPr>
      <w:r>
        <w:rPr>
          <w:rStyle w:val="10"/>
          <w:sz w:val="28"/>
          <w:szCs w:val="28"/>
        </w:rPr>
        <w:t>11.09.2026</w:t>
      </w:r>
      <w:r>
        <w:rPr>
          <w:rStyle w:val="10"/>
          <w:sz w:val="28"/>
          <w:szCs w:val="28"/>
        </w:rPr>
        <w:tab/>
      </w:r>
      <w:r>
        <w:rPr>
          <w:rStyle w:val="10"/>
          <w:sz w:val="28"/>
          <w:szCs w:val="28"/>
        </w:rPr>
        <w:tab/>
      </w:r>
      <w:r>
        <w:rPr>
          <w:rStyle w:val="10"/>
          <w:sz w:val="28"/>
          <w:szCs w:val="28"/>
        </w:rPr>
        <w:tab/>
      </w:r>
      <w:r>
        <w:rPr>
          <w:rStyle w:val="10"/>
          <w:sz w:val="28"/>
          <w:szCs w:val="28"/>
        </w:rPr>
        <w:tab/>
        <w:t>Департамент культури</w:t>
      </w:r>
    </w:p>
    <w:p w14:paraId="3C1D127C" w14:textId="77777777" w:rsidR="00A4444D" w:rsidRDefault="00000000">
      <w:pPr>
        <w:ind w:firstLine="567"/>
        <w:jc w:val="both"/>
        <w:rPr>
          <w:szCs w:val="28"/>
        </w:rPr>
      </w:pPr>
      <w:r>
        <w:rPr>
          <w:rStyle w:val="10"/>
          <w:sz w:val="28"/>
          <w:szCs w:val="28"/>
        </w:rPr>
        <w:t>15.00</w:t>
      </w:r>
    </w:p>
    <w:p w14:paraId="425AE747" w14:textId="77777777" w:rsidR="00A4444D" w:rsidRDefault="00A4444D">
      <w:pPr>
        <w:ind w:firstLine="567"/>
        <w:jc w:val="both"/>
        <w:rPr>
          <w:sz w:val="20"/>
          <w:szCs w:val="20"/>
        </w:rPr>
      </w:pPr>
    </w:p>
    <w:p w14:paraId="34676C87" w14:textId="77777777" w:rsidR="00A4444D" w:rsidRDefault="00000000">
      <w:pPr>
        <w:ind w:firstLine="567"/>
        <w:jc w:val="both"/>
        <w:rPr>
          <w:szCs w:val="28"/>
        </w:rPr>
      </w:pPr>
      <w:r>
        <w:rPr>
          <w:szCs w:val="28"/>
        </w:rPr>
        <w:t>10. Літературний форум «проСлово» в Палаці культури міста Луцька.</w:t>
      </w:r>
    </w:p>
    <w:p w14:paraId="7EBB59CC" w14:textId="77777777" w:rsidR="00A4444D" w:rsidRDefault="00000000">
      <w:pPr>
        <w:ind w:firstLine="567"/>
        <w:jc w:val="both"/>
        <w:rPr>
          <w:szCs w:val="28"/>
        </w:rPr>
      </w:pPr>
      <w:r>
        <w:rPr>
          <w:szCs w:val="28"/>
        </w:rPr>
        <w:t>11.09.2026</w:t>
      </w:r>
      <w:r>
        <w:rPr>
          <w:szCs w:val="28"/>
        </w:rPr>
        <w:tab/>
      </w:r>
      <w:r>
        <w:rPr>
          <w:szCs w:val="28"/>
        </w:rPr>
        <w:tab/>
      </w:r>
      <w:r>
        <w:rPr>
          <w:szCs w:val="28"/>
        </w:rPr>
        <w:tab/>
      </w:r>
      <w:r>
        <w:rPr>
          <w:szCs w:val="28"/>
        </w:rPr>
        <w:tab/>
        <w:t>Департамент культури</w:t>
      </w:r>
    </w:p>
    <w:p w14:paraId="7470D061" w14:textId="77777777" w:rsidR="00A4444D" w:rsidRDefault="00000000">
      <w:pPr>
        <w:ind w:firstLine="567"/>
        <w:jc w:val="both"/>
        <w:rPr>
          <w:szCs w:val="28"/>
        </w:rPr>
      </w:pPr>
      <w:r>
        <w:rPr>
          <w:szCs w:val="28"/>
        </w:rPr>
        <w:t>16.00</w:t>
      </w:r>
    </w:p>
    <w:p w14:paraId="26F72163" w14:textId="77777777" w:rsidR="00A4444D" w:rsidRDefault="00A4444D">
      <w:pPr>
        <w:ind w:firstLine="567"/>
        <w:jc w:val="both"/>
        <w:rPr>
          <w:sz w:val="20"/>
          <w:szCs w:val="20"/>
        </w:rPr>
      </w:pPr>
    </w:p>
    <w:p w14:paraId="71C88816" w14:textId="464FA6B4" w:rsidR="00A4444D" w:rsidRPr="008B2BCE" w:rsidRDefault="00000000">
      <w:pPr>
        <w:ind w:firstLine="567"/>
        <w:jc w:val="both"/>
        <w:rPr>
          <w:szCs w:val="28"/>
        </w:rPr>
      </w:pPr>
      <w:r w:rsidRPr="008B2BCE">
        <w:rPr>
          <w:rStyle w:val="fontstyle01"/>
          <w:rFonts w:ascii="Times New Roman" w:hAnsi="Times New Roman"/>
        </w:rPr>
        <w:t>11. Фінальний етап Кубку Луцької міської територіальної громади з мініфутболу 2026 в приміщенні КЗ ЗСО «Луцька гімназія №</w:t>
      </w:r>
      <w:r w:rsidR="008B2BCE">
        <w:rPr>
          <w:rStyle w:val="fontstyle01"/>
          <w:rFonts w:ascii="Times New Roman" w:hAnsi="Times New Roman"/>
        </w:rPr>
        <w:t> </w:t>
      </w:r>
      <w:r w:rsidRPr="008B2BCE">
        <w:rPr>
          <w:rStyle w:val="fontstyle01"/>
          <w:rFonts w:ascii="Times New Roman" w:hAnsi="Times New Roman"/>
        </w:rPr>
        <w:t>3 Луцької міської ради» (вул. Мистецька, 5).</w:t>
      </w:r>
    </w:p>
    <w:p w14:paraId="3519ABE1" w14:textId="77777777" w:rsidR="00A4444D" w:rsidRPr="008B2BCE" w:rsidRDefault="00000000">
      <w:pPr>
        <w:ind w:firstLine="567"/>
        <w:jc w:val="both"/>
        <w:rPr>
          <w:szCs w:val="28"/>
        </w:rPr>
      </w:pPr>
      <w:r w:rsidRPr="008B2BCE">
        <w:rPr>
          <w:rStyle w:val="fontstyle01"/>
          <w:rFonts w:ascii="Times New Roman" w:hAnsi="Times New Roman"/>
        </w:rPr>
        <w:t>12</w:t>
      </w:r>
      <w:r w:rsidRPr="008B2BCE">
        <w:rPr>
          <w:rStyle w:val="10"/>
          <w:bCs w:val="0"/>
          <w:sz w:val="28"/>
          <w:szCs w:val="28"/>
          <w:lang w:bidi="ar-SA"/>
        </w:rPr>
        <w:t>–</w:t>
      </w:r>
      <w:r w:rsidRPr="008B2BCE">
        <w:rPr>
          <w:rStyle w:val="fontstyle01"/>
          <w:rFonts w:ascii="Times New Roman" w:hAnsi="Times New Roman"/>
        </w:rPr>
        <w:t>13.09.2026</w:t>
      </w:r>
      <w:r w:rsidRPr="008B2BCE">
        <w:rPr>
          <w:rStyle w:val="fontstyle01"/>
          <w:rFonts w:ascii="Times New Roman" w:hAnsi="Times New Roman"/>
        </w:rPr>
        <w:tab/>
      </w:r>
      <w:r w:rsidRPr="008B2BCE">
        <w:rPr>
          <w:rStyle w:val="fontstyle01"/>
          <w:rFonts w:ascii="Times New Roman" w:hAnsi="Times New Roman"/>
        </w:rPr>
        <w:tab/>
      </w:r>
      <w:r w:rsidRPr="008B2BCE">
        <w:rPr>
          <w:rStyle w:val="fontstyle01"/>
          <w:rFonts w:ascii="Times New Roman" w:hAnsi="Times New Roman"/>
        </w:rPr>
        <w:tab/>
        <w:t>Департамент молоді та спорту</w:t>
      </w:r>
    </w:p>
    <w:p w14:paraId="34E3A231" w14:textId="77777777" w:rsidR="00A4444D" w:rsidRPr="008B2BCE" w:rsidRDefault="00A4444D">
      <w:pPr>
        <w:ind w:firstLine="567"/>
        <w:jc w:val="both"/>
        <w:rPr>
          <w:sz w:val="20"/>
          <w:szCs w:val="20"/>
        </w:rPr>
      </w:pPr>
    </w:p>
    <w:p w14:paraId="1BD20845" w14:textId="77777777" w:rsidR="00A4444D" w:rsidRDefault="00000000">
      <w:pPr>
        <w:ind w:firstLine="567"/>
        <w:jc w:val="both"/>
        <w:rPr>
          <w:color w:val="auto"/>
          <w:szCs w:val="28"/>
        </w:rPr>
      </w:pPr>
      <w:r>
        <w:rPr>
          <w:szCs w:val="28"/>
        </w:rPr>
        <w:t>12. Вручення відзнаки «Почесний громадянин Луцької міської територіальної громади»</w:t>
      </w:r>
      <w:r>
        <w:rPr>
          <w:rStyle w:val="10"/>
          <w:color w:val="auto"/>
          <w:sz w:val="28"/>
          <w:szCs w:val="28"/>
        </w:rPr>
        <w:t>.</w:t>
      </w:r>
    </w:p>
    <w:p w14:paraId="63940A11" w14:textId="77777777" w:rsidR="00A4444D" w:rsidRPr="008B2BCE" w:rsidRDefault="00000000">
      <w:pPr>
        <w:ind w:firstLine="567"/>
        <w:jc w:val="both"/>
        <w:rPr>
          <w:szCs w:val="28"/>
        </w:rPr>
      </w:pPr>
      <w:r w:rsidRPr="008B2BCE">
        <w:rPr>
          <w:rStyle w:val="fontstyle01"/>
          <w:rFonts w:ascii="Times New Roman" w:hAnsi="Times New Roman"/>
        </w:rPr>
        <w:t>12.09.2026</w:t>
      </w:r>
      <w:r w:rsidRPr="008B2BCE">
        <w:rPr>
          <w:rStyle w:val="fontstyle01"/>
          <w:rFonts w:ascii="Times New Roman" w:hAnsi="Times New Roman"/>
        </w:rPr>
        <w:tab/>
      </w:r>
      <w:r w:rsidRPr="008B2BCE">
        <w:rPr>
          <w:rStyle w:val="fontstyle01"/>
          <w:rFonts w:ascii="Times New Roman" w:hAnsi="Times New Roman"/>
        </w:rPr>
        <w:tab/>
      </w:r>
      <w:r w:rsidRPr="008B2BCE">
        <w:rPr>
          <w:rStyle w:val="fontstyle01"/>
          <w:rFonts w:ascii="Times New Roman" w:hAnsi="Times New Roman"/>
        </w:rPr>
        <w:tab/>
      </w:r>
      <w:r w:rsidRPr="008B2BCE">
        <w:rPr>
          <w:rStyle w:val="fontstyle01"/>
          <w:rFonts w:ascii="Times New Roman" w:hAnsi="Times New Roman"/>
        </w:rPr>
        <w:tab/>
        <w:t>Управління персоналу</w:t>
      </w:r>
    </w:p>
    <w:p w14:paraId="4153278F" w14:textId="77777777" w:rsidR="00A4444D" w:rsidRDefault="00A4444D">
      <w:pPr>
        <w:ind w:firstLine="567"/>
        <w:jc w:val="both"/>
        <w:rPr>
          <w:sz w:val="20"/>
          <w:szCs w:val="20"/>
        </w:rPr>
      </w:pPr>
    </w:p>
    <w:p w14:paraId="2E217CAE" w14:textId="77777777" w:rsidR="00A4444D" w:rsidRDefault="00000000">
      <w:pPr>
        <w:ind w:firstLine="567"/>
        <w:jc w:val="both"/>
        <w:rPr>
          <w:szCs w:val="28"/>
        </w:rPr>
      </w:pPr>
      <w:r>
        <w:rPr>
          <w:szCs w:val="28"/>
        </w:rPr>
        <w:t>13. Велопробіг у вишиванках за маршрутом: Театральний майдан – маршрут № 15 – Театральний майдан.</w:t>
      </w:r>
    </w:p>
    <w:p w14:paraId="55B8EFFC" w14:textId="77777777" w:rsidR="00A4444D" w:rsidRPr="008B2BCE" w:rsidRDefault="00000000">
      <w:pPr>
        <w:ind w:firstLine="567"/>
        <w:jc w:val="both"/>
        <w:rPr>
          <w:szCs w:val="28"/>
        </w:rPr>
      </w:pPr>
      <w:r w:rsidRPr="008B2BCE">
        <w:rPr>
          <w:szCs w:val="28"/>
        </w:rPr>
        <w:t>12.09.2026</w:t>
      </w:r>
      <w:r w:rsidRPr="008B2BCE">
        <w:rPr>
          <w:szCs w:val="28"/>
        </w:rPr>
        <w:tab/>
      </w:r>
      <w:r w:rsidRPr="008B2BCE">
        <w:rPr>
          <w:szCs w:val="28"/>
        </w:rPr>
        <w:tab/>
      </w:r>
      <w:r w:rsidRPr="008B2BCE">
        <w:rPr>
          <w:szCs w:val="28"/>
        </w:rPr>
        <w:tab/>
      </w:r>
      <w:r w:rsidRPr="008B2BCE">
        <w:rPr>
          <w:szCs w:val="28"/>
        </w:rPr>
        <w:tab/>
      </w:r>
      <w:r w:rsidRPr="008B2BCE">
        <w:rPr>
          <w:rStyle w:val="fontstyle01"/>
          <w:rFonts w:ascii="Times New Roman" w:hAnsi="Times New Roman"/>
        </w:rPr>
        <w:t>Департамент молоді та спорту</w:t>
      </w:r>
    </w:p>
    <w:p w14:paraId="32DB690B" w14:textId="77777777" w:rsidR="00A4444D" w:rsidRPr="008B2BCE" w:rsidRDefault="00000000">
      <w:pPr>
        <w:ind w:firstLine="567"/>
        <w:jc w:val="both"/>
        <w:rPr>
          <w:szCs w:val="28"/>
        </w:rPr>
      </w:pPr>
      <w:r w:rsidRPr="008B2BCE">
        <w:rPr>
          <w:szCs w:val="28"/>
        </w:rPr>
        <w:t>11.00</w:t>
      </w:r>
      <w:r w:rsidRPr="008B2BCE">
        <w:rPr>
          <w:szCs w:val="28"/>
        </w:rPr>
        <w:tab/>
      </w:r>
      <w:r w:rsidRPr="008B2BCE">
        <w:rPr>
          <w:szCs w:val="28"/>
        </w:rPr>
        <w:tab/>
      </w:r>
      <w:r w:rsidRPr="008B2BCE">
        <w:rPr>
          <w:szCs w:val="28"/>
        </w:rPr>
        <w:tab/>
      </w:r>
      <w:r w:rsidRPr="008B2BCE">
        <w:rPr>
          <w:szCs w:val="28"/>
        </w:rPr>
        <w:tab/>
      </w:r>
      <w:r w:rsidRPr="008B2BCE">
        <w:rPr>
          <w:szCs w:val="28"/>
        </w:rPr>
        <w:tab/>
        <w:t>КЗ «Луцький міський молодіжний центр»</w:t>
      </w:r>
    </w:p>
    <w:p w14:paraId="2659A450" w14:textId="77777777" w:rsidR="00A4444D" w:rsidRPr="008B2BCE" w:rsidRDefault="00A4444D">
      <w:pPr>
        <w:ind w:firstLine="567"/>
        <w:jc w:val="both"/>
        <w:rPr>
          <w:sz w:val="16"/>
          <w:szCs w:val="16"/>
        </w:rPr>
      </w:pPr>
    </w:p>
    <w:p w14:paraId="58015851" w14:textId="77777777" w:rsidR="00A4444D" w:rsidRDefault="00000000">
      <w:pPr>
        <w:ind w:firstLine="567"/>
        <w:jc w:val="both"/>
        <w:rPr>
          <w:szCs w:val="28"/>
        </w:rPr>
      </w:pPr>
      <w:r>
        <w:rPr>
          <w:szCs w:val="28"/>
        </w:rPr>
        <w:t>14. </w:t>
      </w:r>
      <w:r>
        <w:rPr>
          <w:rStyle w:val="10"/>
          <w:sz w:val="28"/>
          <w:szCs w:val="28"/>
          <w:lang w:bidi="ar-SA"/>
        </w:rPr>
        <w:t>Луцький ярмарок ветеранського бізнесу на вулиці Лесі Українки.</w:t>
      </w:r>
    </w:p>
    <w:p w14:paraId="46A611AA" w14:textId="77777777" w:rsidR="00A4444D" w:rsidRDefault="00000000">
      <w:pPr>
        <w:ind w:firstLine="567"/>
        <w:jc w:val="both"/>
        <w:rPr>
          <w:szCs w:val="28"/>
        </w:rPr>
      </w:pPr>
      <w:r>
        <w:rPr>
          <w:rStyle w:val="10"/>
          <w:sz w:val="28"/>
          <w:szCs w:val="28"/>
        </w:rPr>
        <w:t>12</w:t>
      </w:r>
      <w:r>
        <w:rPr>
          <w:rStyle w:val="10"/>
          <w:bCs w:val="0"/>
          <w:sz w:val="28"/>
          <w:szCs w:val="28"/>
          <w:lang w:bidi="ar-SA"/>
        </w:rPr>
        <w:t>–</w:t>
      </w:r>
      <w:r>
        <w:rPr>
          <w:rStyle w:val="10"/>
          <w:sz w:val="28"/>
          <w:szCs w:val="28"/>
        </w:rPr>
        <w:t xml:space="preserve">13.09.2026 </w:t>
      </w:r>
      <w:r>
        <w:rPr>
          <w:rStyle w:val="10"/>
          <w:sz w:val="28"/>
          <w:szCs w:val="28"/>
        </w:rPr>
        <w:tab/>
      </w:r>
      <w:r>
        <w:rPr>
          <w:rStyle w:val="10"/>
          <w:sz w:val="28"/>
          <w:szCs w:val="28"/>
        </w:rPr>
        <w:tab/>
      </w:r>
      <w:r>
        <w:rPr>
          <w:rStyle w:val="10"/>
          <w:sz w:val="28"/>
          <w:szCs w:val="28"/>
        </w:rPr>
        <w:tab/>
        <w:t xml:space="preserve">Департамент з питань </w:t>
      </w:r>
    </w:p>
    <w:p w14:paraId="6C00725C" w14:textId="77777777" w:rsidR="00A4444D" w:rsidRDefault="00000000">
      <w:pPr>
        <w:ind w:firstLine="567"/>
        <w:jc w:val="both"/>
        <w:rPr>
          <w:szCs w:val="28"/>
        </w:rPr>
      </w:pPr>
      <w:r>
        <w:rPr>
          <w:rStyle w:val="10"/>
          <w:sz w:val="28"/>
          <w:szCs w:val="28"/>
        </w:rPr>
        <w:t>11.00</w:t>
      </w:r>
      <w:r>
        <w:rPr>
          <w:rStyle w:val="10"/>
          <w:sz w:val="28"/>
          <w:szCs w:val="28"/>
        </w:rPr>
        <w:tab/>
      </w:r>
      <w:r>
        <w:rPr>
          <w:rStyle w:val="10"/>
          <w:sz w:val="28"/>
          <w:szCs w:val="28"/>
        </w:rPr>
        <w:tab/>
      </w:r>
      <w:r>
        <w:rPr>
          <w:rStyle w:val="10"/>
          <w:sz w:val="28"/>
          <w:szCs w:val="28"/>
        </w:rPr>
        <w:tab/>
      </w:r>
      <w:r>
        <w:rPr>
          <w:rStyle w:val="10"/>
          <w:sz w:val="28"/>
          <w:szCs w:val="28"/>
        </w:rPr>
        <w:tab/>
      </w:r>
      <w:r>
        <w:rPr>
          <w:rStyle w:val="10"/>
          <w:sz w:val="28"/>
          <w:szCs w:val="28"/>
        </w:rPr>
        <w:tab/>
        <w:t>ветеранської політики</w:t>
      </w:r>
    </w:p>
    <w:p w14:paraId="683017D3" w14:textId="77777777" w:rsidR="00A4444D" w:rsidRDefault="00A4444D">
      <w:pPr>
        <w:ind w:firstLine="567"/>
        <w:jc w:val="both"/>
        <w:rPr>
          <w:rStyle w:val="10"/>
          <w:sz w:val="16"/>
          <w:szCs w:val="16"/>
        </w:rPr>
      </w:pPr>
    </w:p>
    <w:p w14:paraId="180EE2C8" w14:textId="77777777" w:rsidR="00A4444D" w:rsidRDefault="00000000">
      <w:pPr>
        <w:ind w:firstLine="567"/>
        <w:jc w:val="both"/>
        <w:rPr>
          <w:szCs w:val="28"/>
        </w:rPr>
      </w:pPr>
      <w:r>
        <w:rPr>
          <w:szCs w:val="28"/>
        </w:rPr>
        <w:t>15. Громадська акція «Українська вишиванка» на Театральному майдані міста Луцька.</w:t>
      </w:r>
    </w:p>
    <w:p w14:paraId="0E1EC011" w14:textId="77777777" w:rsidR="00A4444D" w:rsidRPr="008B2BCE" w:rsidRDefault="00000000">
      <w:pPr>
        <w:ind w:firstLine="567"/>
        <w:jc w:val="both"/>
        <w:rPr>
          <w:szCs w:val="28"/>
        </w:rPr>
      </w:pPr>
      <w:r w:rsidRPr="008B2BCE">
        <w:rPr>
          <w:szCs w:val="28"/>
        </w:rPr>
        <w:t>12.09.2026</w:t>
      </w:r>
      <w:r w:rsidRPr="008B2BCE">
        <w:rPr>
          <w:szCs w:val="28"/>
        </w:rPr>
        <w:tab/>
      </w:r>
      <w:r w:rsidRPr="008B2BCE">
        <w:rPr>
          <w:szCs w:val="28"/>
        </w:rPr>
        <w:tab/>
      </w:r>
      <w:r w:rsidRPr="008B2BCE">
        <w:rPr>
          <w:szCs w:val="28"/>
        </w:rPr>
        <w:tab/>
      </w:r>
      <w:r w:rsidRPr="008B2BCE">
        <w:rPr>
          <w:szCs w:val="28"/>
        </w:rPr>
        <w:tab/>
      </w:r>
      <w:r w:rsidRPr="008B2BCE">
        <w:rPr>
          <w:rStyle w:val="fontstyle01"/>
          <w:rFonts w:ascii="Times New Roman" w:hAnsi="Times New Roman"/>
        </w:rPr>
        <w:t>Департамент молоді та спорту</w:t>
      </w:r>
    </w:p>
    <w:p w14:paraId="4CBB0280" w14:textId="77777777" w:rsidR="00A4444D" w:rsidRPr="008B2BCE" w:rsidRDefault="00000000">
      <w:pPr>
        <w:ind w:firstLine="567"/>
        <w:jc w:val="both"/>
        <w:rPr>
          <w:szCs w:val="28"/>
        </w:rPr>
      </w:pPr>
      <w:r w:rsidRPr="008B2BCE">
        <w:rPr>
          <w:rStyle w:val="10"/>
          <w:sz w:val="28"/>
          <w:szCs w:val="28"/>
        </w:rPr>
        <w:t>12.00</w:t>
      </w:r>
    </w:p>
    <w:p w14:paraId="3D5BB66D" w14:textId="77777777" w:rsidR="00A4444D" w:rsidRDefault="00A4444D">
      <w:pPr>
        <w:ind w:firstLine="567"/>
        <w:jc w:val="both"/>
        <w:rPr>
          <w:rStyle w:val="10"/>
          <w:sz w:val="16"/>
          <w:szCs w:val="16"/>
        </w:rPr>
      </w:pPr>
    </w:p>
    <w:p w14:paraId="027249D8" w14:textId="77777777" w:rsidR="00A4444D" w:rsidRDefault="00000000">
      <w:pPr>
        <w:ind w:firstLine="567"/>
        <w:jc w:val="both"/>
        <w:rPr>
          <w:szCs w:val="28"/>
        </w:rPr>
      </w:pPr>
      <w:r>
        <w:rPr>
          <w:rStyle w:val="10"/>
          <w:sz w:val="28"/>
          <w:szCs w:val="28"/>
        </w:rPr>
        <w:t>16. Оглядова екскурсія містом «Луцьк – приємне відкриття».</w:t>
      </w:r>
    </w:p>
    <w:p w14:paraId="75879990" w14:textId="77777777" w:rsidR="00A4444D" w:rsidRDefault="00000000">
      <w:pPr>
        <w:ind w:firstLine="567"/>
        <w:jc w:val="both"/>
        <w:rPr>
          <w:rStyle w:val="10"/>
          <w:sz w:val="28"/>
          <w:szCs w:val="28"/>
        </w:rPr>
      </w:pPr>
      <w:r>
        <w:rPr>
          <w:rStyle w:val="10"/>
          <w:sz w:val="28"/>
          <w:szCs w:val="28"/>
        </w:rPr>
        <w:t>12.09.2026</w:t>
      </w:r>
      <w:r>
        <w:rPr>
          <w:rStyle w:val="10"/>
          <w:sz w:val="28"/>
          <w:szCs w:val="28"/>
        </w:rPr>
        <w:tab/>
      </w:r>
      <w:r>
        <w:rPr>
          <w:rStyle w:val="10"/>
          <w:sz w:val="28"/>
          <w:szCs w:val="28"/>
        </w:rPr>
        <w:tab/>
      </w:r>
      <w:r>
        <w:rPr>
          <w:rStyle w:val="10"/>
          <w:sz w:val="28"/>
          <w:szCs w:val="28"/>
        </w:rPr>
        <w:tab/>
      </w:r>
      <w:r>
        <w:rPr>
          <w:rStyle w:val="10"/>
          <w:sz w:val="28"/>
          <w:szCs w:val="28"/>
        </w:rPr>
        <w:tab/>
        <w:t>Управління туризму та промоції міста</w:t>
      </w:r>
    </w:p>
    <w:p w14:paraId="6E1B2F0F" w14:textId="77777777" w:rsidR="00A4444D" w:rsidRDefault="00000000">
      <w:pPr>
        <w:ind w:firstLine="567"/>
        <w:jc w:val="both"/>
        <w:rPr>
          <w:rStyle w:val="10"/>
          <w:sz w:val="28"/>
          <w:szCs w:val="28"/>
        </w:rPr>
      </w:pPr>
      <w:r>
        <w:rPr>
          <w:rStyle w:val="10"/>
          <w:sz w:val="28"/>
          <w:szCs w:val="28"/>
        </w:rPr>
        <w:t>13.00</w:t>
      </w:r>
    </w:p>
    <w:p w14:paraId="23E94C0F" w14:textId="77777777" w:rsidR="00A4444D" w:rsidRDefault="00A4444D">
      <w:pPr>
        <w:ind w:firstLine="567"/>
        <w:jc w:val="both"/>
        <w:rPr>
          <w:rStyle w:val="10"/>
          <w:sz w:val="16"/>
          <w:szCs w:val="16"/>
        </w:rPr>
      </w:pPr>
    </w:p>
    <w:p w14:paraId="4817ADCC" w14:textId="77777777" w:rsidR="00A4444D" w:rsidRDefault="00000000">
      <w:pPr>
        <w:ind w:firstLine="567"/>
        <w:jc w:val="both"/>
        <w:rPr>
          <w:szCs w:val="28"/>
        </w:rPr>
      </w:pPr>
      <w:r>
        <w:rPr>
          <w:rStyle w:val="10"/>
          <w:sz w:val="28"/>
          <w:szCs w:val="28"/>
        </w:rPr>
        <w:t>17. Мистецький проєкт духового оркестру Палацу культури «Музика єднання» на Театральному майдані.</w:t>
      </w:r>
    </w:p>
    <w:p w14:paraId="4F73367D" w14:textId="77777777" w:rsidR="00A4444D" w:rsidRPr="008B2BCE" w:rsidRDefault="00000000">
      <w:pPr>
        <w:ind w:firstLine="567"/>
        <w:jc w:val="both"/>
        <w:rPr>
          <w:szCs w:val="28"/>
        </w:rPr>
      </w:pPr>
      <w:r w:rsidRPr="008B2BCE">
        <w:rPr>
          <w:rStyle w:val="10"/>
          <w:sz w:val="28"/>
          <w:szCs w:val="28"/>
        </w:rPr>
        <w:t>12.09.2026</w:t>
      </w:r>
      <w:r w:rsidRPr="008B2BCE">
        <w:rPr>
          <w:rStyle w:val="10"/>
          <w:sz w:val="28"/>
          <w:szCs w:val="28"/>
        </w:rPr>
        <w:tab/>
      </w:r>
      <w:r w:rsidRPr="008B2BCE">
        <w:rPr>
          <w:rStyle w:val="10"/>
          <w:sz w:val="28"/>
          <w:szCs w:val="28"/>
        </w:rPr>
        <w:tab/>
      </w:r>
      <w:r w:rsidRPr="008B2BCE">
        <w:rPr>
          <w:rStyle w:val="10"/>
          <w:sz w:val="28"/>
          <w:szCs w:val="28"/>
        </w:rPr>
        <w:tab/>
      </w:r>
      <w:r w:rsidRPr="008B2BCE">
        <w:rPr>
          <w:rStyle w:val="10"/>
          <w:sz w:val="28"/>
          <w:szCs w:val="28"/>
        </w:rPr>
        <w:tab/>
      </w:r>
      <w:r w:rsidRPr="008B2BCE">
        <w:rPr>
          <w:rStyle w:val="fontstyle01"/>
          <w:rFonts w:ascii="Times New Roman" w:hAnsi="Times New Roman"/>
          <w:lang w:eastAsia="zh-CN"/>
        </w:rPr>
        <w:t>Департамент культури</w:t>
      </w:r>
    </w:p>
    <w:p w14:paraId="11FE28EA" w14:textId="77777777" w:rsidR="00A4444D" w:rsidRDefault="00000000">
      <w:pPr>
        <w:ind w:firstLine="567"/>
        <w:jc w:val="both"/>
        <w:rPr>
          <w:szCs w:val="28"/>
        </w:rPr>
      </w:pPr>
      <w:r>
        <w:rPr>
          <w:szCs w:val="28"/>
        </w:rPr>
        <w:t>14.00</w:t>
      </w:r>
    </w:p>
    <w:p w14:paraId="5E7441C4" w14:textId="77777777" w:rsidR="00A4444D" w:rsidRDefault="00A4444D">
      <w:pPr>
        <w:ind w:firstLine="567"/>
        <w:jc w:val="both"/>
        <w:rPr>
          <w:sz w:val="16"/>
          <w:szCs w:val="16"/>
        </w:rPr>
      </w:pPr>
    </w:p>
    <w:p w14:paraId="2D0BF537" w14:textId="77777777" w:rsidR="00A4444D" w:rsidRPr="008B2BCE" w:rsidRDefault="00000000">
      <w:pPr>
        <w:ind w:firstLine="567"/>
        <w:jc w:val="both"/>
        <w:rPr>
          <w:szCs w:val="28"/>
        </w:rPr>
      </w:pPr>
      <w:r w:rsidRPr="008B2BCE">
        <w:rPr>
          <w:szCs w:val="28"/>
        </w:rPr>
        <w:t>18. Ф</w:t>
      </w:r>
      <w:r w:rsidRPr="008B2BCE">
        <w:rPr>
          <w:rStyle w:val="10"/>
          <w:sz w:val="28"/>
          <w:szCs w:val="28"/>
        </w:rPr>
        <w:t xml:space="preserve">естиваль </w:t>
      </w:r>
      <w:r w:rsidRPr="008B2BCE">
        <w:rPr>
          <w:rStyle w:val="10"/>
          <w:sz w:val="28"/>
          <w:szCs w:val="28"/>
          <w:lang w:eastAsia="en-US" w:bidi="ar-SA"/>
        </w:rPr>
        <w:t>«Палітра культур», творчі презентації колективів Луцької міської територіальної громади на площі перед Луцьким замком</w:t>
      </w:r>
      <w:r w:rsidRPr="008B2BCE">
        <w:rPr>
          <w:rStyle w:val="10"/>
          <w:sz w:val="28"/>
          <w:szCs w:val="28"/>
        </w:rPr>
        <w:t>.</w:t>
      </w:r>
    </w:p>
    <w:p w14:paraId="3ECAFFDE" w14:textId="77777777" w:rsidR="00A4444D" w:rsidRPr="008B2BCE" w:rsidRDefault="00000000">
      <w:pPr>
        <w:ind w:firstLine="567"/>
        <w:jc w:val="both"/>
        <w:rPr>
          <w:szCs w:val="28"/>
        </w:rPr>
      </w:pPr>
      <w:r w:rsidRPr="008B2BCE">
        <w:rPr>
          <w:rStyle w:val="10"/>
          <w:sz w:val="28"/>
          <w:szCs w:val="28"/>
        </w:rPr>
        <w:t>12.09.2026</w:t>
      </w:r>
      <w:r w:rsidRPr="008B2BCE">
        <w:rPr>
          <w:rStyle w:val="10"/>
          <w:sz w:val="28"/>
          <w:szCs w:val="28"/>
        </w:rPr>
        <w:tab/>
      </w:r>
      <w:r w:rsidRPr="008B2BCE">
        <w:rPr>
          <w:rStyle w:val="10"/>
          <w:sz w:val="28"/>
          <w:szCs w:val="28"/>
        </w:rPr>
        <w:tab/>
      </w:r>
      <w:r w:rsidRPr="008B2BCE">
        <w:rPr>
          <w:rStyle w:val="10"/>
          <w:sz w:val="28"/>
          <w:szCs w:val="28"/>
        </w:rPr>
        <w:tab/>
      </w:r>
      <w:r w:rsidRPr="008B2BCE">
        <w:rPr>
          <w:rStyle w:val="10"/>
          <w:sz w:val="28"/>
          <w:szCs w:val="28"/>
        </w:rPr>
        <w:tab/>
      </w:r>
      <w:r w:rsidRPr="008B2BCE">
        <w:rPr>
          <w:rStyle w:val="fontstyle01"/>
          <w:rFonts w:ascii="Times New Roman" w:hAnsi="Times New Roman"/>
          <w:lang w:eastAsia="zh-CN"/>
        </w:rPr>
        <w:t>Департамент культури</w:t>
      </w:r>
    </w:p>
    <w:p w14:paraId="0CC6CD08" w14:textId="77777777" w:rsidR="00A4444D" w:rsidRPr="008B2BCE" w:rsidRDefault="00000000">
      <w:pPr>
        <w:ind w:firstLine="567"/>
        <w:jc w:val="both"/>
        <w:rPr>
          <w:szCs w:val="28"/>
        </w:rPr>
      </w:pPr>
      <w:r w:rsidRPr="008B2BCE">
        <w:rPr>
          <w:rStyle w:val="fontstyle01"/>
          <w:rFonts w:ascii="Times New Roman" w:hAnsi="Times New Roman"/>
          <w:lang w:eastAsia="zh-CN"/>
        </w:rPr>
        <w:t>15.00</w:t>
      </w:r>
    </w:p>
    <w:p w14:paraId="41B4562B" w14:textId="77777777" w:rsidR="00A4444D" w:rsidRPr="008B2BCE" w:rsidRDefault="00A4444D">
      <w:pPr>
        <w:ind w:firstLine="567"/>
        <w:jc w:val="both"/>
        <w:rPr>
          <w:szCs w:val="28"/>
        </w:rPr>
      </w:pPr>
    </w:p>
    <w:p w14:paraId="3E5A742E" w14:textId="77777777" w:rsidR="00A4444D" w:rsidRPr="008B2BCE" w:rsidRDefault="00000000">
      <w:pPr>
        <w:ind w:firstLine="567"/>
        <w:jc w:val="both"/>
        <w:rPr>
          <w:szCs w:val="28"/>
        </w:rPr>
      </w:pPr>
      <w:r w:rsidRPr="008B2BCE">
        <w:rPr>
          <w:rStyle w:val="fontstyle01"/>
          <w:rFonts w:ascii="Times New Roman" w:hAnsi="Times New Roman"/>
          <w:lang w:eastAsia="zh-CN"/>
        </w:rPr>
        <w:lastRenderedPageBreak/>
        <w:t>19. Мистецький проєкт «Музика крізь віки»</w:t>
      </w:r>
      <w:r w:rsidRPr="008B2BCE">
        <w:rPr>
          <w:rStyle w:val="fontstyle01"/>
          <w:rFonts w:ascii="Times New Roman" w:hAnsi="Times New Roman"/>
          <w:lang w:val="en-US" w:eastAsia="zh-CN"/>
        </w:rPr>
        <w:t xml:space="preserve"> </w:t>
      </w:r>
      <w:r w:rsidRPr="008B2BCE">
        <w:rPr>
          <w:rStyle w:val="10"/>
          <w:sz w:val="28"/>
          <w:szCs w:val="28"/>
          <w:lang w:eastAsia="en-US" w:bidi="ar-SA"/>
        </w:rPr>
        <w:t>на площі перед Луцьким замком</w:t>
      </w:r>
      <w:r w:rsidRPr="008B2BCE">
        <w:rPr>
          <w:rStyle w:val="fontstyle01"/>
          <w:rFonts w:ascii="Times New Roman" w:hAnsi="Times New Roman"/>
          <w:lang w:eastAsia="zh-CN"/>
        </w:rPr>
        <w:t>.</w:t>
      </w:r>
    </w:p>
    <w:p w14:paraId="2F27EA45" w14:textId="77777777" w:rsidR="00A4444D" w:rsidRPr="008B2BCE" w:rsidRDefault="00000000">
      <w:pPr>
        <w:ind w:firstLine="567"/>
        <w:jc w:val="both"/>
        <w:rPr>
          <w:szCs w:val="28"/>
        </w:rPr>
      </w:pPr>
      <w:r w:rsidRPr="008B2BCE">
        <w:rPr>
          <w:rStyle w:val="fontstyle01"/>
          <w:rFonts w:ascii="Times New Roman" w:hAnsi="Times New Roman"/>
          <w:lang w:eastAsia="zh-CN"/>
        </w:rPr>
        <w:t>12.09.2026</w:t>
      </w:r>
      <w:r w:rsidRPr="008B2BCE">
        <w:rPr>
          <w:rStyle w:val="fontstyle01"/>
          <w:rFonts w:ascii="Times New Roman" w:hAnsi="Times New Roman"/>
          <w:lang w:eastAsia="zh-CN"/>
        </w:rPr>
        <w:tab/>
      </w:r>
      <w:r w:rsidRPr="008B2BCE">
        <w:rPr>
          <w:rStyle w:val="fontstyle01"/>
          <w:rFonts w:ascii="Times New Roman" w:hAnsi="Times New Roman"/>
          <w:lang w:eastAsia="zh-CN"/>
        </w:rPr>
        <w:tab/>
      </w:r>
      <w:r w:rsidRPr="008B2BCE">
        <w:rPr>
          <w:rStyle w:val="fontstyle01"/>
          <w:rFonts w:ascii="Times New Roman" w:hAnsi="Times New Roman"/>
          <w:lang w:eastAsia="zh-CN"/>
        </w:rPr>
        <w:tab/>
      </w:r>
      <w:r w:rsidRPr="008B2BCE">
        <w:rPr>
          <w:rStyle w:val="fontstyle01"/>
          <w:rFonts w:ascii="Times New Roman" w:hAnsi="Times New Roman"/>
          <w:lang w:eastAsia="zh-CN"/>
        </w:rPr>
        <w:tab/>
        <w:t>Департамент культури</w:t>
      </w:r>
    </w:p>
    <w:p w14:paraId="29531F93" w14:textId="77777777" w:rsidR="00A4444D" w:rsidRPr="008B2BCE" w:rsidRDefault="00000000">
      <w:pPr>
        <w:ind w:firstLine="567"/>
        <w:jc w:val="both"/>
        <w:rPr>
          <w:szCs w:val="28"/>
        </w:rPr>
      </w:pPr>
      <w:r w:rsidRPr="008B2BCE">
        <w:rPr>
          <w:rStyle w:val="fontstyle01"/>
          <w:rFonts w:ascii="Times New Roman" w:hAnsi="Times New Roman"/>
          <w:lang w:eastAsia="zh-CN"/>
        </w:rPr>
        <w:t>19.30</w:t>
      </w:r>
    </w:p>
    <w:p w14:paraId="74EF2151" w14:textId="77777777" w:rsidR="00A4444D" w:rsidRPr="008B2BCE" w:rsidRDefault="00A4444D">
      <w:pPr>
        <w:ind w:firstLine="567"/>
        <w:jc w:val="both"/>
        <w:rPr>
          <w:rStyle w:val="fontstyle01"/>
          <w:rFonts w:ascii="Times New Roman" w:hAnsi="Times New Roman"/>
          <w:lang w:eastAsia="zh-CN"/>
        </w:rPr>
      </w:pPr>
    </w:p>
    <w:p w14:paraId="14DE153E" w14:textId="77777777" w:rsidR="00A4444D" w:rsidRPr="008B2BCE" w:rsidRDefault="00000000">
      <w:pPr>
        <w:ind w:firstLine="567"/>
        <w:jc w:val="both"/>
        <w:rPr>
          <w:szCs w:val="28"/>
        </w:rPr>
      </w:pPr>
      <w:r w:rsidRPr="008B2BCE">
        <w:rPr>
          <w:rStyle w:val="fontstyle01"/>
          <w:rFonts w:ascii="Times New Roman" w:hAnsi="Times New Roman"/>
          <w:lang w:eastAsia="zh-CN"/>
        </w:rPr>
        <w:t>20. Проєкт «Наукові пікніки» з нагоди Дня міста на Театральному майдані.</w:t>
      </w:r>
    </w:p>
    <w:p w14:paraId="26E1A5E5" w14:textId="77777777" w:rsidR="00A4444D" w:rsidRPr="008B2BCE" w:rsidRDefault="00000000">
      <w:pPr>
        <w:ind w:firstLine="567"/>
        <w:jc w:val="both"/>
        <w:rPr>
          <w:szCs w:val="28"/>
        </w:rPr>
      </w:pPr>
      <w:r w:rsidRPr="008B2BCE">
        <w:rPr>
          <w:rStyle w:val="fontstyle01"/>
          <w:rFonts w:ascii="Times New Roman" w:hAnsi="Times New Roman"/>
          <w:lang w:eastAsia="zh-CN"/>
        </w:rPr>
        <w:t>13.09.2026</w:t>
      </w:r>
      <w:r w:rsidRPr="008B2BCE">
        <w:rPr>
          <w:rStyle w:val="fontstyle01"/>
          <w:rFonts w:ascii="Times New Roman" w:hAnsi="Times New Roman"/>
          <w:lang w:eastAsia="zh-CN"/>
        </w:rPr>
        <w:tab/>
      </w:r>
      <w:r w:rsidRPr="008B2BCE">
        <w:rPr>
          <w:rStyle w:val="fontstyle01"/>
          <w:rFonts w:ascii="Times New Roman" w:hAnsi="Times New Roman"/>
          <w:lang w:eastAsia="zh-CN"/>
        </w:rPr>
        <w:tab/>
      </w:r>
      <w:r w:rsidRPr="008B2BCE">
        <w:rPr>
          <w:rStyle w:val="fontstyle01"/>
          <w:rFonts w:ascii="Times New Roman" w:hAnsi="Times New Roman"/>
          <w:lang w:eastAsia="zh-CN"/>
        </w:rPr>
        <w:tab/>
      </w:r>
      <w:r w:rsidRPr="008B2BCE">
        <w:rPr>
          <w:rStyle w:val="fontstyle01"/>
          <w:rFonts w:ascii="Times New Roman" w:hAnsi="Times New Roman"/>
          <w:lang w:eastAsia="zh-CN"/>
        </w:rPr>
        <w:tab/>
        <w:t>Департамент молоді та спорту</w:t>
      </w:r>
    </w:p>
    <w:p w14:paraId="39A608C6" w14:textId="77777777" w:rsidR="00A4444D" w:rsidRPr="008B2BCE" w:rsidRDefault="00000000">
      <w:pPr>
        <w:ind w:firstLine="567"/>
        <w:jc w:val="both"/>
        <w:rPr>
          <w:szCs w:val="28"/>
        </w:rPr>
      </w:pPr>
      <w:r w:rsidRPr="008B2BCE">
        <w:rPr>
          <w:rStyle w:val="fontstyle01"/>
          <w:rFonts w:ascii="Times New Roman" w:hAnsi="Times New Roman"/>
          <w:lang w:eastAsia="zh-CN"/>
        </w:rPr>
        <w:t>13.00</w:t>
      </w:r>
    </w:p>
    <w:p w14:paraId="31AB71D1" w14:textId="77777777" w:rsidR="00A4444D" w:rsidRPr="008B2BCE" w:rsidRDefault="00A4444D">
      <w:pPr>
        <w:jc w:val="both"/>
        <w:rPr>
          <w:szCs w:val="28"/>
        </w:rPr>
      </w:pPr>
    </w:p>
    <w:p w14:paraId="193A2942" w14:textId="0544354C" w:rsidR="00A4444D" w:rsidRDefault="00000000">
      <w:pPr>
        <w:ind w:firstLine="567"/>
        <w:jc w:val="both"/>
        <w:rPr>
          <w:szCs w:val="28"/>
        </w:rPr>
      </w:pPr>
      <w:r>
        <w:rPr>
          <w:szCs w:val="28"/>
        </w:rPr>
        <w:t xml:space="preserve">21. Зустріч з українським поетом, військовослужбовцем, журналістом Дмитром Лазуткіним </w:t>
      </w:r>
      <w:r w:rsidR="008B2BCE">
        <w:rPr>
          <w:szCs w:val="28"/>
        </w:rPr>
        <w:t>у</w:t>
      </w:r>
      <w:r>
        <w:rPr>
          <w:szCs w:val="28"/>
        </w:rPr>
        <w:t xml:space="preserve"> межах Міжнародного літературно</w:t>
      </w:r>
      <w:r w:rsidR="008B2BCE">
        <w:rPr>
          <w:szCs w:val="28"/>
        </w:rPr>
        <w:t>-</w:t>
      </w:r>
      <w:r>
        <w:rPr>
          <w:szCs w:val="28"/>
        </w:rPr>
        <w:t>мистецького фестивалю «Лісова пісня» в приміщенні Луцького бізнес-простору (вул. П’ятницька гірка, 2).</w:t>
      </w:r>
    </w:p>
    <w:p w14:paraId="674D83A5" w14:textId="77777777" w:rsidR="00A4444D" w:rsidRDefault="00000000">
      <w:pPr>
        <w:ind w:firstLine="567"/>
        <w:jc w:val="both"/>
        <w:rPr>
          <w:szCs w:val="28"/>
        </w:rPr>
      </w:pPr>
      <w:r>
        <w:rPr>
          <w:szCs w:val="28"/>
        </w:rPr>
        <w:t>13.09.2026</w:t>
      </w:r>
      <w:r>
        <w:rPr>
          <w:szCs w:val="28"/>
        </w:rPr>
        <w:tab/>
      </w:r>
      <w:r>
        <w:rPr>
          <w:szCs w:val="28"/>
        </w:rPr>
        <w:tab/>
      </w:r>
      <w:r>
        <w:rPr>
          <w:szCs w:val="28"/>
        </w:rPr>
        <w:tab/>
      </w:r>
      <w:r>
        <w:rPr>
          <w:szCs w:val="28"/>
        </w:rPr>
        <w:tab/>
        <w:t>Департамент культури</w:t>
      </w:r>
    </w:p>
    <w:p w14:paraId="23C03366" w14:textId="77777777" w:rsidR="00A4444D" w:rsidRDefault="00000000">
      <w:pPr>
        <w:ind w:firstLine="567"/>
        <w:jc w:val="both"/>
        <w:rPr>
          <w:szCs w:val="28"/>
        </w:rPr>
      </w:pPr>
      <w:r>
        <w:rPr>
          <w:szCs w:val="28"/>
          <w:lang w:val="en-US"/>
        </w:rPr>
        <w:t>11.00</w:t>
      </w:r>
    </w:p>
    <w:p w14:paraId="1F809D75" w14:textId="77777777" w:rsidR="00A4444D" w:rsidRDefault="00A4444D">
      <w:pPr>
        <w:ind w:firstLine="567"/>
        <w:jc w:val="both"/>
        <w:rPr>
          <w:szCs w:val="28"/>
        </w:rPr>
      </w:pPr>
    </w:p>
    <w:p w14:paraId="24255D55" w14:textId="77777777" w:rsidR="00A4444D" w:rsidRDefault="00000000">
      <w:pPr>
        <w:ind w:firstLine="567"/>
        <w:jc w:val="both"/>
        <w:rPr>
          <w:szCs w:val="28"/>
        </w:rPr>
      </w:pPr>
      <w:r>
        <w:rPr>
          <w:szCs w:val="28"/>
        </w:rPr>
        <w:t>22. </w:t>
      </w:r>
      <w:r>
        <w:rPr>
          <w:rFonts w:eastAsia="Calibri"/>
          <w:szCs w:val="28"/>
          <w:lang w:eastAsia="en-US"/>
        </w:rPr>
        <w:t>Сімейний фестиваль «Енергія Луцька» на площі Героїв Майдану.</w:t>
      </w:r>
    </w:p>
    <w:p w14:paraId="487A58D3" w14:textId="77777777" w:rsidR="00A4444D" w:rsidRDefault="00000000">
      <w:pPr>
        <w:ind w:firstLine="567"/>
        <w:jc w:val="both"/>
        <w:rPr>
          <w:szCs w:val="28"/>
        </w:rPr>
      </w:pPr>
      <w:r>
        <w:rPr>
          <w:szCs w:val="28"/>
        </w:rPr>
        <w:t>13.09.2026</w:t>
      </w:r>
      <w:r>
        <w:rPr>
          <w:szCs w:val="28"/>
        </w:rPr>
        <w:tab/>
      </w:r>
      <w:r>
        <w:rPr>
          <w:szCs w:val="28"/>
        </w:rPr>
        <w:tab/>
      </w:r>
      <w:r>
        <w:rPr>
          <w:szCs w:val="28"/>
        </w:rPr>
        <w:tab/>
      </w:r>
      <w:r>
        <w:rPr>
          <w:szCs w:val="28"/>
        </w:rPr>
        <w:tab/>
        <w:t xml:space="preserve">Управління соціальних служб для </w:t>
      </w:r>
    </w:p>
    <w:p w14:paraId="18AE736B" w14:textId="77777777" w:rsidR="00A4444D" w:rsidRDefault="00000000">
      <w:pPr>
        <w:ind w:firstLine="567"/>
        <w:jc w:val="both"/>
        <w:rPr>
          <w:szCs w:val="28"/>
        </w:rPr>
      </w:pPr>
      <w:r>
        <w:rPr>
          <w:szCs w:val="28"/>
        </w:rPr>
        <w:t>12.00</w:t>
      </w:r>
      <w:r>
        <w:rPr>
          <w:szCs w:val="28"/>
        </w:rPr>
        <w:tab/>
      </w:r>
      <w:r>
        <w:rPr>
          <w:szCs w:val="28"/>
        </w:rPr>
        <w:tab/>
      </w:r>
      <w:r>
        <w:rPr>
          <w:szCs w:val="28"/>
        </w:rPr>
        <w:tab/>
      </w:r>
      <w:r>
        <w:rPr>
          <w:szCs w:val="28"/>
        </w:rPr>
        <w:tab/>
      </w:r>
      <w:r>
        <w:rPr>
          <w:szCs w:val="28"/>
        </w:rPr>
        <w:tab/>
        <w:t>сім’ї, дітей та молоді</w:t>
      </w:r>
    </w:p>
    <w:p w14:paraId="778E7E66" w14:textId="77777777" w:rsidR="00A4444D" w:rsidRDefault="00A4444D">
      <w:pPr>
        <w:ind w:firstLine="567"/>
        <w:jc w:val="both"/>
        <w:rPr>
          <w:szCs w:val="28"/>
        </w:rPr>
      </w:pPr>
    </w:p>
    <w:p w14:paraId="3094078A" w14:textId="0E705B19" w:rsidR="00A4444D" w:rsidRDefault="00000000">
      <w:pPr>
        <w:ind w:firstLine="567"/>
        <w:jc w:val="both"/>
        <w:rPr>
          <w:szCs w:val="28"/>
        </w:rPr>
      </w:pPr>
      <w:r>
        <w:rPr>
          <w:rStyle w:val="10"/>
          <w:sz w:val="28"/>
          <w:szCs w:val="28"/>
          <w:lang w:bidi="ar-SA"/>
        </w:rPr>
        <w:t>23. Гала-концерт ІІІ багатожанрового фестивалю</w:t>
      </w:r>
      <w:r w:rsidR="008B2BCE">
        <w:rPr>
          <w:rStyle w:val="10"/>
          <w:sz w:val="28"/>
          <w:szCs w:val="28"/>
          <w:lang w:bidi="ar-SA"/>
        </w:rPr>
        <w:t>-</w:t>
      </w:r>
      <w:r>
        <w:rPr>
          <w:rStyle w:val="10"/>
          <w:sz w:val="28"/>
          <w:szCs w:val="28"/>
          <w:lang w:bidi="ar-SA"/>
        </w:rPr>
        <w:t xml:space="preserve">конкурсу дитячої творчості «Луцьк – територія талантів» в Палаці культури </w:t>
      </w:r>
      <w:r>
        <w:rPr>
          <w:rStyle w:val="10"/>
          <w:sz w:val="28"/>
          <w:szCs w:val="28"/>
        </w:rPr>
        <w:t>міста Луцька</w:t>
      </w:r>
      <w:r>
        <w:rPr>
          <w:rStyle w:val="10"/>
          <w:sz w:val="28"/>
          <w:szCs w:val="28"/>
          <w:lang w:bidi="ar-SA"/>
        </w:rPr>
        <w:t>.</w:t>
      </w:r>
    </w:p>
    <w:p w14:paraId="39F215F8" w14:textId="77777777" w:rsidR="00A4444D" w:rsidRDefault="00000000">
      <w:pPr>
        <w:ind w:firstLine="567"/>
        <w:jc w:val="both"/>
        <w:rPr>
          <w:szCs w:val="28"/>
        </w:rPr>
      </w:pPr>
      <w:r>
        <w:rPr>
          <w:rStyle w:val="10"/>
          <w:sz w:val="28"/>
          <w:szCs w:val="28"/>
          <w:lang w:bidi="ar-SA"/>
        </w:rPr>
        <w:t>13.09.202</w:t>
      </w:r>
      <w:r>
        <w:rPr>
          <w:rStyle w:val="10"/>
          <w:sz w:val="28"/>
          <w:szCs w:val="28"/>
          <w:lang w:val="en-US" w:bidi="ar-SA"/>
        </w:rPr>
        <w:t>6</w:t>
      </w:r>
      <w:r>
        <w:rPr>
          <w:rStyle w:val="10"/>
          <w:sz w:val="28"/>
          <w:szCs w:val="28"/>
          <w:lang w:bidi="ar-SA"/>
        </w:rPr>
        <w:tab/>
      </w:r>
      <w:r>
        <w:rPr>
          <w:rStyle w:val="10"/>
          <w:sz w:val="28"/>
          <w:szCs w:val="28"/>
          <w:lang w:bidi="ar-SA"/>
        </w:rPr>
        <w:tab/>
      </w:r>
      <w:r>
        <w:rPr>
          <w:rStyle w:val="10"/>
          <w:sz w:val="28"/>
          <w:szCs w:val="28"/>
          <w:lang w:bidi="ar-SA"/>
        </w:rPr>
        <w:tab/>
      </w:r>
      <w:r>
        <w:rPr>
          <w:rStyle w:val="10"/>
          <w:sz w:val="28"/>
          <w:szCs w:val="28"/>
          <w:lang w:bidi="ar-SA"/>
        </w:rPr>
        <w:tab/>
        <w:t>Департамент культури</w:t>
      </w:r>
    </w:p>
    <w:p w14:paraId="1741A6F5" w14:textId="77777777" w:rsidR="00A4444D" w:rsidRDefault="00000000">
      <w:pPr>
        <w:ind w:firstLine="567"/>
        <w:jc w:val="both"/>
        <w:rPr>
          <w:szCs w:val="28"/>
        </w:rPr>
      </w:pPr>
      <w:r>
        <w:rPr>
          <w:rStyle w:val="fontstyle01"/>
          <w:lang w:eastAsia="zh-CN"/>
        </w:rPr>
        <w:t>15.00</w:t>
      </w:r>
    </w:p>
    <w:p w14:paraId="4CAED301" w14:textId="77777777" w:rsidR="00A4444D" w:rsidRDefault="00A4444D">
      <w:pPr>
        <w:ind w:firstLine="567"/>
        <w:jc w:val="both"/>
        <w:rPr>
          <w:rStyle w:val="fontstyle01"/>
          <w:lang w:eastAsia="zh-CN"/>
        </w:rPr>
      </w:pPr>
    </w:p>
    <w:p w14:paraId="69E1AA92" w14:textId="77777777" w:rsidR="00A4444D" w:rsidRPr="008B2BCE" w:rsidRDefault="00000000">
      <w:pPr>
        <w:ind w:firstLine="567"/>
        <w:jc w:val="both"/>
        <w:rPr>
          <w:szCs w:val="28"/>
        </w:rPr>
      </w:pPr>
      <w:r w:rsidRPr="008B2BCE">
        <w:rPr>
          <w:rStyle w:val="fontstyle01"/>
          <w:rFonts w:ascii="Times New Roman" w:hAnsi="Times New Roman"/>
          <w:lang w:eastAsia="zh-CN"/>
        </w:rPr>
        <w:t>24. Легкоатлетична пробіжка бігових спільнот «</w:t>
      </w:r>
      <w:r w:rsidRPr="008B2BCE">
        <w:rPr>
          <w:rStyle w:val="fontstyle01"/>
          <w:rFonts w:ascii="Times New Roman" w:hAnsi="Times New Roman"/>
          <w:lang w:val="en-US" w:eastAsia="zh-CN"/>
        </w:rPr>
        <w:t>941 RUN LUTSK</w:t>
      </w:r>
      <w:r w:rsidRPr="008B2BCE">
        <w:rPr>
          <w:rStyle w:val="fontstyle01"/>
          <w:rFonts w:ascii="Times New Roman" w:hAnsi="Times New Roman"/>
          <w:lang w:eastAsia="zh-CN"/>
        </w:rPr>
        <w:t>» за маршрутом: проспект Волі, 13 – Київський майдан – проспект Волі, 13.</w:t>
      </w:r>
    </w:p>
    <w:p w14:paraId="1159A1BF" w14:textId="77777777" w:rsidR="00A4444D" w:rsidRPr="008B2BCE" w:rsidRDefault="00000000">
      <w:pPr>
        <w:ind w:firstLine="567"/>
        <w:jc w:val="both"/>
        <w:rPr>
          <w:szCs w:val="28"/>
        </w:rPr>
      </w:pPr>
      <w:r w:rsidRPr="008B2BCE">
        <w:rPr>
          <w:rStyle w:val="fontstyle01"/>
          <w:rFonts w:ascii="Times New Roman" w:hAnsi="Times New Roman"/>
          <w:lang w:eastAsia="zh-CN"/>
        </w:rPr>
        <w:t>13.09.2026</w:t>
      </w:r>
      <w:r w:rsidRPr="008B2BCE">
        <w:rPr>
          <w:rStyle w:val="fontstyle01"/>
          <w:rFonts w:ascii="Times New Roman" w:hAnsi="Times New Roman"/>
          <w:lang w:eastAsia="zh-CN"/>
        </w:rPr>
        <w:tab/>
      </w:r>
      <w:r w:rsidRPr="008B2BCE">
        <w:rPr>
          <w:rStyle w:val="fontstyle01"/>
          <w:rFonts w:ascii="Times New Roman" w:hAnsi="Times New Roman"/>
          <w:lang w:eastAsia="zh-CN"/>
        </w:rPr>
        <w:tab/>
      </w:r>
      <w:r w:rsidRPr="008B2BCE">
        <w:rPr>
          <w:rStyle w:val="fontstyle01"/>
          <w:rFonts w:ascii="Times New Roman" w:hAnsi="Times New Roman"/>
          <w:lang w:eastAsia="zh-CN"/>
        </w:rPr>
        <w:tab/>
      </w:r>
      <w:r w:rsidRPr="008B2BCE">
        <w:rPr>
          <w:rStyle w:val="fontstyle01"/>
          <w:rFonts w:ascii="Times New Roman" w:hAnsi="Times New Roman"/>
          <w:lang w:eastAsia="zh-CN"/>
        </w:rPr>
        <w:tab/>
        <w:t>Департамент молоді та спорту</w:t>
      </w:r>
    </w:p>
    <w:p w14:paraId="369ED5C8" w14:textId="77777777" w:rsidR="00A4444D" w:rsidRPr="008B2BCE" w:rsidRDefault="00000000">
      <w:pPr>
        <w:ind w:firstLine="567"/>
        <w:jc w:val="both"/>
        <w:rPr>
          <w:szCs w:val="28"/>
        </w:rPr>
      </w:pPr>
      <w:r w:rsidRPr="008B2BCE">
        <w:rPr>
          <w:rStyle w:val="fontstyle01"/>
          <w:rFonts w:ascii="Times New Roman" w:hAnsi="Times New Roman"/>
          <w:lang w:eastAsia="zh-CN"/>
        </w:rPr>
        <w:t>20.00</w:t>
      </w:r>
      <w:r w:rsidRPr="008B2BCE">
        <w:rPr>
          <w:rStyle w:val="fontstyle01"/>
          <w:rFonts w:ascii="Times New Roman" w:hAnsi="Times New Roman"/>
          <w:lang w:eastAsia="zh-CN"/>
        </w:rPr>
        <w:tab/>
      </w:r>
      <w:r w:rsidRPr="008B2BCE">
        <w:rPr>
          <w:rStyle w:val="fontstyle01"/>
          <w:rFonts w:ascii="Times New Roman" w:hAnsi="Times New Roman"/>
          <w:lang w:eastAsia="zh-CN"/>
        </w:rPr>
        <w:tab/>
      </w:r>
      <w:r w:rsidRPr="008B2BCE">
        <w:rPr>
          <w:rStyle w:val="fontstyle01"/>
          <w:rFonts w:ascii="Times New Roman" w:hAnsi="Times New Roman"/>
          <w:lang w:eastAsia="zh-CN"/>
        </w:rPr>
        <w:tab/>
      </w:r>
      <w:r w:rsidRPr="008B2BCE">
        <w:rPr>
          <w:rStyle w:val="fontstyle01"/>
          <w:rFonts w:ascii="Times New Roman" w:hAnsi="Times New Roman"/>
          <w:lang w:eastAsia="zh-CN"/>
        </w:rPr>
        <w:tab/>
      </w:r>
      <w:r w:rsidRPr="008B2BCE">
        <w:rPr>
          <w:rStyle w:val="fontstyle01"/>
          <w:rFonts w:ascii="Times New Roman" w:hAnsi="Times New Roman"/>
          <w:lang w:eastAsia="zh-CN"/>
        </w:rPr>
        <w:tab/>
        <w:t>КЗ «Луцький міський молодіжний центр»</w:t>
      </w:r>
    </w:p>
    <w:p w14:paraId="067C38BE" w14:textId="77777777" w:rsidR="00A4444D" w:rsidRPr="008B2BCE" w:rsidRDefault="00A4444D">
      <w:pPr>
        <w:ind w:firstLine="567"/>
        <w:jc w:val="both"/>
        <w:rPr>
          <w:bCs w:val="0"/>
          <w:szCs w:val="28"/>
        </w:rPr>
      </w:pPr>
    </w:p>
    <w:p w14:paraId="669997C1" w14:textId="3E59E30E" w:rsidR="00A4444D" w:rsidRPr="008B2BCE" w:rsidRDefault="00000000">
      <w:pPr>
        <w:ind w:firstLine="567"/>
        <w:jc w:val="both"/>
        <w:rPr>
          <w:szCs w:val="28"/>
        </w:rPr>
      </w:pPr>
      <w:r w:rsidRPr="008B2BCE">
        <w:rPr>
          <w:rStyle w:val="fontstyle01"/>
          <w:rFonts w:ascii="Times New Roman" w:hAnsi="Times New Roman"/>
          <w:bCs w:val="0"/>
          <w:lang w:eastAsia="zh-CN"/>
        </w:rPr>
        <w:t>25. Тематичні культурно</w:t>
      </w:r>
      <w:r w:rsidR="000E685B">
        <w:rPr>
          <w:rStyle w:val="fontstyle01"/>
          <w:rFonts w:ascii="Times New Roman" w:hAnsi="Times New Roman"/>
          <w:bCs w:val="0"/>
          <w:lang w:eastAsia="zh-CN"/>
        </w:rPr>
        <w:t>-</w:t>
      </w:r>
      <w:r w:rsidRPr="008B2BCE">
        <w:rPr>
          <w:rStyle w:val="fontstyle01"/>
          <w:rFonts w:ascii="Times New Roman" w:hAnsi="Times New Roman"/>
          <w:bCs w:val="0"/>
          <w:lang w:eastAsia="zh-CN"/>
        </w:rPr>
        <w:t>мистецькі, просвітницькі заходи у бібліотеках, закладах культури та освіти Луцької міської територіальної громади.</w:t>
      </w:r>
    </w:p>
    <w:p w14:paraId="2D5FB2F0" w14:textId="77777777" w:rsidR="00A4444D" w:rsidRPr="008B2BCE" w:rsidRDefault="00000000">
      <w:pPr>
        <w:ind w:firstLine="567"/>
        <w:jc w:val="both"/>
        <w:rPr>
          <w:szCs w:val="28"/>
        </w:rPr>
      </w:pPr>
      <w:r w:rsidRPr="008B2BCE">
        <w:rPr>
          <w:rStyle w:val="fontstyle01"/>
          <w:rFonts w:ascii="Times New Roman" w:hAnsi="Times New Roman"/>
          <w:bCs w:val="0"/>
          <w:lang w:eastAsia="zh-CN"/>
        </w:rPr>
        <w:t>вересень</w:t>
      </w:r>
      <w:r w:rsidRPr="008B2BCE">
        <w:rPr>
          <w:rStyle w:val="fontstyle01"/>
          <w:rFonts w:ascii="Times New Roman" w:hAnsi="Times New Roman"/>
          <w:bCs w:val="0"/>
          <w:lang w:eastAsia="zh-CN"/>
        </w:rPr>
        <w:tab/>
      </w:r>
      <w:r w:rsidRPr="008B2BCE">
        <w:rPr>
          <w:rStyle w:val="fontstyle01"/>
          <w:rFonts w:ascii="Times New Roman" w:hAnsi="Times New Roman"/>
          <w:bCs w:val="0"/>
          <w:lang w:eastAsia="zh-CN"/>
        </w:rPr>
        <w:tab/>
      </w:r>
      <w:r w:rsidRPr="008B2BCE">
        <w:rPr>
          <w:rStyle w:val="fontstyle01"/>
          <w:rFonts w:ascii="Times New Roman" w:hAnsi="Times New Roman"/>
          <w:bCs w:val="0"/>
          <w:lang w:eastAsia="zh-CN"/>
        </w:rPr>
        <w:tab/>
      </w:r>
      <w:r w:rsidRPr="008B2BCE">
        <w:rPr>
          <w:rStyle w:val="fontstyle01"/>
          <w:rFonts w:ascii="Times New Roman" w:hAnsi="Times New Roman"/>
          <w:bCs w:val="0"/>
          <w:lang w:eastAsia="zh-CN"/>
        </w:rPr>
        <w:tab/>
        <w:t>Департамент культури</w:t>
      </w:r>
    </w:p>
    <w:p w14:paraId="4B606346" w14:textId="77777777" w:rsidR="00A4444D" w:rsidRPr="008B2BCE" w:rsidRDefault="00000000">
      <w:pPr>
        <w:ind w:firstLine="567"/>
        <w:jc w:val="both"/>
        <w:rPr>
          <w:szCs w:val="28"/>
        </w:rPr>
      </w:pPr>
      <w:r w:rsidRPr="008B2BCE">
        <w:rPr>
          <w:rStyle w:val="fontstyle01"/>
          <w:rFonts w:ascii="Times New Roman" w:hAnsi="Times New Roman"/>
          <w:bCs w:val="0"/>
          <w:lang w:eastAsia="zh-CN"/>
        </w:rPr>
        <w:tab/>
      </w:r>
      <w:r w:rsidRPr="008B2BCE">
        <w:rPr>
          <w:rStyle w:val="fontstyle01"/>
          <w:rFonts w:ascii="Times New Roman" w:hAnsi="Times New Roman"/>
          <w:bCs w:val="0"/>
          <w:lang w:eastAsia="zh-CN"/>
        </w:rPr>
        <w:tab/>
      </w:r>
      <w:r w:rsidRPr="008B2BCE">
        <w:rPr>
          <w:rStyle w:val="fontstyle01"/>
          <w:rFonts w:ascii="Times New Roman" w:hAnsi="Times New Roman"/>
          <w:bCs w:val="0"/>
          <w:lang w:eastAsia="zh-CN"/>
        </w:rPr>
        <w:tab/>
      </w:r>
      <w:r w:rsidRPr="008B2BCE">
        <w:rPr>
          <w:rStyle w:val="fontstyle01"/>
          <w:rFonts w:ascii="Times New Roman" w:hAnsi="Times New Roman"/>
          <w:bCs w:val="0"/>
          <w:lang w:eastAsia="zh-CN"/>
        </w:rPr>
        <w:tab/>
      </w:r>
      <w:r w:rsidRPr="008B2BCE">
        <w:rPr>
          <w:rStyle w:val="fontstyle01"/>
          <w:rFonts w:ascii="Times New Roman" w:hAnsi="Times New Roman"/>
          <w:bCs w:val="0"/>
          <w:lang w:eastAsia="zh-CN"/>
        </w:rPr>
        <w:tab/>
      </w:r>
      <w:r w:rsidRPr="008B2BCE">
        <w:rPr>
          <w:rStyle w:val="fontstyle01"/>
          <w:rFonts w:ascii="Times New Roman" w:hAnsi="Times New Roman"/>
          <w:bCs w:val="0"/>
          <w:lang w:eastAsia="zh-CN"/>
        </w:rPr>
        <w:tab/>
        <w:t>Департамент освіти</w:t>
      </w:r>
    </w:p>
    <w:p w14:paraId="4BCD5636" w14:textId="77777777" w:rsidR="00A4444D" w:rsidRPr="000E685B" w:rsidRDefault="00A4444D">
      <w:pPr>
        <w:ind w:firstLine="567"/>
        <w:jc w:val="center"/>
        <w:rPr>
          <w:rStyle w:val="fontstyle01"/>
          <w:rFonts w:ascii="Times New Roman" w:hAnsi="Times New Roman"/>
          <w:bCs w:val="0"/>
          <w:lang w:eastAsia="zh-CN"/>
        </w:rPr>
      </w:pPr>
    </w:p>
    <w:p w14:paraId="1F713108" w14:textId="77777777" w:rsidR="00A4444D" w:rsidRPr="000E685B" w:rsidRDefault="00000000">
      <w:pPr>
        <w:ind w:firstLine="567"/>
        <w:jc w:val="center"/>
        <w:rPr>
          <w:szCs w:val="28"/>
        </w:rPr>
      </w:pPr>
      <w:r w:rsidRPr="000E685B">
        <w:rPr>
          <w:rStyle w:val="fontstyle01"/>
          <w:rFonts w:ascii="Times New Roman" w:hAnsi="Times New Roman"/>
          <w:bCs w:val="0"/>
          <w:lang w:eastAsia="zh-CN"/>
        </w:rPr>
        <w:t>ІІ. Організаційні заходи</w:t>
      </w:r>
    </w:p>
    <w:p w14:paraId="5472CA75" w14:textId="77777777" w:rsidR="00A4444D" w:rsidRDefault="00A4444D">
      <w:pPr>
        <w:ind w:firstLine="567"/>
        <w:jc w:val="both"/>
        <w:rPr>
          <w:bCs w:val="0"/>
          <w:szCs w:val="28"/>
        </w:rPr>
      </w:pPr>
    </w:p>
    <w:p w14:paraId="52CDE071" w14:textId="0A98F09B" w:rsidR="00A4444D" w:rsidRDefault="00000000">
      <w:pPr>
        <w:ind w:firstLine="567"/>
        <w:jc w:val="both"/>
        <w:rPr>
          <w:szCs w:val="28"/>
        </w:rPr>
      </w:pPr>
      <w:r>
        <w:rPr>
          <w:bCs w:val="0"/>
          <w:szCs w:val="28"/>
        </w:rPr>
        <w:t xml:space="preserve">1. Забезпечити інформаційний супровід заходів та інформувати </w:t>
      </w:r>
      <w:r w:rsidR="000E685B">
        <w:rPr>
          <w:bCs w:val="0"/>
          <w:szCs w:val="28"/>
        </w:rPr>
        <w:t>жителів</w:t>
      </w:r>
      <w:r>
        <w:rPr>
          <w:bCs w:val="0"/>
          <w:szCs w:val="28"/>
        </w:rPr>
        <w:t xml:space="preserve"> громади про тимчасове обмеження руху транспорту. </w:t>
      </w:r>
    </w:p>
    <w:p w14:paraId="3F282525" w14:textId="77777777" w:rsidR="00A4444D" w:rsidRDefault="00000000">
      <w:pPr>
        <w:ind w:firstLine="567"/>
        <w:jc w:val="both"/>
        <w:rPr>
          <w:szCs w:val="28"/>
        </w:rPr>
      </w:pPr>
      <w:r>
        <w:rPr>
          <w:szCs w:val="28"/>
        </w:rPr>
        <w:tab/>
      </w:r>
      <w:r>
        <w:rPr>
          <w:szCs w:val="28"/>
        </w:rPr>
        <w:tab/>
      </w:r>
      <w:r>
        <w:rPr>
          <w:szCs w:val="28"/>
        </w:rPr>
        <w:tab/>
      </w:r>
      <w:r>
        <w:rPr>
          <w:szCs w:val="28"/>
        </w:rPr>
        <w:tab/>
      </w:r>
      <w:r>
        <w:rPr>
          <w:szCs w:val="28"/>
        </w:rPr>
        <w:tab/>
      </w:r>
      <w:r>
        <w:rPr>
          <w:szCs w:val="28"/>
        </w:rPr>
        <w:tab/>
        <w:t>Відділ інформаційної політики</w:t>
      </w:r>
    </w:p>
    <w:p w14:paraId="0225CAF8" w14:textId="77777777" w:rsidR="00A4444D" w:rsidRDefault="00A4444D">
      <w:pPr>
        <w:ind w:firstLine="567"/>
        <w:jc w:val="both"/>
        <w:rPr>
          <w:bCs w:val="0"/>
          <w:szCs w:val="28"/>
        </w:rPr>
      </w:pPr>
    </w:p>
    <w:p w14:paraId="7EE84D5A" w14:textId="77777777" w:rsidR="00A4444D" w:rsidRDefault="00000000">
      <w:pPr>
        <w:ind w:firstLine="567"/>
        <w:jc w:val="both"/>
        <w:rPr>
          <w:bCs w:val="0"/>
          <w:szCs w:val="28"/>
        </w:rPr>
      </w:pPr>
      <w:r>
        <w:rPr>
          <w:bCs w:val="0"/>
          <w:szCs w:val="28"/>
        </w:rPr>
        <w:lastRenderedPageBreak/>
        <w:t>2. Встановити тематичні інсталяції та презентаційні намети на площі перед Луцьким замком.</w:t>
      </w:r>
    </w:p>
    <w:p w14:paraId="30EC7DEB" w14:textId="77777777" w:rsidR="00A4444D" w:rsidRPr="000E685B" w:rsidRDefault="00000000">
      <w:pPr>
        <w:ind w:firstLine="567"/>
        <w:jc w:val="both"/>
        <w:rPr>
          <w:bCs w:val="0"/>
          <w:szCs w:val="28"/>
        </w:rPr>
      </w:pPr>
      <w:r>
        <w:rPr>
          <w:bCs w:val="0"/>
          <w:szCs w:val="28"/>
        </w:rPr>
        <w:tab/>
      </w:r>
      <w:r>
        <w:rPr>
          <w:bCs w:val="0"/>
          <w:szCs w:val="28"/>
        </w:rPr>
        <w:tab/>
      </w:r>
      <w:r>
        <w:rPr>
          <w:bCs w:val="0"/>
          <w:szCs w:val="28"/>
        </w:rPr>
        <w:tab/>
      </w:r>
      <w:r>
        <w:rPr>
          <w:bCs w:val="0"/>
          <w:szCs w:val="28"/>
        </w:rPr>
        <w:tab/>
      </w:r>
      <w:r>
        <w:rPr>
          <w:bCs w:val="0"/>
          <w:szCs w:val="28"/>
        </w:rPr>
        <w:tab/>
      </w:r>
      <w:r>
        <w:rPr>
          <w:bCs w:val="0"/>
          <w:szCs w:val="28"/>
        </w:rPr>
        <w:tab/>
      </w:r>
      <w:r w:rsidRPr="000E685B">
        <w:rPr>
          <w:rStyle w:val="fontstyle01"/>
          <w:rFonts w:ascii="Times New Roman" w:hAnsi="Times New Roman"/>
          <w:bCs w:val="0"/>
          <w:lang w:eastAsia="zh-CN"/>
        </w:rPr>
        <w:t>Департамент культури</w:t>
      </w:r>
    </w:p>
    <w:p w14:paraId="7BA77377" w14:textId="77777777" w:rsidR="00A4444D" w:rsidRPr="000E685B" w:rsidRDefault="00A4444D">
      <w:pPr>
        <w:ind w:firstLine="567"/>
        <w:jc w:val="both"/>
        <w:rPr>
          <w:bCs w:val="0"/>
          <w:szCs w:val="28"/>
        </w:rPr>
      </w:pPr>
    </w:p>
    <w:p w14:paraId="620586ED" w14:textId="77777777" w:rsidR="00A4444D" w:rsidRPr="000E685B" w:rsidRDefault="00000000">
      <w:pPr>
        <w:ind w:firstLine="567"/>
        <w:jc w:val="both"/>
        <w:rPr>
          <w:bCs w:val="0"/>
          <w:szCs w:val="28"/>
        </w:rPr>
      </w:pPr>
      <w:r w:rsidRPr="000E685B">
        <w:rPr>
          <w:rStyle w:val="fontstyle01"/>
          <w:rFonts w:ascii="Times New Roman" w:hAnsi="Times New Roman"/>
          <w:bCs w:val="0"/>
          <w:lang w:eastAsia="zh-CN"/>
        </w:rPr>
        <w:t>3. Встановити на площі перед Луцьким замком чотири контейнери для сміття та забезпечити своєчасне його вивезення. Встановити чотири біотуалети (в тому числі один інклюзивний) та забезпечити їх обслуговування під час проведення заходів.</w:t>
      </w:r>
    </w:p>
    <w:p w14:paraId="0916251E" w14:textId="220C3C49" w:rsidR="00A4444D" w:rsidRPr="000E685B" w:rsidRDefault="00000000">
      <w:pPr>
        <w:ind w:firstLine="567"/>
        <w:jc w:val="both"/>
        <w:rPr>
          <w:bCs w:val="0"/>
          <w:szCs w:val="28"/>
        </w:rPr>
      </w:pPr>
      <w:r w:rsidRPr="000E685B">
        <w:rPr>
          <w:rStyle w:val="fontstyle01"/>
          <w:rFonts w:ascii="Times New Roman" w:hAnsi="Times New Roman"/>
          <w:bCs w:val="0"/>
          <w:lang w:eastAsia="zh-CN"/>
        </w:rPr>
        <w:t>12.09.2026</w:t>
      </w:r>
      <w:r w:rsidRPr="000E685B">
        <w:rPr>
          <w:rStyle w:val="fontstyle01"/>
          <w:rFonts w:ascii="Times New Roman" w:hAnsi="Times New Roman"/>
          <w:bCs w:val="0"/>
          <w:lang w:eastAsia="zh-CN"/>
        </w:rPr>
        <w:tab/>
      </w:r>
      <w:r w:rsidRPr="000E685B">
        <w:rPr>
          <w:rStyle w:val="fontstyle01"/>
          <w:rFonts w:ascii="Times New Roman" w:hAnsi="Times New Roman"/>
          <w:bCs w:val="0"/>
          <w:lang w:eastAsia="zh-CN"/>
        </w:rPr>
        <w:tab/>
      </w:r>
      <w:r w:rsidRPr="000E685B">
        <w:rPr>
          <w:rStyle w:val="fontstyle01"/>
          <w:rFonts w:ascii="Times New Roman" w:hAnsi="Times New Roman"/>
          <w:bCs w:val="0"/>
          <w:lang w:eastAsia="zh-CN"/>
        </w:rPr>
        <w:tab/>
      </w:r>
      <w:r w:rsidRPr="000E685B">
        <w:rPr>
          <w:rStyle w:val="fontstyle01"/>
          <w:rFonts w:ascii="Times New Roman" w:hAnsi="Times New Roman"/>
          <w:bCs w:val="0"/>
          <w:lang w:eastAsia="zh-CN"/>
        </w:rPr>
        <w:tab/>
        <w:t>Департамент житлово</w:t>
      </w:r>
      <w:r w:rsidR="000E685B">
        <w:rPr>
          <w:rStyle w:val="fontstyle01"/>
          <w:rFonts w:ascii="Times New Roman" w:hAnsi="Times New Roman"/>
          <w:bCs w:val="0"/>
          <w:lang w:eastAsia="zh-CN"/>
        </w:rPr>
        <w:t>-</w:t>
      </w:r>
      <w:r w:rsidRPr="000E685B">
        <w:rPr>
          <w:rStyle w:val="fontstyle01"/>
          <w:rFonts w:ascii="Times New Roman" w:hAnsi="Times New Roman"/>
          <w:bCs w:val="0"/>
          <w:lang w:eastAsia="zh-CN"/>
        </w:rPr>
        <w:t>комунального</w:t>
      </w:r>
      <w:r w:rsidRPr="000E685B">
        <w:rPr>
          <w:rStyle w:val="fontstyle01"/>
          <w:rFonts w:ascii="Times New Roman" w:hAnsi="Times New Roman"/>
          <w:bCs w:val="0"/>
          <w:lang w:eastAsia="zh-CN"/>
        </w:rPr>
        <w:tab/>
      </w:r>
      <w:r w:rsidRPr="000E685B">
        <w:rPr>
          <w:rStyle w:val="fontstyle01"/>
          <w:rFonts w:ascii="Times New Roman" w:hAnsi="Times New Roman"/>
          <w:bCs w:val="0"/>
          <w:lang w:eastAsia="zh-CN"/>
        </w:rPr>
        <w:tab/>
      </w:r>
      <w:r w:rsidRPr="000E685B">
        <w:rPr>
          <w:rStyle w:val="fontstyle01"/>
          <w:rFonts w:ascii="Times New Roman" w:hAnsi="Times New Roman"/>
          <w:bCs w:val="0"/>
          <w:lang w:eastAsia="zh-CN"/>
        </w:rPr>
        <w:tab/>
      </w:r>
      <w:r w:rsidRPr="000E685B">
        <w:rPr>
          <w:rStyle w:val="fontstyle01"/>
          <w:rFonts w:ascii="Times New Roman" w:hAnsi="Times New Roman"/>
          <w:bCs w:val="0"/>
          <w:lang w:eastAsia="zh-CN"/>
        </w:rPr>
        <w:tab/>
      </w:r>
      <w:r w:rsidRPr="000E685B">
        <w:rPr>
          <w:rStyle w:val="fontstyle01"/>
          <w:rFonts w:ascii="Times New Roman" w:hAnsi="Times New Roman"/>
          <w:bCs w:val="0"/>
          <w:lang w:eastAsia="zh-CN"/>
        </w:rPr>
        <w:tab/>
      </w:r>
      <w:r w:rsidRPr="000E685B">
        <w:rPr>
          <w:rStyle w:val="fontstyle01"/>
          <w:rFonts w:ascii="Times New Roman" w:hAnsi="Times New Roman"/>
          <w:bCs w:val="0"/>
          <w:lang w:eastAsia="zh-CN"/>
        </w:rPr>
        <w:tab/>
      </w:r>
      <w:r w:rsidRPr="000E685B">
        <w:rPr>
          <w:rStyle w:val="fontstyle01"/>
          <w:rFonts w:ascii="Times New Roman" w:hAnsi="Times New Roman"/>
          <w:bCs w:val="0"/>
          <w:lang w:eastAsia="zh-CN"/>
        </w:rPr>
        <w:tab/>
        <w:t>господарства</w:t>
      </w:r>
    </w:p>
    <w:p w14:paraId="319A9C68" w14:textId="77777777" w:rsidR="00A4444D" w:rsidRPr="000E685B" w:rsidRDefault="00A4444D">
      <w:pPr>
        <w:ind w:firstLine="567"/>
        <w:jc w:val="both"/>
        <w:rPr>
          <w:bCs w:val="0"/>
          <w:szCs w:val="28"/>
        </w:rPr>
      </w:pPr>
    </w:p>
    <w:p w14:paraId="136F1794" w14:textId="77777777" w:rsidR="00A4444D" w:rsidRPr="000E685B" w:rsidRDefault="00000000">
      <w:pPr>
        <w:ind w:firstLine="567"/>
        <w:jc w:val="both"/>
        <w:rPr>
          <w:bCs w:val="0"/>
          <w:szCs w:val="28"/>
        </w:rPr>
      </w:pPr>
      <w:r w:rsidRPr="000E685B">
        <w:rPr>
          <w:rStyle w:val="fontstyle01"/>
          <w:rFonts w:ascii="Times New Roman" w:hAnsi="Times New Roman"/>
          <w:bCs w:val="0"/>
          <w:lang w:eastAsia="zh-CN"/>
        </w:rPr>
        <w:t xml:space="preserve">4. Забезпечити інформування про </w:t>
      </w:r>
      <w:r w:rsidRPr="009B0A14">
        <w:rPr>
          <w:rStyle w:val="fontstyle01"/>
          <w:rFonts w:ascii="Times New Roman" w:hAnsi="Times New Roman"/>
          <w:bCs w:val="0"/>
          <w:lang w:eastAsia="zh-CN"/>
        </w:rPr>
        <w:t>заходи 12–13.09.2026 Комунальне</w:t>
      </w:r>
      <w:r w:rsidRPr="000E685B">
        <w:rPr>
          <w:rStyle w:val="fontstyle01"/>
          <w:rFonts w:ascii="Times New Roman" w:hAnsi="Times New Roman"/>
          <w:bCs w:val="0"/>
          <w:lang w:eastAsia="zh-CN"/>
        </w:rPr>
        <w:t xml:space="preserve"> підприємство «Волинський обласний центр екстреної медичної допомоги та медицини катастроф».</w:t>
      </w:r>
    </w:p>
    <w:p w14:paraId="27E83B6B" w14:textId="77777777" w:rsidR="00A4444D" w:rsidRPr="000E685B" w:rsidRDefault="00000000">
      <w:pPr>
        <w:ind w:firstLine="567"/>
        <w:jc w:val="both"/>
        <w:rPr>
          <w:bCs w:val="0"/>
          <w:szCs w:val="28"/>
        </w:rPr>
      </w:pPr>
      <w:r w:rsidRPr="000E685B">
        <w:rPr>
          <w:rStyle w:val="fontstyle01"/>
          <w:rFonts w:ascii="Times New Roman" w:hAnsi="Times New Roman"/>
          <w:bCs w:val="0"/>
          <w:lang w:eastAsia="zh-CN"/>
        </w:rPr>
        <w:tab/>
      </w:r>
      <w:r w:rsidRPr="000E685B">
        <w:rPr>
          <w:rStyle w:val="fontstyle01"/>
          <w:rFonts w:ascii="Times New Roman" w:hAnsi="Times New Roman"/>
          <w:bCs w:val="0"/>
          <w:lang w:eastAsia="zh-CN"/>
        </w:rPr>
        <w:tab/>
      </w:r>
      <w:r w:rsidRPr="000E685B">
        <w:rPr>
          <w:rStyle w:val="fontstyle01"/>
          <w:rFonts w:ascii="Times New Roman" w:hAnsi="Times New Roman"/>
          <w:bCs w:val="0"/>
          <w:lang w:eastAsia="zh-CN"/>
        </w:rPr>
        <w:tab/>
      </w:r>
      <w:r w:rsidRPr="000E685B">
        <w:rPr>
          <w:rStyle w:val="fontstyle01"/>
          <w:rFonts w:ascii="Times New Roman" w:hAnsi="Times New Roman"/>
          <w:bCs w:val="0"/>
          <w:lang w:eastAsia="zh-CN"/>
        </w:rPr>
        <w:tab/>
      </w:r>
      <w:r w:rsidRPr="000E685B">
        <w:rPr>
          <w:rStyle w:val="fontstyle01"/>
          <w:rFonts w:ascii="Times New Roman" w:hAnsi="Times New Roman"/>
          <w:bCs w:val="0"/>
          <w:lang w:eastAsia="zh-CN"/>
        </w:rPr>
        <w:tab/>
      </w:r>
      <w:r w:rsidRPr="000E685B">
        <w:rPr>
          <w:rStyle w:val="fontstyle01"/>
          <w:rFonts w:ascii="Times New Roman" w:hAnsi="Times New Roman"/>
          <w:bCs w:val="0"/>
          <w:lang w:eastAsia="zh-CN"/>
        </w:rPr>
        <w:tab/>
        <w:t>Управління охорони здоров’я</w:t>
      </w:r>
    </w:p>
    <w:p w14:paraId="133C499F" w14:textId="77777777" w:rsidR="00A4444D" w:rsidRPr="000E685B" w:rsidRDefault="00A4444D">
      <w:pPr>
        <w:ind w:firstLine="567"/>
        <w:jc w:val="both"/>
        <w:rPr>
          <w:bCs w:val="0"/>
          <w:szCs w:val="28"/>
        </w:rPr>
      </w:pPr>
    </w:p>
    <w:p w14:paraId="0AE112C3" w14:textId="77777777" w:rsidR="00A4444D" w:rsidRPr="000E685B" w:rsidRDefault="00000000">
      <w:pPr>
        <w:ind w:firstLine="567"/>
        <w:jc w:val="both"/>
        <w:rPr>
          <w:bCs w:val="0"/>
          <w:szCs w:val="28"/>
        </w:rPr>
      </w:pPr>
      <w:r w:rsidRPr="000E685B">
        <w:rPr>
          <w:rStyle w:val="fontstyle01"/>
          <w:rFonts w:ascii="Times New Roman" w:hAnsi="Times New Roman"/>
          <w:bCs w:val="0"/>
          <w:lang w:eastAsia="zh-CN"/>
        </w:rPr>
        <w:t>5. Організувати виїзну торгівлю на площі перед Луцьким замком.</w:t>
      </w:r>
    </w:p>
    <w:p w14:paraId="77996694" w14:textId="77777777" w:rsidR="00A4444D" w:rsidRPr="000E685B" w:rsidRDefault="00000000">
      <w:pPr>
        <w:ind w:firstLine="567"/>
        <w:jc w:val="both"/>
        <w:rPr>
          <w:bCs w:val="0"/>
          <w:szCs w:val="28"/>
        </w:rPr>
      </w:pPr>
      <w:r w:rsidRPr="000E685B">
        <w:rPr>
          <w:rStyle w:val="fontstyle01"/>
          <w:rFonts w:ascii="Times New Roman" w:hAnsi="Times New Roman"/>
          <w:bCs w:val="0"/>
          <w:lang w:eastAsia="zh-CN"/>
        </w:rPr>
        <w:t>12.09.2026</w:t>
      </w:r>
      <w:r w:rsidRPr="000E685B">
        <w:rPr>
          <w:rStyle w:val="fontstyle01"/>
          <w:rFonts w:ascii="Times New Roman" w:hAnsi="Times New Roman"/>
          <w:bCs w:val="0"/>
          <w:lang w:eastAsia="zh-CN"/>
        </w:rPr>
        <w:tab/>
      </w:r>
      <w:r w:rsidRPr="000E685B">
        <w:rPr>
          <w:rStyle w:val="fontstyle01"/>
          <w:rFonts w:ascii="Times New Roman" w:hAnsi="Times New Roman"/>
          <w:bCs w:val="0"/>
          <w:lang w:eastAsia="zh-CN"/>
        </w:rPr>
        <w:tab/>
      </w:r>
      <w:r w:rsidRPr="000E685B">
        <w:rPr>
          <w:rStyle w:val="fontstyle01"/>
          <w:rFonts w:ascii="Times New Roman" w:hAnsi="Times New Roman"/>
          <w:bCs w:val="0"/>
          <w:lang w:eastAsia="zh-CN"/>
        </w:rPr>
        <w:tab/>
      </w:r>
      <w:r w:rsidRPr="000E685B">
        <w:rPr>
          <w:rStyle w:val="fontstyle01"/>
          <w:rFonts w:ascii="Times New Roman" w:hAnsi="Times New Roman"/>
          <w:bCs w:val="0"/>
          <w:lang w:eastAsia="zh-CN"/>
        </w:rPr>
        <w:tab/>
        <w:t>Департамент економічної політики</w:t>
      </w:r>
    </w:p>
    <w:p w14:paraId="53012E41" w14:textId="77777777" w:rsidR="00A4444D" w:rsidRPr="000E685B" w:rsidRDefault="00A4444D">
      <w:pPr>
        <w:ind w:firstLine="567"/>
        <w:jc w:val="both"/>
        <w:rPr>
          <w:bCs w:val="0"/>
          <w:szCs w:val="28"/>
        </w:rPr>
      </w:pPr>
    </w:p>
    <w:p w14:paraId="6F58626E" w14:textId="77777777" w:rsidR="00A4444D" w:rsidRPr="000E685B" w:rsidRDefault="00000000">
      <w:pPr>
        <w:ind w:firstLine="567"/>
        <w:jc w:val="both"/>
        <w:rPr>
          <w:bCs w:val="0"/>
          <w:szCs w:val="28"/>
        </w:rPr>
      </w:pPr>
      <w:r w:rsidRPr="000E685B">
        <w:rPr>
          <w:rStyle w:val="fontstyle01"/>
          <w:rFonts w:ascii="Times New Roman" w:hAnsi="Times New Roman"/>
          <w:bCs w:val="0"/>
          <w:lang w:eastAsia="zh-CN"/>
        </w:rPr>
        <w:t>6. Надати службовий автомобіль для перевезення обладнання та інвентаря.</w:t>
      </w:r>
    </w:p>
    <w:p w14:paraId="2CC5089A" w14:textId="77777777" w:rsidR="00A4444D" w:rsidRPr="000E685B" w:rsidRDefault="00000000">
      <w:pPr>
        <w:ind w:firstLine="567"/>
        <w:jc w:val="both"/>
        <w:rPr>
          <w:bCs w:val="0"/>
          <w:szCs w:val="28"/>
        </w:rPr>
      </w:pPr>
      <w:r w:rsidRPr="000E685B">
        <w:rPr>
          <w:rStyle w:val="fontstyle01"/>
          <w:rFonts w:ascii="Times New Roman" w:hAnsi="Times New Roman"/>
          <w:bCs w:val="0"/>
          <w:lang w:eastAsia="zh-CN"/>
        </w:rPr>
        <w:t>11–13.09.2026</w:t>
      </w:r>
      <w:r w:rsidRPr="000E685B">
        <w:rPr>
          <w:rStyle w:val="fontstyle01"/>
          <w:rFonts w:ascii="Times New Roman" w:hAnsi="Times New Roman"/>
          <w:bCs w:val="0"/>
          <w:lang w:eastAsia="zh-CN"/>
        </w:rPr>
        <w:tab/>
      </w:r>
      <w:r w:rsidRPr="000E685B">
        <w:rPr>
          <w:rStyle w:val="fontstyle01"/>
          <w:rFonts w:ascii="Times New Roman" w:hAnsi="Times New Roman"/>
          <w:bCs w:val="0"/>
          <w:lang w:eastAsia="zh-CN"/>
        </w:rPr>
        <w:tab/>
      </w:r>
      <w:r w:rsidRPr="000E685B">
        <w:rPr>
          <w:rStyle w:val="fontstyle01"/>
          <w:rFonts w:ascii="Times New Roman" w:hAnsi="Times New Roman"/>
          <w:bCs w:val="0"/>
          <w:lang w:eastAsia="zh-CN"/>
        </w:rPr>
        <w:tab/>
        <w:t>Господарсько-технічний відділ</w:t>
      </w:r>
    </w:p>
    <w:p w14:paraId="1DE7D27D" w14:textId="77777777" w:rsidR="00A4444D" w:rsidRPr="000E685B" w:rsidRDefault="00A4444D">
      <w:pPr>
        <w:ind w:firstLine="567"/>
        <w:jc w:val="both"/>
        <w:rPr>
          <w:bCs w:val="0"/>
          <w:szCs w:val="28"/>
        </w:rPr>
      </w:pPr>
    </w:p>
    <w:p w14:paraId="6182D761" w14:textId="77777777" w:rsidR="00A4444D" w:rsidRDefault="00000000">
      <w:pPr>
        <w:ind w:firstLine="567"/>
        <w:jc w:val="both"/>
        <w:rPr>
          <w:szCs w:val="28"/>
        </w:rPr>
      </w:pPr>
      <w:r>
        <w:rPr>
          <w:bCs w:val="0"/>
          <w:szCs w:val="28"/>
        </w:rPr>
        <w:t xml:space="preserve">7. Забезпечити пожежну безпеку у місцях проведення масових заходів та організувати безперешкодний доступ до укриттів у разі сигналу «Повітряна тривога». </w:t>
      </w:r>
    </w:p>
    <w:p w14:paraId="738D9980" w14:textId="77777777" w:rsidR="00A4444D" w:rsidRDefault="00000000">
      <w:pPr>
        <w:ind w:firstLine="567"/>
        <w:jc w:val="both"/>
        <w:rPr>
          <w:szCs w:val="28"/>
        </w:rPr>
      </w:pPr>
      <w:r>
        <w:rPr>
          <w:bCs w:val="0"/>
          <w:szCs w:val="28"/>
          <w:lang w:val="en-US"/>
        </w:rPr>
        <w:t>1</w:t>
      </w:r>
      <w:r>
        <w:rPr>
          <w:bCs w:val="0"/>
          <w:szCs w:val="28"/>
        </w:rPr>
        <w:t>2–13.09.202</w:t>
      </w:r>
      <w:r>
        <w:rPr>
          <w:bCs w:val="0"/>
          <w:szCs w:val="28"/>
          <w:lang w:val="en-US"/>
        </w:rPr>
        <w:t>6</w:t>
      </w:r>
      <w:r>
        <w:rPr>
          <w:bCs w:val="0"/>
          <w:szCs w:val="28"/>
        </w:rPr>
        <w:tab/>
      </w:r>
      <w:r>
        <w:rPr>
          <w:bCs w:val="0"/>
          <w:szCs w:val="28"/>
        </w:rPr>
        <w:tab/>
      </w:r>
      <w:r>
        <w:rPr>
          <w:bCs w:val="0"/>
          <w:szCs w:val="28"/>
        </w:rPr>
        <w:tab/>
        <w:t>Відділ з питань надзвичайних ситуацій</w:t>
      </w:r>
    </w:p>
    <w:p w14:paraId="1A46A79B" w14:textId="77777777" w:rsidR="00A4444D" w:rsidRDefault="00000000">
      <w:pPr>
        <w:ind w:firstLine="567"/>
        <w:jc w:val="both"/>
        <w:rPr>
          <w:szCs w:val="28"/>
        </w:rPr>
      </w:pPr>
      <w:r>
        <w:rPr>
          <w:bCs w:val="0"/>
          <w:szCs w:val="28"/>
        </w:rPr>
        <w:tab/>
      </w:r>
      <w:r>
        <w:rPr>
          <w:bCs w:val="0"/>
          <w:szCs w:val="28"/>
        </w:rPr>
        <w:tab/>
      </w:r>
      <w:r>
        <w:rPr>
          <w:bCs w:val="0"/>
          <w:szCs w:val="28"/>
        </w:rPr>
        <w:tab/>
      </w:r>
      <w:r>
        <w:rPr>
          <w:bCs w:val="0"/>
          <w:szCs w:val="28"/>
        </w:rPr>
        <w:tab/>
      </w:r>
      <w:r>
        <w:rPr>
          <w:bCs w:val="0"/>
          <w:szCs w:val="28"/>
        </w:rPr>
        <w:tab/>
      </w:r>
      <w:r>
        <w:rPr>
          <w:bCs w:val="0"/>
          <w:szCs w:val="28"/>
        </w:rPr>
        <w:tab/>
        <w:t>та цивільного захисту населення</w:t>
      </w:r>
    </w:p>
    <w:p w14:paraId="2398B290" w14:textId="77777777" w:rsidR="00A4444D" w:rsidRDefault="00A4444D">
      <w:pPr>
        <w:ind w:firstLine="567"/>
        <w:jc w:val="both"/>
        <w:rPr>
          <w:szCs w:val="28"/>
        </w:rPr>
      </w:pPr>
    </w:p>
    <w:p w14:paraId="3406FC34" w14:textId="77777777" w:rsidR="00A4444D" w:rsidRDefault="00000000">
      <w:pPr>
        <w:ind w:firstLine="567"/>
        <w:jc w:val="both"/>
        <w:rPr>
          <w:szCs w:val="28"/>
        </w:rPr>
      </w:pPr>
      <w:r>
        <w:rPr>
          <w:bCs w:val="0"/>
          <w:szCs w:val="28"/>
        </w:rPr>
        <w:t>8. Забезпечити належний санітарний стан проспектів, вулиць та майданів, Меморіального комплексу «Вічна Слава», парків та скверів, територій біля пам’ятників та пам’ятних знаків борцям за волю і незалежність України, місць захоронень загиблих воїнів, історичних місць, Алеї та сектору почесних поховань.</w:t>
      </w:r>
    </w:p>
    <w:p w14:paraId="0B063215" w14:textId="22E65AC9" w:rsidR="00A4444D" w:rsidRDefault="00000000">
      <w:pPr>
        <w:ind w:firstLine="567"/>
        <w:jc w:val="both"/>
        <w:rPr>
          <w:szCs w:val="28"/>
        </w:rPr>
      </w:pPr>
      <w:r>
        <w:rPr>
          <w:bCs w:val="0"/>
          <w:szCs w:val="28"/>
        </w:rPr>
        <w:t>до 12.09.2026</w:t>
      </w:r>
      <w:r>
        <w:rPr>
          <w:bCs w:val="0"/>
          <w:szCs w:val="28"/>
        </w:rPr>
        <w:tab/>
      </w:r>
      <w:r>
        <w:rPr>
          <w:bCs w:val="0"/>
          <w:szCs w:val="28"/>
        </w:rPr>
        <w:tab/>
      </w:r>
      <w:r>
        <w:rPr>
          <w:bCs w:val="0"/>
          <w:szCs w:val="28"/>
        </w:rPr>
        <w:tab/>
        <w:t>Департамент житлово</w:t>
      </w:r>
      <w:r w:rsidR="000E685B">
        <w:rPr>
          <w:bCs w:val="0"/>
          <w:szCs w:val="28"/>
        </w:rPr>
        <w:t>-</w:t>
      </w:r>
      <w:r>
        <w:rPr>
          <w:bCs w:val="0"/>
          <w:szCs w:val="28"/>
        </w:rPr>
        <w:t>комунального</w:t>
      </w:r>
    </w:p>
    <w:p w14:paraId="07BC0548" w14:textId="77777777" w:rsidR="00A4444D" w:rsidRDefault="00000000">
      <w:pPr>
        <w:ind w:firstLine="567"/>
        <w:jc w:val="both"/>
        <w:rPr>
          <w:szCs w:val="28"/>
        </w:rPr>
      </w:pPr>
      <w:r>
        <w:rPr>
          <w:bCs w:val="0"/>
          <w:szCs w:val="28"/>
        </w:rPr>
        <w:tab/>
      </w:r>
      <w:r>
        <w:rPr>
          <w:bCs w:val="0"/>
          <w:szCs w:val="28"/>
        </w:rPr>
        <w:tab/>
      </w:r>
      <w:r>
        <w:rPr>
          <w:bCs w:val="0"/>
          <w:szCs w:val="28"/>
        </w:rPr>
        <w:tab/>
      </w:r>
      <w:r>
        <w:rPr>
          <w:bCs w:val="0"/>
          <w:szCs w:val="28"/>
        </w:rPr>
        <w:tab/>
      </w:r>
      <w:r>
        <w:rPr>
          <w:bCs w:val="0"/>
          <w:szCs w:val="28"/>
        </w:rPr>
        <w:tab/>
      </w:r>
      <w:r>
        <w:rPr>
          <w:bCs w:val="0"/>
          <w:szCs w:val="28"/>
        </w:rPr>
        <w:tab/>
        <w:t>господарства</w:t>
      </w:r>
    </w:p>
    <w:p w14:paraId="532350BB" w14:textId="77777777" w:rsidR="00A4444D" w:rsidRDefault="00000000">
      <w:pPr>
        <w:ind w:firstLine="567"/>
        <w:jc w:val="both"/>
        <w:rPr>
          <w:szCs w:val="28"/>
        </w:rPr>
      </w:pPr>
      <w:r>
        <w:rPr>
          <w:bCs w:val="0"/>
          <w:szCs w:val="28"/>
        </w:rPr>
        <w:tab/>
      </w:r>
      <w:r>
        <w:rPr>
          <w:bCs w:val="0"/>
          <w:szCs w:val="28"/>
        </w:rPr>
        <w:tab/>
      </w:r>
      <w:r>
        <w:rPr>
          <w:bCs w:val="0"/>
          <w:szCs w:val="28"/>
        </w:rPr>
        <w:tab/>
      </w:r>
      <w:r>
        <w:rPr>
          <w:bCs w:val="0"/>
          <w:szCs w:val="28"/>
        </w:rPr>
        <w:tab/>
      </w:r>
      <w:r>
        <w:rPr>
          <w:bCs w:val="0"/>
          <w:szCs w:val="28"/>
        </w:rPr>
        <w:tab/>
      </w:r>
      <w:r>
        <w:rPr>
          <w:bCs w:val="0"/>
          <w:szCs w:val="28"/>
        </w:rPr>
        <w:tab/>
        <w:t>КП «Парки та сквери м. Луцька»</w:t>
      </w:r>
    </w:p>
    <w:p w14:paraId="0CDCEAE8" w14:textId="77777777" w:rsidR="00A4444D" w:rsidRDefault="00000000">
      <w:pPr>
        <w:ind w:firstLine="567"/>
        <w:jc w:val="both"/>
        <w:rPr>
          <w:szCs w:val="28"/>
        </w:rPr>
      </w:pPr>
      <w:r>
        <w:rPr>
          <w:rStyle w:val="10"/>
          <w:bCs w:val="0"/>
          <w:sz w:val="28"/>
          <w:szCs w:val="28"/>
        </w:rPr>
        <w:tab/>
      </w:r>
      <w:r>
        <w:rPr>
          <w:rStyle w:val="10"/>
          <w:bCs w:val="0"/>
          <w:sz w:val="28"/>
          <w:szCs w:val="28"/>
        </w:rPr>
        <w:tab/>
      </w:r>
      <w:r>
        <w:rPr>
          <w:rStyle w:val="10"/>
          <w:bCs w:val="0"/>
          <w:sz w:val="28"/>
          <w:szCs w:val="28"/>
        </w:rPr>
        <w:tab/>
      </w:r>
      <w:r>
        <w:rPr>
          <w:rStyle w:val="10"/>
          <w:bCs w:val="0"/>
          <w:sz w:val="28"/>
          <w:szCs w:val="28"/>
        </w:rPr>
        <w:tab/>
      </w:r>
      <w:r>
        <w:rPr>
          <w:rStyle w:val="10"/>
          <w:bCs w:val="0"/>
          <w:sz w:val="28"/>
          <w:szCs w:val="28"/>
        </w:rPr>
        <w:tab/>
      </w:r>
      <w:r>
        <w:rPr>
          <w:rStyle w:val="10"/>
          <w:bCs w:val="0"/>
          <w:sz w:val="28"/>
          <w:szCs w:val="28"/>
        </w:rPr>
        <w:tab/>
        <w:t>Житлово-комунальні підприємства</w:t>
      </w:r>
    </w:p>
    <w:p w14:paraId="122C7903" w14:textId="77777777" w:rsidR="00A4444D" w:rsidRDefault="00A4444D">
      <w:pPr>
        <w:ind w:firstLine="567"/>
        <w:jc w:val="both"/>
        <w:rPr>
          <w:szCs w:val="28"/>
        </w:rPr>
      </w:pPr>
    </w:p>
    <w:p w14:paraId="4F2B1A71" w14:textId="77777777" w:rsidR="00A4444D" w:rsidRDefault="00000000">
      <w:pPr>
        <w:ind w:firstLine="567"/>
        <w:jc w:val="both"/>
        <w:rPr>
          <w:szCs w:val="28"/>
        </w:rPr>
      </w:pPr>
      <w:r>
        <w:rPr>
          <w:szCs w:val="28"/>
        </w:rPr>
        <w:t>9. Забезпечити електроживлення</w:t>
      </w:r>
      <w:r>
        <w:rPr>
          <w:szCs w:val="28"/>
          <w:lang w:val="en-US"/>
        </w:rPr>
        <w:t xml:space="preserve"> с</w:t>
      </w:r>
      <w:r>
        <w:rPr>
          <w:szCs w:val="28"/>
        </w:rPr>
        <w:t>ценічних майданчиків, локацій та об’єктів торгівлі в місцях проведення заходів</w:t>
      </w:r>
      <w:r>
        <w:rPr>
          <w:color w:val="000000"/>
          <w:szCs w:val="28"/>
        </w:rPr>
        <w:t>.</w:t>
      </w:r>
    </w:p>
    <w:p w14:paraId="43A23D4A" w14:textId="77777777" w:rsidR="00A4444D" w:rsidRDefault="00000000">
      <w:pPr>
        <w:ind w:firstLine="567"/>
        <w:jc w:val="both"/>
        <w:rPr>
          <w:szCs w:val="28"/>
        </w:rPr>
      </w:pPr>
      <w:r>
        <w:rPr>
          <w:szCs w:val="28"/>
        </w:rPr>
        <w:t>12–13.09.2026</w:t>
      </w:r>
      <w:r>
        <w:rPr>
          <w:szCs w:val="28"/>
        </w:rPr>
        <w:tab/>
      </w:r>
      <w:r>
        <w:rPr>
          <w:szCs w:val="28"/>
        </w:rPr>
        <w:tab/>
      </w:r>
      <w:r>
        <w:rPr>
          <w:szCs w:val="28"/>
        </w:rPr>
        <w:tab/>
        <w:t>КП «Луцьке електротехнічне</w:t>
      </w:r>
    </w:p>
    <w:p w14:paraId="42160A5D" w14:textId="77777777" w:rsidR="00A4444D" w:rsidRDefault="00000000">
      <w:pPr>
        <w:ind w:firstLine="567"/>
        <w:jc w:val="both"/>
        <w:rPr>
          <w:szCs w:val="28"/>
        </w:rPr>
      </w:pPr>
      <w:r>
        <w:rPr>
          <w:szCs w:val="28"/>
        </w:rPr>
        <w:tab/>
      </w:r>
      <w:r>
        <w:rPr>
          <w:szCs w:val="28"/>
        </w:rPr>
        <w:tab/>
      </w:r>
      <w:r>
        <w:rPr>
          <w:szCs w:val="28"/>
        </w:rPr>
        <w:tab/>
      </w:r>
      <w:r>
        <w:rPr>
          <w:szCs w:val="28"/>
        </w:rPr>
        <w:tab/>
      </w:r>
      <w:r>
        <w:rPr>
          <w:szCs w:val="28"/>
        </w:rPr>
        <w:tab/>
      </w:r>
      <w:r>
        <w:rPr>
          <w:szCs w:val="28"/>
        </w:rPr>
        <w:tab/>
        <w:t>підприємство – Луцьксвітло»</w:t>
      </w:r>
    </w:p>
    <w:p w14:paraId="62985A64" w14:textId="77777777" w:rsidR="00A4444D" w:rsidRDefault="00000000">
      <w:pPr>
        <w:ind w:firstLine="567"/>
        <w:jc w:val="both"/>
        <w:rPr>
          <w:szCs w:val="28"/>
        </w:rPr>
      </w:pPr>
      <w:r>
        <w:rPr>
          <w:bCs w:val="0"/>
          <w:szCs w:val="28"/>
        </w:rPr>
        <w:lastRenderedPageBreak/>
        <w:t>10. Організувати патрулювання в місцях проведення масових заходів.</w:t>
      </w:r>
    </w:p>
    <w:p w14:paraId="09D0888C" w14:textId="77777777" w:rsidR="00A4444D" w:rsidRDefault="00000000">
      <w:pPr>
        <w:ind w:firstLine="567"/>
        <w:jc w:val="both"/>
        <w:rPr>
          <w:szCs w:val="28"/>
        </w:rPr>
      </w:pPr>
      <w:r>
        <w:rPr>
          <w:bCs w:val="0"/>
          <w:szCs w:val="28"/>
        </w:rPr>
        <w:t>12–13.09.202</w:t>
      </w:r>
      <w:r>
        <w:rPr>
          <w:bCs w:val="0"/>
          <w:szCs w:val="28"/>
          <w:lang w:val="en-US"/>
        </w:rPr>
        <w:t>6</w:t>
      </w:r>
      <w:r>
        <w:rPr>
          <w:bCs w:val="0"/>
          <w:szCs w:val="28"/>
        </w:rPr>
        <w:tab/>
      </w:r>
      <w:r>
        <w:rPr>
          <w:bCs w:val="0"/>
          <w:szCs w:val="28"/>
        </w:rPr>
        <w:tab/>
      </w:r>
      <w:r>
        <w:rPr>
          <w:bCs w:val="0"/>
          <w:szCs w:val="28"/>
        </w:rPr>
        <w:tab/>
        <w:t>Департамент муніципальної варти</w:t>
      </w:r>
    </w:p>
    <w:p w14:paraId="20130AA6" w14:textId="77777777" w:rsidR="00A4444D" w:rsidRDefault="00A4444D">
      <w:pPr>
        <w:ind w:firstLine="567"/>
        <w:jc w:val="both"/>
        <w:rPr>
          <w:bCs w:val="0"/>
          <w:szCs w:val="28"/>
        </w:rPr>
      </w:pPr>
    </w:p>
    <w:p w14:paraId="158C4717" w14:textId="748A3263" w:rsidR="00A4444D" w:rsidRDefault="00000000">
      <w:pPr>
        <w:ind w:firstLine="567"/>
        <w:jc w:val="both"/>
        <w:rPr>
          <w:bCs w:val="0"/>
          <w:szCs w:val="28"/>
        </w:rPr>
      </w:pPr>
      <w:r>
        <w:rPr>
          <w:bCs w:val="0"/>
          <w:szCs w:val="28"/>
        </w:rPr>
        <w:t xml:space="preserve">11. Забезпечити тимчасове призупинення руху транспорту та супровід учасників велопробігу вулицями міста за маршрутом: Театральний майдан – вулиця Винниченка – проспект Василя Мойсея – проспект </w:t>
      </w:r>
      <w:r w:rsidR="000E685B">
        <w:rPr>
          <w:bCs w:val="0"/>
          <w:szCs w:val="28"/>
        </w:rPr>
        <w:t>П</w:t>
      </w:r>
      <w:r>
        <w:rPr>
          <w:bCs w:val="0"/>
          <w:szCs w:val="28"/>
        </w:rPr>
        <w:t xml:space="preserve">еремоги – проспект Соборності – проспект Молоді – проспект </w:t>
      </w:r>
      <w:r>
        <w:rPr>
          <w:bCs w:val="0"/>
          <w:color w:val="auto"/>
          <w:szCs w:val="28"/>
        </w:rPr>
        <w:t>Відродження – вулиця</w:t>
      </w:r>
      <w:r>
        <w:rPr>
          <w:bCs w:val="0"/>
          <w:szCs w:val="28"/>
        </w:rPr>
        <w:t xml:space="preserve"> Рівненська – проспект Волі – Театральний майдан. </w:t>
      </w:r>
    </w:p>
    <w:p w14:paraId="41900D74" w14:textId="77777777" w:rsidR="00A4444D" w:rsidRDefault="00000000">
      <w:pPr>
        <w:ind w:firstLine="567"/>
        <w:jc w:val="both"/>
        <w:rPr>
          <w:szCs w:val="28"/>
        </w:rPr>
      </w:pPr>
      <w:r>
        <w:rPr>
          <w:bCs w:val="0"/>
          <w:szCs w:val="28"/>
        </w:rPr>
        <w:t xml:space="preserve">12.09.2026 </w:t>
      </w:r>
      <w:r>
        <w:rPr>
          <w:bCs w:val="0"/>
          <w:color w:val="000000"/>
          <w:szCs w:val="28"/>
        </w:rPr>
        <w:tab/>
      </w:r>
      <w:r>
        <w:rPr>
          <w:bCs w:val="0"/>
          <w:color w:val="000000"/>
          <w:szCs w:val="28"/>
        </w:rPr>
        <w:tab/>
      </w:r>
      <w:r>
        <w:rPr>
          <w:bCs w:val="0"/>
          <w:color w:val="000000"/>
          <w:szCs w:val="28"/>
        </w:rPr>
        <w:tab/>
      </w:r>
      <w:r>
        <w:rPr>
          <w:bCs w:val="0"/>
          <w:color w:val="000000"/>
          <w:szCs w:val="28"/>
        </w:rPr>
        <w:tab/>
      </w:r>
      <w:r>
        <w:rPr>
          <w:bCs w:val="0"/>
          <w:iCs/>
          <w:color w:val="000000"/>
          <w:szCs w:val="28"/>
          <w:lang w:eastAsia="uk-UA"/>
        </w:rPr>
        <w:t xml:space="preserve">Луцьке районне управління поліції </w:t>
      </w:r>
    </w:p>
    <w:p w14:paraId="4E60FBA6" w14:textId="77777777" w:rsidR="00A4444D" w:rsidRDefault="00000000">
      <w:pPr>
        <w:ind w:firstLine="567"/>
        <w:jc w:val="both"/>
        <w:rPr>
          <w:szCs w:val="28"/>
        </w:rPr>
      </w:pPr>
      <w:r>
        <w:rPr>
          <w:bCs w:val="0"/>
          <w:szCs w:val="28"/>
        </w:rPr>
        <w:t>11.00</w:t>
      </w:r>
      <w:r>
        <w:rPr>
          <w:bCs w:val="0"/>
          <w:szCs w:val="28"/>
        </w:rPr>
        <w:tab/>
      </w:r>
      <w:r>
        <w:rPr>
          <w:bCs w:val="0"/>
          <w:szCs w:val="28"/>
        </w:rPr>
        <w:tab/>
      </w:r>
      <w:r>
        <w:rPr>
          <w:bCs w:val="0"/>
          <w:szCs w:val="28"/>
        </w:rPr>
        <w:tab/>
      </w:r>
      <w:r>
        <w:rPr>
          <w:bCs w:val="0"/>
          <w:szCs w:val="28"/>
        </w:rPr>
        <w:tab/>
      </w:r>
      <w:r>
        <w:rPr>
          <w:bCs w:val="0"/>
          <w:szCs w:val="28"/>
        </w:rPr>
        <w:tab/>
      </w:r>
      <w:r>
        <w:rPr>
          <w:bCs w:val="0"/>
          <w:iCs/>
          <w:color w:val="000000"/>
          <w:szCs w:val="28"/>
          <w:lang w:eastAsia="uk-UA"/>
        </w:rPr>
        <w:t>ГУНП у Волинській області</w:t>
      </w:r>
    </w:p>
    <w:p w14:paraId="79A2E758" w14:textId="77777777" w:rsidR="00A4444D" w:rsidRDefault="00000000">
      <w:pPr>
        <w:ind w:firstLine="567"/>
        <w:jc w:val="both"/>
        <w:rPr>
          <w:szCs w:val="28"/>
        </w:rPr>
      </w:pPr>
      <w:r>
        <w:rPr>
          <w:bCs w:val="0"/>
          <w:szCs w:val="28"/>
        </w:rPr>
        <w:tab/>
      </w:r>
      <w:r>
        <w:rPr>
          <w:bCs w:val="0"/>
          <w:szCs w:val="28"/>
        </w:rPr>
        <w:tab/>
      </w:r>
      <w:r>
        <w:rPr>
          <w:bCs w:val="0"/>
          <w:szCs w:val="28"/>
        </w:rPr>
        <w:tab/>
      </w:r>
      <w:r>
        <w:rPr>
          <w:bCs w:val="0"/>
          <w:szCs w:val="28"/>
        </w:rPr>
        <w:tab/>
      </w:r>
      <w:r>
        <w:rPr>
          <w:bCs w:val="0"/>
          <w:szCs w:val="28"/>
        </w:rPr>
        <w:tab/>
      </w:r>
      <w:r>
        <w:rPr>
          <w:bCs w:val="0"/>
          <w:szCs w:val="28"/>
        </w:rPr>
        <w:tab/>
        <w:t xml:space="preserve">Управління патрульної поліції </w:t>
      </w:r>
      <w:r>
        <w:rPr>
          <w:bCs w:val="0"/>
          <w:color w:val="000000"/>
          <w:szCs w:val="28"/>
        </w:rPr>
        <w:t>у</w:t>
      </w:r>
      <w:r>
        <w:rPr>
          <w:bCs w:val="0"/>
          <w:color w:val="000000"/>
          <w:szCs w:val="28"/>
        </w:rPr>
        <w:tab/>
      </w:r>
    </w:p>
    <w:p w14:paraId="79920537" w14:textId="77777777" w:rsidR="00A4444D" w:rsidRDefault="00000000">
      <w:pPr>
        <w:ind w:firstLine="567"/>
        <w:jc w:val="both"/>
        <w:rPr>
          <w:szCs w:val="28"/>
        </w:rPr>
      </w:pPr>
      <w:r>
        <w:rPr>
          <w:bCs w:val="0"/>
          <w:color w:val="000000"/>
          <w:szCs w:val="28"/>
        </w:rPr>
        <w:tab/>
      </w:r>
      <w:r>
        <w:rPr>
          <w:bCs w:val="0"/>
          <w:color w:val="000000"/>
          <w:szCs w:val="28"/>
        </w:rPr>
        <w:tab/>
      </w:r>
      <w:r>
        <w:rPr>
          <w:bCs w:val="0"/>
          <w:color w:val="000000"/>
          <w:szCs w:val="28"/>
        </w:rPr>
        <w:tab/>
      </w:r>
      <w:r>
        <w:rPr>
          <w:bCs w:val="0"/>
          <w:color w:val="000000"/>
          <w:szCs w:val="28"/>
        </w:rPr>
        <w:tab/>
      </w:r>
      <w:r>
        <w:rPr>
          <w:bCs w:val="0"/>
          <w:color w:val="000000"/>
          <w:szCs w:val="28"/>
        </w:rPr>
        <w:tab/>
      </w:r>
      <w:r>
        <w:rPr>
          <w:bCs w:val="0"/>
          <w:color w:val="000000"/>
          <w:szCs w:val="28"/>
        </w:rPr>
        <w:tab/>
        <w:t>Волинській області ДПП НП України</w:t>
      </w:r>
    </w:p>
    <w:p w14:paraId="71DEFEB2" w14:textId="77777777" w:rsidR="00A4444D" w:rsidRDefault="00A4444D">
      <w:pPr>
        <w:ind w:firstLine="567"/>
        <w:jc w:val="both"/>
        <w:rPr>
          <w:szCs w:val="28"/>
        </w:rPr>
      </w:pPr>
    </w:p>
    <w:p w14:paraId="12DDEC47" w14:textId="77777777" w:rsidR="00A4444D" w:rsidRDefault="00000000">
      <w:pPr>
        <w:ind w:firstLine="567"/>
        <w:jc w:val="both"/>
        <w:rPr>
          <w:color w:val="auto"/>
          <w:szCs w:val="28"/>
        </w:rPr>
      </w:pPr>
      <w:r>
        <w:rPr>
          <w:color w:val="auto"/>
          <w:szCs w:val="28"/>
        </w:rPr>
        <w:t>12. Забезпечити тимчасове призупинення руху транспорту та супровід учасників легкоатлетичної пробіжки вулицями міста за маршрутом: проспект Волі, 13 – Київський майдан – проспект Волі, 13.</w:t>
      </w:r>
    </w:p>
    <w:p w14:paraId="66BE0BC6" w14:textId="77777777" w:rsidR="00A4444D" w:rsidRDefault="00000000">
      <w:pPr>
        <w:ind w:firstLine="567"/>
        <w:jc w:val="both"/>
        <w:rPr>
          <w:szCs w:val="28"/>
        </w:rPr>
      </w:pPr>
      <w:r>
        <w:rPr>
          <w:szCs w:val="28"/>
        </w:rPr>
        <w:t xml:space="preserve">13.09.2026 </w:t>
      </w:r>
      <w:r>
        <w:rPr>
          <w:bCs w:val="0"/>
          <w:color w:val="000000"/>
          <w:szCs w:val="28"/>
        </w:rPr>
        <w:tab/>
      </w:r>
      <w:r>
        <w:rPr>
          <w:bCs w:val="0"/>
          <w:color w:val="000000"/>
          <w:szCs w:val="28"/>
        </w:rPr>
        <w:tab/>
      </w:r>
      <w:r>
        <w:rPr>
          <w:bCs w:val="0"/>
          <w:color w:val="000000"/>
          <w:szCs w:val="28"/>
        </w:rPr>
        <w:tab/>
      </w:r>
      <w:r>
        <w:rPr>
          <w:bCs w:val="0"/>
          <w:color w:val="000000"/>
          <w:szCs w:val="28"/>
        </w:rPr>
        <w:tab/>
      </w:r>
      <w:r>
        <w:rPr>
          <w:bCs w:val="0"/>
          <w:iCs/>
          <w:color w:val="000000"/>
          <w:szCs w:val="28"/>
          <w:lang w:eastAsia="uk-UA"/>
        </w:rPr>
        <w:t xml:space="preserve">Луцьке районне управління поліції </w:t>
      </w:r>
    </w:p>
    <w:p w14:paraId="23D69CAC" w14:textId="77777777" w:rsidR="00A4444D" w:rsidRDefault="00000000">
      <w:pPr>
        <w:ind w:firstLine="567"/>
        <w:jc w:val="both"/>
        <w:rPr>
          <w:szCs w:val="28"/>
        </w:rPr>
      </w:pPr>
      <w:r>
        <w:rPr>
          <w:szCs w:val="28"/>
        </w:rPr>
        <w:t>20.00</w:t>
      </w:r>
      <w:r>
        <w:rPr>
          <w:bCs w:val="0"/>
          <w:szCs w:val="28"/>
        </w:rPr>
        <w:t xml:space="preserve"> </w:t>
      </w:r>
      <w:r>
        <w:rPr>
          <w:bCs w:val="0"/>
          <w:szCs w:val="28"/>
        </w:rPr>
        <w:tab/>
      </w:r>
      <w:r>
        <w:rPr>
          <w:bCs w:val="0"/>
          <w:szCs w:val="28"/>
        </w:rPr>
        <w:tab/>
      </w:r>
      <w:r>
        <w:rPr>
          <w:bCs w:val="0"/>
          <w:szCs w:val="28"/>
        </w:rPr>
        <w:tab/>
      </w:r>
      <w:r>
        <w:rPr>
          <w:bCs w:val="0"/>
          <w:szCs w:val="28"/>
        </w:rPr>
        <w:tab/>
      </w:r>
      <w:r>
        <w:rPr>
          <w:bCs w:val="0"/>
          <w:szCs w:val="28"/>
        </w:rPr>
        <w:tab/>
      </w:r>
      <w:r>
        <w:rPr>
          <w:bCs w:val="0"/>
          <w:iCs/>
          <w:color w:val="000000"/>
          <w:szCs w:val="28"/>
          <w:lang w:eastAsia="uk-UA"/>
        </w:rPr>
        <w:t>ГУНП у Волинській області</w:t>
      </w:r>
    </w:p>
    <w:p w14:paraId="7B4541FB" w14:textId="77777777" w:rsidR="00A4444D" w:rsidRDefault="00000000">
      <w:pPr>
        <w:ind w:firstLine="567"/>
        <w:jc w:val="both"/>
        <w:rPr>
          <w:szCs w:val="28"/>
        </w:rPr>
      </w:pPr>
      <w:r>
        <w:rPr>
          <w:bCs w:val="0"/>
          <w:szCs w:val="28"/>
        </w:rPr>
        <w:tab/>
      </w:r>
      <w:r>
        <w:rPr>
          <w:bCs w:val="0"/>
          <w:szCs w:val="28"/>
        </w:rPr>
        <w:tab/>
      </w:r>
      <w:r>
        <w:rPr>
          <w:bCs w:val="0"/>
          <w:szCs w:val="28"/>
        </w:rPr>
        <w:tab/>
      </w:r>
      <w:r>
        <w:rPr>
          <w:bCs w:val="0"/>
          <w:szCs w:val="28"/>
        </w:rPr>
        <w:tab/>
      </w:r>
      <w:r>
        <w:rPr>
          <w:bCs w:val="0"/>
          <w:szCs w:val="28"/>
        </w:rPr>
        <w:tab/>
      </w:r>
      <w:r>
        <w:rPr>
          <w:bCs w:val="0"/>
          <w:szCs w:val="28"/>
        </w:rPr>
        <w:tab/>
        <w:t xml:space="preserve">Управління патрульної поліції </w:t>
      </w:r>
      <w:r>
        <w:rPr>
          <w:bCs w:val="0"/>
          <w:color w:val="000000"/>
          <w:szCs w:val="28"/>
        </w:rPr>
        <w:t>у</w:t>
      </w:r>
      <w:r>
        <w:rPr>
          <w:bCs w:val="0"/>
          <w:color w:val="000000"/>
          <w:szCs w:val="28"/>
        </w:rPr>
        <w:tab/>
      </w:r>
    </w:p>
    <w:p w14:paraId="2B012FAC" w14:textId="77777777" w:rsidR="00A4444D" w:rsidRDefault="00000000">
      <w:pPr>
        <w:ind w:firstLine="567"/>
        <w:jc w:val="both"/>
        <w:rPr>
          <w:szCs w:val="28"/>
        </w:rPr>
      </w:pPr>
      <w:r>
        <w:rPr>
          <w:bCs w:val="0"/>
          <w:color w:val="000000"/>
          <w:szCs w:val="28"/>
        </w:rPr>
        <w:tab/>
      </w:r>
      <w:r>
        <w:rPr>
          <w:bCs w:val="0"/>
          <w:color w:val="000000"/>
          <w:szCs w:val="28"/>
        </w:rPr>
        <w:tab/>
      </w:r>
      <w:r>
        <w:rPr>
          <w:bCs w:val="0"/>
          <w:color w:val="000000"/>
          <w:szCs w:val="28"/>
        </w:rPr>
        <w:tab/>
      </w:r>
      <w:r>
        <w:rPr>
          <w:bCs w:val="0"/>
          <w:color w:val="000000"/>
          <w:szCs w:val="28"/>
        </w:rPr>
        <w:tab/>
      </w:r>
      <w:r>
        <w:rPr>
          <w:bCs w:val="0"/>
          <w:color w:val="000000"/>
          <w:szCs w:val="28"/>
        </w:rPr>
        <w:tab/>
      </w:r>
      <w:r>
        <w:rPr>
          <w:bCs w:val="0"/>
          <w:color w:val="000000"/>
          <w:szCs w:val="28"/>
        </w:rPr>
        <w:tab/>
        <w:t>Волинській області ДПП НП України</w:t>
      </w:r>
    </w:p>
    <w:p w14:paraId="678EAC21" w14:textId="77777777" w:rsidR="00A4444D" w:rsidRDefault="00A4444D">
      <w:pPr>
        <w:ind w:firstLine="567"/>
        <w:jc w:val="both"/>
        <w:rPr>
          <w:szCs w:val="28"/>
        </w:rPr>
      </w:pPr>
    </w:p>
    <w:p w14:paraId="676E553D" w14:textId="77777777" w:rsidR="00A4444D" w:rsidRDefault="00000000">
      <w:pPr>
        <w:ind w:firstLine="567"/>
        <w:jc w:val="both"/>
        <w:rPr>
          <w:szCs w:val="28"/>
        </w:rPr>
      </w:pPr>
      <w:r>
        <w:rPr>
          <w:bCs w:val="0"/>
          <w:color w:val="000000"/>
          <w:szCs w:val="28"/>
        </w:rPr>
        <w:t>13. Інформувати підприємства та підприємців – перевізників пасажирів громадським транспортом, про тимчасове зупинення руху транспорту за маршрутами велопробігу 12.09.2026 та легкоатлетичної пробіжки 13.09.2026.</w:t>
      </w:r>
    </w:p>
    <w:p w14:paraId="0EC8EA8B" w14:textId="7E83E263" w:rsidR="00A4444D" w:rsidRDefault="00000000">
      <w:pPr>
        <w:ind w:firstLine="567"/>
        <w:jc w:val="both"/>
        <w:rPr>
          <w:szCs w:val="28"/>
        </w:rPr>
      </w:pPr>
      <w:r>
        <w:rPr>
          <w:bCs w:val="0"/>
          <w:color w:val="000000"/>
          <w:szCs w:val="28"/>
        </w:rPr>
        <w:t>до 12.09.2026</w:t>
      </w:r>
      <w:r>
        <w:rPr>
          <w:bCs w:val="0"/>
          <w:color w:val="000000"/>
          <w:szCs w:val="28"/>
        </w:rPr>
        <w:tab/>
      </w:r>
      <w:r>
        <w:rPr>
          <w:bCs w:val="0"/>
          <w:color w:val="000000"/>
          <w:szCs w:val="28"/>
        </w:rPr>
        <w:tab/>
      </w:r>
      <w:r>
        <w:rPr>
          <w:bCs w:val="0"/>
          <w:color w:val="000000"/>
          <w:szCs w:val="28"/>
        </w:rPr>
        <w:tab/>
        <w:t xml:space="preserve"> Відділ транспорту </w:t>
      </w:r>
    </w:p>
    <w:p w14:paraId="4CDA80C1" w14:textId="77777777" w:rsidR="00A4444D" w:rsidRDefault="00A4444D">
      <w:pPr>
        <w:ind w:firstLine="567"/>
        <w:jc w:val="both"/>
        <w:rPr>
          <w:szCs w:val="28"/>
        </w:rPr>
      </w:pPr>
    </w:p>
    <w:p w14:paraId="758A5708" w14:textId="77777777" w:rsidR="00A4444D" w:rsidRDefault="00000000">
      <w:pPr>
        <w:ind w:firstLine="567"/>
        <w:jc w:val="both"/>
        <w:rPr>
          <w:szCs w:val="28"/>
        </w:rPr>
      </w:pPr>
      <w:r>
        <w:rPr>
          <w:bCs w:val="0"/>
          <w:color w:val="000000"/>
          <w:szCs w:val="28"/>
        </w:rPr>
        <w:t>14</w:t>
      </w:r>
      <w:r>
        <w:rPr>
          <w:bCs w:val="0"/>
          <w:color w:val="000000"/>
          <w:szCs w:val="28"/>
          <w:lang w:val="en-US"/>
        </w:rPr>
        <w:t>. </w:t>
      </w:r>
      <w:r>
        <w:rPr>
          <w:bCs w:val="0"/>
          <w:color w:val="000000"/>
          <w:szCs w:val="28"/>
        </w:rPr>
        <w:t>Обмежити</w:t>
      </w:r>
      <w:r>
        <w:rPr>
          <w:bCs w:val="0"/>
          <w:color w:val="000000"/>
          <w:szCs w:val="28"/>
          <w:highlight w:val="white"/>
          <w:shd w:val="clear" w:color="auto" w:fill="FFFFFF"/>
        </w:rPr>
        <w:t xml:space="preserve"> заїзд автотранспорту на площу перед Луцьким замком з 06.00 до 21.00 з вулиць Братковського, Кафедральної, Данила Галицького, Плитниці.</w:t>
      </w:r>
    </w:p>
    <w:p w14:paraId="5739D5D3" w14:textId="77777777" w:rsidR="00A4444D" w:rsidRDefault="00000000">
      <w:pPr>
        <w:ind w:firstLine="567"/>
        <w:jc w:val="both"/>
        <w:rPr>
          <w:bCs w:val="0"/>
          <w:color w:val="000000"/>
          <w:szCs w:val="28"/>
          <w:highlight w:val="white"/>
          <w:shd w:val="clear" w:color="auto" w:fill="FFFFFF"/>
        </w:rPr>
      </w:pPr>
      <w:r>
        <w:rPr>
          <w:bCs w:val="0"/>
          <w:color w:val="000000"/>
          <w:szCs w:val="28"/>
          <w:highlight w:val="white"/>
          <w:shd w:val="clear" w:color="auto" w:fill="FFFFFF"/>
        </w:rPr>
        <w:t>12.09.2026</w:t>
      </w:r>
      <w:r>
        <w:rPr>
          <w:bCs w:val="0"/>
          <w:color w:val="000000"/>
          <w:szCs w:val="28"/>
          <w:highlight w:val="white"/>
          <w:shd w:val="clear" w:color="auto" w:fill="FFFFFF"/>
        </w:rPr>
        <w:tab/>
      </w:r>
      <w:r>
        <w:rPr>
          <w:bCs w:val="0"/>
          <w:color w:val="000000"/>
          <w:szCs w:val="28"/>
          <w:highlight w:val="white"/>
          <w:shd w:val="clear" w:color="auto" w:fill="FFFFFF"/>
        </w:rPr>
        <w:tab/>
      </w:r>
      <w:r>
        <w:rPr>
          <w:bCs w:val="0"/>
          <w:color w:val="000000"/>
          <w:szCs w:val="28"/>
          <w:highlight w:val="white"/>
          <w:shd w:val="clear" w:color="auto" w:fill="FFFFFF"/>
        </w:rPr>
        <w:tab/>
      </w:r>
      <w:r>
        <w:rPr>
          <w:bCs w:val="0"/>
          <w:color w:val="000000"/>
          <w:szCs w:val="28"/>
          <w:highlight w:val="white"/>
          <w:shd w:val="clear" w:color="auto" w:fill="FFFFFF"/>
        </w:rPr>
        <w:tab/>
      </w:r>
      <w:r>
        <w:rPr>
          <w:bCs w:val="0"/>
          <w:color w:val="000000"/>
          <w:szCs w:val="28"/>
          <w:highlight w:val="white"/>
        </w:rPr>
        <w:t>Управління патрульної поліції у</w:t>
      </w:r>
      <w:r>
        <w:rPr>
          <w:bCs w:val="0"/>
          <w:color w:val="000000"/>
          <w:szCs w:val="28"/>
          <w:highlight w:val="white"/>
        </w:rPr>
        <w:tab/>
      </w:r>
    </w:p>
    <w:p w14:paraId="60CCECAC" w14:textId="77777777" w:rsidR="00A4444D" w:rsidRDefault="00000000">
      <w:pPr>
        <w:ind w:firstLine="567"/>
        <w:jc w:val="both"/>
        <w:rPr>
          <w:bCs w:val="0"/>
          <w:color w:val="000000"/>
          <w:szCs w:val="28"/>
          <w:highlight w:val="white"/>
        </w:rPr>
      </w:pPr>
      <w:r>
        <w:rPr>
          <w:bCs w:val="0"/>
          <w:color w:val="000000"/>
          <w:szCs w:val="28"/>
          <w:highlight w:val="white"/>
        </w:rPr>
        <w:tab/>
      </w:r>
      <w:r>
        <w:rPr>
          <w:bCs w:val="0"/>
          <w:color w:val="000000"/>
          <w:szCs w:val="28"/>
          <w:highlight w:val="white"/>
        </w:rPr>
        <w:tab/>
      </w:r>
      <w:r>
        <w:rPr>
          <w:bCs w:val="0"/>
          <w:color w:val="000000"/>
          <w:szCs w:val="28"/>
          <w:highlight w:val="white"/>
        </w:rPr>
        <w:tab/>
      </w:r>
      <w:r>
        <w:rPr>
          <w:bCs w:val="0"/>
          <w:color w:val="000000"/>
          <w:szCs w:val="28"/>
          <w:highlight w:val="white"/>
        </w:rPr>
        <w:tab/>
      </w:r>
      <w:r>
        <w:rPr>
          <w:bCs w:val="0"/>
          <w:color w:val="000000"/>
          <w:szCs w:val="28"/>
          <w:highlight w:val="white"/>
        </w:rPr>
        <w:tab/>
      </w:r>
      <w:r>
        <w:rPr>
          <w:bCs w:val="0"/>
          <w:color w:val="000000"/>
          <w:szCs w:val="28"/>
          <w:highlight w:val="white"/>
        </w:rPr>
        <w:tab/>
        <w:t>Волинській області ДПП НП України</w:t>
      </w:r>
    </w:p>
    <w:p w14:paraId="30A06757" w14:textId="77777777" w:rsidR="00A4444D" w:rsidRDefault="00000000">
      <w:pPr>
        <w:ind w:firstLine="567"/>
        <w:jc w:val="both"/>
        <w:rPr>
          <w:bCs w:val="0"/>
          <w:color w:val="000000"/>
          <w:szCs w:val="28"/>
          <w:highlight w:val="white"/>
        </w:rPr>
      </w:pPr>
      <w:r>
        <w:rPr>
          <w:bCs w:val="0"/>
          <w:color w:val="000000"/>
          <w:szCs w:val="28"/>
          <w:highlight w:val="white"/>
        </w:rPr>
        <w:tab/>
      </w:r>
      <w:r>
        <w:rPr>
          <w:bCs w:val="0"/>
          <w:color w:val="000000"/>
          <w:szCs w:val="28"/>
          <w:highlight w:val="white"/>
        </w:rPr>
        <w:tab/>
      </w:r>
      <w:r>
        <w:rPr>
          <w:bCs w:val="0"/>
          <w:color w:val="000000"/>
          <w:szCs w:val="28"/>
          <w:highlight w:val="white"/>
        </w:rPr>
        <w:tab/>
      </w:r>
      <w:r>
        <w:rPr>
          <w:bCs w:val="0"/>
          <w:color w:val="000000"/>
          <w:szCs w:val="28"/>
          <w:highlight w:val="white"/>
        </w:rPr>
        <w:tab/>
      </w:r>
      <w:r>
        <w:rPr>
          <w:bCs w:val="0"/>
          <w:color w:val="000000"/>
          <w:szCs w:val="28"/>
          <w:highlight w:val="white"/>
        </w:rPr>
        <w:tab/>
      </w:r>
      <w:r>
        <w:rPr>
          <w:bCs w:val="0"/>
          <w:color w:val="000000"/>
          <w:szCs w:val="28"/>
          <w:highlight w:val="white"/>
        </w:rPr>
        <w:tab/>
        <w:t>Департамент муніципальної варти</w:t>
      </w:r>
    </w:p>
    <w:p w14:paraId="14A93AD1" w14:textId="77777777" w:rsidR="00A4444D" w:rsidRDefault="00A4444D">
      <w:pPr>
        <w:ind w:firstLine="567"/>
        <w:jc w:val="both"/>
        <w:rPr>
          <w:bCs w:val="0"/>
          <w:color w:val="000000"/>
          <w:szCs w:val="28"/>
          <w:highlight w:val="white"/>
          <w:shd w:val="clear" w:color="auto" w:fill="FFFFFF"/>
        </w:rPr>
      </w:pPr>
    </w:p>
    <w:p w14:paraId="3B421EF8" w14:textId="77777777" w:rsidR="00A4444D" w:rsidRDefault="00000000">
      <w:pPr>
        <w:ind w:firstLine="567"/>
        <w:jc w:val="both"/>
        <w:rPr>
          <w:szCs w:val="28"/>
        </w:rPr>
      </w:pPr>
      <w:r>
        <w:rPr>
          <w:bCs w:val="0"/>
          <w:szCs w:val="28"/>
        </w:rPr>
        <w:t xml:space="preserve">15. Забезпечити охорону громадського порядку в місцях проведення масових заходів. </w:t>
      </w:r>
    </w:p>
    <w:p w14:paraId="72AAEF06" w14:textId="77777777" w:rsidR="00A4444D" w:rsidRDefault="00000000">
      <w:pPr>
        <w:ind w:firstLine="567"/>
        <w:jc w:val="both"/>
        <w:rPr>
          <w:szCs w:val="28"/>
        </w:rPr>
      </w:pPr>
      <w:r>
        <w:rPr>
          <w:bCs w:val="0"/>
          <w:szCs w:val="28"/>
          <w:lang w:val="en-US"/>
        </w:rPr>
        <w:t>1</w:t>
      </w:r>
      <w:r>
        <w:rPr>
          <w:bCs w:val="0"/>
          <w:szCs w:val="28"/>
        </w:rPr>
        <w:t>1–13.09.2026</w:t>
      </w:r>
      <w:r>
        <w:rPr>
          <w:bCs w:val="0"/>
          <w:szCs w:val="28"/>
        </w:rPr>
        <w:tab/>
      </w:r>
      <w:r>
        <w:rPr>
          <w:bCs w:val="0"/>
          <w:szCs w:val="28"/>
        </w:rPr>
        <w:tab/>
      </w:r>
      <w:r>
        <w:rPr>
          <w:bCs w:val="0"/>
          <w:szCs w:val="28"/>
        </w:rPr>
        <w:tab/>
      </w:r>
      <w:r>
        <w:rPr>
          <w:bCs w:val="0"/>
          <w:szCs w:val="28"/>
          <w:lang w:eastAsia="uk-UA"/>
        </w:rPr>
        <w:t xml:space="preserve">Луцьке районне управління поліції </w:t>
      </w:r>
    </w:p>
    <w:p w14:paraId="22A0BEB4" w14:textId="77777777" w:rsidR="00A4444D" w:rsidRDefault="00000000">
      <w:pPr>
        <w:ind w:firstLine="567"/>
        <w:jc w:val="both"/>
        <w:rPr>
          <w:szCs w:val="28"/>
        </w:rPr>
      </w:pPr>
      <w:r>
        <w:rPr>
          <w:bCs w:val="0"/>
          <w:szCs w:val="28"/>
        </w:rPr>
        <w:tab/>
      </w:r>
      <w:r>
        <w:rPr>
          <w:bCs w:val="0"/>
          <w:szCs w:val="28"/>
        </w:rPr>
        <w:tab/>
      </w:r>
      <w:r>
        <w:rPr>
          <w:bCs w:val="0"/>
          <w:szCs w:val="28"/>
        </w:rPr>
        <w:tab/>
      </w:r>
      <w:r>
        <w:rPr>
          <w:bCs w:val="0"/>
          <w:szCs w:val="28"/>
        </w:rPr>
        <w:tab/>
      </w:r>
      <w:r>
        <w:rPr>
          <w:bCs w:val="0"/>
          <w:szCs w:val="28"/>
        </w:rPr>
        <w:tab/>
      </w:r>
      <w:r>
        <w:rPr>
          <w:bCs w:val="0"/>
          <w:szCs w:val="28"/>
        </w:rPr>
        <w:tab/>
        <w:t>ГУНП у Волинській області</w:t>
      </w:r>
    </w:p>
    <w:p w14:paraId="0BC0CD3F" w14:textId="77777777" w:rsidR="00A4444D" w:rsidRDefault="00A4444D">
      <w:pPr>
        <w:ind w:firstLine="567"/>
        <w:jc w:val="both"/>
        <w:rPr>
          <w:bCs w:val="0"/>
          <w:szCs w:val="28"/>
        </w:rPr>
      </w:pPr>
    </w:p>
    <w:p w14:paraId="3EA27CB1" w14:textId="77777777" w:rsidR="00A4444D" w:rsidRDefault="00A4444D">
      <w:pPr>
        <w:ind w:firstLine="567"/>
        <w:jc w:val="both"/>
        <w:rPr>
          <w:bCs w:val="0"/>
          <w:szCs w:val="28"/>
        </w:rPr>
      </w:pPr>
    </w:p>
    <w:p w14:paraId="7A967162" w14:textId="77777777" w:rsidR="00A4444D" w:rsidRDefault="00000000">
      <w:pPr>
        <w:jc w:val="both"/>
        <w:rPr>
          <w:bCs w:val="0"/>
          <w:szCs w:val="28"/>
        </w:rPr>
      </w:pPr>
      <w:r>
        <w:rPr>
          <w:bCs w:val="0"/>
          <w:szCs w:val="28"/>
        </w:rPr>
        <w:t xml:space="preserve">Керуючий справами </w:t>
      </w:r>
    </w:p>
    <w:p w14:paraId="7888A9B2" w14:textId="77777777" w:rsidR="00A4444D" w:rsidRDefault="00000000">
      <w:pPr>
        <w:jc w:val="both"/>
        <w:rPr>
          <w:szCs w:val="28"/>
        </w:rPr>
      </w:pPr>
      <w:r>
        <w:rPr>
          <w:bCs w:val="0"/>
          <w:szCs w:val="28"/>
        </w:rPr>
        <w:t>виконавчого комітету міської ради</w:t>
      </w:r>
      <w:r>
        <w:rPr>
          <w:bCs w:val="0"/>
          <w:szCs w:val="28"/>
        </w:rPr>
        <w:tab/>
      </w:r>
      <w:r>
        <w:rPr>
          <w:bCs w:val="0"/>
          <w:szCs w:val="28"/>
        </w:rPr>
        <w:tab/>
      </w:r>
      <w:r>
        <w:rPr>
          <w:bCs w:val="0"/>
          <w:szCs w:val="28"/>
        </w:rPr>
        <w:tab/>
      </w:r>
      <w:r>
        <w:rPr>
          <w:bCs w:val="0"/>
          <w:szCs w:val="28"/>
        </w:rPr>
        <w:tab/>
        <w:t>Наталія ЮРЧЕНКО</w:t>
      </w:r>
    </w:p>
    <w:p w14:paraId="2DE2FD7D" w14:textId="77777777" w:rsidR="00A4444D" w:rsidRDefault="00A4444D">
      <w:pPr>
        <w:rPr>
          <w:bCs w:val="0"/>
          <w:sz w:val="16"/>
          <w:szCs w:val="16"/>
        </w:rPr>
      </w:pPr>
    </w:p>
    <w:p w14:paraId="6CA134E2" w14:textId="77777777" w:rsidR="000E685B" w:rsidRDefault="000E685B">
      <w:pPr>
        <w:jc w:val="both"/>
        <w:rPr>
          <w:bCs w:val="0"/>
          <w:sz w:val="24"/>
          <w:szCs w:val="28"/>
        </w:rPr>
      </w:pPr>
    </w:p>
    <w:p w14:paraId="78236692" w14:textId="74BC088E" w:rsidR="00A4444D" w:rsidRDefault="00000000">
      <w:pPr>
        <w:jc w:val="both"/>
        <w:rPr>
          <w:bCs w:val="0"/>
          <w:szCs w:val="28"/>
        </w:rPr>
      </w:pPr>
      <w:r>
        <w:rPr>
          <w:bCs w:val="0"/>
          <w:sz w:val="24"/>
          <w:szCs w:val="28"/>
        </w:rPr>
        <w:t>Гнатів 723 426</w:t>
      </w:r>
    </w:p>
    <w:sectPr w:rsidR="00A4444D">
      <w:headerReference w:type="even" r:id="rId7"/>
      <w:headerReference w:type="default" r:id="rId8"/>
      <w:headerReference w:type="first" r:id="rId9"/>
      <w:pgSz w:w="11906" w:h="16838"/>
      <w:pgMar w:top="624" w:right="567" w:bottom="1531" w:left="1985" w:header="567" w:footer="0" w:gutter="0"/>
      <w:pgNumType w:start="1"/>
      <w:cols w:space="720"/>
      <w:formProt w:val="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04AC2" w14:textId="77777777" w:rsidR="0063636E" w:rsidRDefault="0063636E">
      <w:r>
        <w:separator/>
      </w:r>
    </w:p>
  </w:endnote>
  <w:endnote w:type="continuationSeparator" w:id="0">
    <w:p w14:paraId="601B4CDB" w14:textId="77777777" w:rsidR="0063636E" w:rsidRDefault="00636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NewRomanPSMT">
    <w:altName w:val="Cambria"/>
    <w:charset w:val="CC"/>
    <w:family w:val="roman"/>
    <w:pitch w:val="variable"/>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Lohit Devanagari">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DB679" w14:textId="77777777" w:rsidR="0063636E" w:rsidRDefault="0063636E">
      <w:r>
        <w:separator/>
      </w:r>
    </w:p>
  </w:footnote>
  <w:footnote w:type="continuationSeparator" w:id="0">
    <w:p w14:paraId="0A9699F3" w14:textId="77777777" w:rsidR="0063636E" w:rsidRDefault="006363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519E7" w14:textId="77777777" w:rsidR="00A4444D" w:rsidRDefault="00A4444D">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0188045"/>
      <w:docPartObj>
        <w:docPartGallery w:val="Page Numbers (Top of Page)"/>
        <w:docPartUnique/>
      </w:docPartObj>
    </w:sdtPr>
    <w:sdtContent>
      <w:p w14:paraId="642CC772" w14:textId="77777777" w:rsidR="00A4444D" w:rsidRDefault="00000000">
        <w:pPr>
          <w:pStyle w:val="af2"/>
          <w:jc w:val="center"/>
        </w:pPr>
        <w:r>
          <w:fldChar w:fldCharType="begin"/>
        </w:r>
        <w:r>
          <w:instrText xml:space="preserve"> PAGE </w:instrText>
        </w:r>
        <w:r>
          <w:fldChar w:fldCharType="separate"/>
        </w:r>
        <w:r>
          <w:t>5</w:t>
        </w:r>
        <w:r>
          <w:fldChar w:fldCharType="end"/>
        </w:r>
      </w:p>
    </w:sdtContent>
  </w:sdt>
  <w:p w14:paraId="24EC4C50" w14:textId="77777777" w:rsidR="00A4444D" w:rsidRDefault="00A4444D">
    <w:pPr>
      <w:pStyle w:val="af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8F68F" w14:textId="77777777" w:rsidR="00A4444D" w:rsidRDefault="00A4444D">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BD6A8E"/>
    <w:multiLevelType w:val="multilevel"/>
    <w:tmpl w:val="5324DEF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A3B6AEC"/>
    <w:multiLevelType w:val="multilevel"/>
    <w:tmpl w:val="42504436"/>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448085501">
    <w:abstractNumId w:val="1"/>
  </w:num>
  <w:num w:numId="2" w16cid:durableId="1173305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4444D"/>
    <w:rsid w:val="00085D69"/>
    <w:rsid w:val="000E685B"/>
    <w:rsid w:val="003427AD"/>
    <w:rsid w:val="003C7BB2"/>
    <w:rsid w:val="004A5D90"/>
    <w:rsid w:val="0063636E"/>
    <w:rsid w:val="008B2BCE"/>
    <w:rsid w:val="009B0A14"/>
    <w:rsid w:val="009D32FD"/>
    <w:rsid w:val="00A4444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76DD2"/>
  <w15:docId w15:val="{E0098C17-7518-4396-B677-6A45E099A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uk-UA"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123B"/>
    <w:rPr>
      <w:rFonts w:ascii="Times New Roman" w:eastAsia="Times New Roman" w:hAnsi="Times New Roman" w:cs="Times New Roman"/>
      <w:bCs/>
      <w:color w:val="00000A"/>
      <w:sz w:val="28"/>
      <w:szCs w:val="24"/>
      <w:lang w:eastAsia="ru-RU"/>
    </w:rPr>
  </w:style>
  <w:style w:type="paragraph" w:styleId="2">
    <w:name w:val="heading 2"/>
    <w:basedOn w:val="user"/>
    <w:next w:val="a0"/>
    <w:qFormat/>
    <w:pPr>
      <w:numPr>
        <w:ilvl w:val="1"/>
        <w:numId w:val="1"/>
      </w:numPr>
      <w:spacing w:before="200"/>
      <w:outlineLvl w:val="1"/>
    </w:pPr>
    <w:rPr>
      <w:b/>
      <w:sz w:val="32"/>
      <w:szCs w:val="32"/>
    </w:rPr>
  </w:style>
  <w:style w:type="paragraph" w:styleId="4">
    <w:name w:val="heading 4"/>
    <w:basedOn w:val="user"/>
    <w:next w:val="a0"/>
    <w:qFormat/>
    <w:pPr>
      <w:numPr>
        <w:ilvl w:val="3"/>
        <w:numId w:val="1"/>
      </w:numPr>
      <w:spacing w:before="120"/>
      <w:outlineLvl w:val="3"/>
    </w:pPr>
    <w:rPr>
      <w:b/>
      <w:i/>
      <w:i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Нижний колонтитул Знак"/>
    <w:basedOn w:val="a1"/>
    <w:uiPriority w:val="99"/>
    <w:qFormat/>
    <w:rsid w:val="00E82B69"/>
    <w:rPr>
      <w:rFonts w:ascii="Times New Roman" w:eastAsia="Times New Roman" w:hAnsi="Times New Roman" w:cs="Times New Roman"/>
      <w:bCs/>
      <w:color w:val="00000A"/>
      <w:sz w:val="28"/>
      <w:szCs w:val="24"/>
      <w:lang w:eastAsia="ru-RU"/>
    </w:rPr>
  </w:style>
  <w:style w:type="character" w:customStyle="1" w:styleId="a5">
    <w:name w:val="Верхний колонтитул Знак"/>
    <w:basedOn w:val="a1"/>
    <w:uiPriority w:val="99"/>
    <w:qFormat/>
    <w:rsid w:val="00E82B69"/>
    <w:rPr>
      <w:rFonts w:ascii="Times New Roman" w:eastAsia="Times New Roman" w:hAnsi="Times New Roman" w:cs="Times New Roman"/>
      <w:bCs/>
      <w:color w:val="00000A"/>
      <w:sz w:val="28"/>
      <w:szCs w:val="24"/>
      <w:lang w:eastAsia="ru-RU"/>
    </w:rPr>
  </w:style>
  <w:style w:type="character" w:customStyle="1" w:styleId="apple-converted-space">
    <w:name w:val="apple-converted-space"/>
    <w:qFormat/>
  </w:style>
  <w:style w:type="character" w:customStyle="1" w:styleId="1">
    <w:name w:val="Основной шрифт абзаца1"/>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20">
    <w:name w:val="Основной шрифт абзаца2"/>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6">
    <w:name w:val="Верхній колонтитул Знак"/>
    <w:basedOn w:val="a1"/>
    <w:uiPriority w:val="99"/>
    <w:qFormat/>
    <w:rsid w:val="003525ED"/>
    <w:rPr>
      <w:rFonts w:ascii="Times New Roman" w:eastAsia="Times New Roman" w:hAnsi="Times New Roman" w:cs="Times New Roman"/>
      <w:bCs/>
      <w:color w:val="00000A"/>
      <w:sz w:val="28"/>
      <w:szCs w:val="24"/>
      <w:lang w:eastAsia="ru-RU"/>
    </w:rPr>
  </w:style>
  <w:style w:type="character" w:customStyle="1" w:styleId="a7">
    <w:name w:val="Основной текст_"/>
    <w:basedOn w:val="a1"/>
    <w:qFormat/>
    <w:rPr>
      <w:rFonts w:ascii="Times New Roman" w:eastAsia="Times New Roman" w:hAnsi="Times New Roman" w:cs="Times New Roman"/>
      <w:b w:val="0"/>
      <w:bCs w:val="0"/>
      <w:i w:val="0"/>
      <w:iCs w:val="0"/>
      <w:caps w:val="0"/>
      <w:smallCaps w:val="0"/>
      <w:strike w:val="0"/>
      <w:dstrike w:val="0"/>
      <w:sz w:val="26"/>
      <w:szCs w:val="26"/>
      <w:u w:val="none"/>
    </w:rPr>
  </w:style>
  <w:style w:type="character" w:customStyle="1" w:styleId="10">
    <w:name w:val="Основной текст1"/>
    <w:basedOn w:val="a7"/>
    <w:qFormat/>
    <w:rPr>
      <w:rFonts w:ascii="Times New Roman" w:eastAsia="Times New Roman" w:hAnsi="Times New Roman" w:cs="Times New Roman"/>
      <w:b w:val="0"/>
      <w:bCs w:val="0"/>
      <w:i w:val="0"/>
      <w:iCs w:val="0"/>
      <w:caps w:val="0"/>
      <w:smallCaps w:val="0"/>
      <w:strike w:val="0"/>
      <w:dstrike w:val="0"/>
      <w:color w:val="000000"/>
      <w:spacing w:val="0"/>
      <w:w w:val="100"/>
      <w:sz w:val="26"/>
      <w:szCs w:val="26"/>
      <w:u w:val="none"/>
      <w:lang w:val="uk-UA" w:eastAsia="uk-UA" w:bidi="uk-UA"/>
    </w:rPr>
  </w:style>
  <w:style w:type="character" w:customStyle="1" w:styleId="fontstyle01">
    <w:name w:val="fontstyle01"/>
    <w:basedOn w:val="a1"/>
    <w:qFormat/>
    <w:rPr>
      <w:rFonts w:ascii="TimesNewRomanPSMT" w:hAnsi="TimesNewRomanPSMT"/>
      <w:b w:val="0"/>
      <w:bCs w:val="0"/>
      <w:i w:val="0"/>
      <w:iCs w:val="0"/>
      <w:color w:val="000000"/>
      <w:sz w:val="28"/>
      <w:szCs w:val="28"/>
    </w:rPr>
  </w:style>
  <w:style w:type="character" w:customStyle="1" w:styleId="a8">
    <w:name w:val="Без интервала Знак"/>
    <w:basedOn w:val="a1"/>
    <w:qFormat/>
    <w:rPr>
      <w:rFonts w:ascii="Times New Roman" w:eastAsia="Times New Roman" w:hAnsi="Times New Roman" w:cs="Times New Roman"/>
      <w:sz w:val="28"/>
      <w:szCs w:val="28"/>
      <w:lang w:val="ru-RU" w:eastAsia="ru-RU"/>
    </w:rPr>
  </w:style>
  <w:style w:type="character" w:customStyle="1" w:styleId="m-8209585296358370429gmail-textexposedshow">
    <w:name w:val="m_-8209585296358370429gmail-text_exposed_show"/>
    <w:qFormat/>
  </w:style>
  <w:style w:type="character" w:customStyle="1" w:styleId="FontStyle20">
    <w:name w:val="Font Style20"/>
    <w:qFormat/>
    <w:rPr>
      <w:rFonts w:ascii="Bookman Old Style" w:hAnsi="Bookman Old Style" w:cs="Bookman Old Style"/>
      <w:spacing w:val="30"/>
      <w:sz w:val="56"/>
      <w:szCs w:val="56"/>
    </w:rPr>
  </w:style>
  <w:style w:type="character" w:customStyle="1" w:styleId="FontStyle13">
    <w:name w:val="Font Style13"/>
    <w:qFormat/>
    <w:rPr>
      <w:rFonts w:ascii="Times New Roman" w:hAnsi="Times New Roman" w:cs="Times New Roman"/>
      <w:sz w:val="26"/>
      <w:szCs w:val="26"/>
    </w:rPr>
  </w:style>
  <w:style w:type="character" w:customStyle="1" w:styleId="a9">
    <w:name w:val="Нижній колонтитул Знак"/>
    <w:qFormat/>
    <w:rPr>
      <w:rFonts w:cs="Mangal"/>
      <w:szCs w:val="21"/>
    </w:rPr>
  </w:style>
  <w:style w:type="paragraph" w:customStyle="1" w:styleId="aa">
    <w:name w:val="Заголовок"/>
    <w:basedOn w:val="a"/>
    <w:next w:val="a0"/>
    <w:qFormat/>
    <w:pPr>
      <w:keepNext/>
      <w:spacing w:before="240" w:after="120"/>
    </w:pPr>
    <w:rPr>
      <w:rFonts w:ascii="Liberation Sans" w:eastAsia="Microsoft YaHei" w:hAnsi="Liberation Sans" w:cs="Arial"/>
      <w:szCs w:val="28"/>
    </w:rPr>
  </w:style>
  <w:style w:type="paragraph" w:styleId="a0">
    <w:name w:val="Body Text"/>
    <w:basedOn w:val="a"/>
    <w:pPr>
      <w:spacing w:after="140" w:line="288" w:lineRule="auto"/>
    </w:pPr>
  </w:style>
  <w:style w:type="paragraph" w:styleId="ab">
    <w:name w:val="List"/>
    <w:basedOn w:val="a0"/>
    <w:rPr>
      <w:rFonts w:cs="Mangal"/>
    </w:rPr>
  </w:style>
  <w:style w:type="paragraph" w:styleId="ac">
    <w:name w:val="caption"/>
    <w:basedOn w:val="a"/>
    <w:qFormat/>
    <w:pPr>
      <w:spacing w:before="120" w:after="120"/>
    </w:pPr>
    <w:rPr>
      <w:rFonts w:cs="Lohit Devanagari"/>
      <w:i/>
      <w:iCs/>
    </w:rPr>
  </w:style>
  <w:style w:type="paragraph" w:customStyle="1" w:styleId="ad">
    <w:name w:val="Покажчик"/>
    <w:basedOn w:val="a"/>
    <w:qFormat/>
    <w:pPr>
      <w:suppressLineNumbers/>
    </w:pPr>
    <w:rPr>
      <w:rFonts w:cs="Arial"/>
    </w:rPr>
  </w:style>
  <w:style w:type="paragraph" w:customStyle="1" w:styleId="user">
    <w:name w:val="Заголовок (user)"/>
    <w:basedOn w:val="a"/>
    <w:next w:val="a0"/>
    <w:qFormat/>
    <w:pPr>
      <w:keepNext/>
      <w:spacing w:before="240" w:after="120"/>
    </w:pPr>
    <w:rPr>
      <w:rFonts w:ascii="Liberation Sans" w:eastAsia="Microsoft YaHei" w:hAnsi="Liberation Sans" w:cs="Mangal"/>
      <w:szCs w:val="28"/>
    </w:rPr>
  </w:style>
  <w:style w:type="paragraph" w:customStyle="1" w:styleId="user0">
    <w:name w:val="Покажчик (user)"/>
    <w:basedOn w:val="a"/>
    <w:qFormat/>
    <w:pPr>
      <w:suppressLineNumbers/>
    </w:pPr>
    <w:rPr>
      <w:rFonts w:cs="Arial"/>
    </w:rPr>
  </w:style>
  <w:style w:type="paragraph" w:customStyle="1" w:styleId="ae">
    <w:name w:val="Указатель"/>
    <w:basedOn w:val="a"/>
    <w:qFormat/>
    <w:pPr>
      <w:suppressLineNumbers/>
    </w:pPr>
    <w:rPr>
      <w:rFonts w:cs="Mangal"/>
    </w:rPr>
  </w:style>
  <w:style w:type="paragraph" w:styleId="af">
    <w:name w:val="index heading"/>
    <w:basedOn w:val="a"/>
    <w:qFormat/>
    <w:pPr>
      <w:suppressLineNumbers/>
    </w:pPr>
    <w:rPr>
      <w:rFonts w:cs="Mangal"/>
    </w:rPr>
  </w:style>
  <w:style w:type="paragraph" w:customStyle="1" w:styleId="user1">
    <w:name w:val="Верхній і нижній колонтитули (user)"/>
    <w:basedOn w:val="a"/>
    <w:qFormat/>
  </w:style>
  <w:style w:type="paragraph" w:customStyle="1" w:styleId="af0">
    <w:name w:val="Верхний и нижний колонтитулы"/>
    <w:basedOn w:val="a"/>
    <w:qFormat/>
  </w:style>
  <w:style w:type="paragraph" w:customStyle="1" w:styleId="af1">
    <w:name w:val="Верхній і нижній колонтитули"/>
    <w:basedOn w:val="a"/>
    <w:qFormat/>
  </w:style>
  <w:style w:type="paragraph" w:styleId="af2">
    <w:name w:val="header"/>
    <w:basedOn w:val="a"/>
    <w:uiPriority w:val="99"/>
  </w:style>
  <w:style w:type="paragraph" w:styleId="af3">
    <w:name w:val="footer"/>
    <w:basedOn w:val="a"/>
    <w:uiPriority w:val="99"/>
    <w:unhideWhenUsed/>
    <w:rsid w:val="00E82B69"/>
    <w:pPr>
      <w:tabs>
        <w:tab w:val="center" w:pos="4819"/>
        <w:tab w:val="right" w:pos="9639"/>
      </w:tabs>
    </w:pPr>
  </w:style>
  <w:style w:type="paragraph" w:customStyle="1" w:styleId="user2">
    <w:name w:val="Вміст рамки (user)"/>
    <w:basedOn w:val="a"/>
    <w:qFormat/>
  </w:style>
  <w:style w:type="paragraph" w:customStyle="1" w:styleId="user3">
    <w:name w:val="Вміст таблиці (user)"/>
    <w:basedOn w:val="a"/>
    <w:qFormat/>
  </w:style>
  <w:style w:type="paragraph" w:customStyle="1" w:styleId="user4">
    <w:name w:val="Заголовок таблиці (user)"/>
    <w:qFormat/>
    <w:pPr>
      <w:jc w:val="center"/>
    </w:pPr>
    <w:rPr>
      <w:b/>
    </w:rPr>
  </w:style>
  <w:style w:type="paragraph" w:customStyle="1" w:styleId="11">
    <w:name w:val="Красная строка1"/>
    <w:qFormat/>
    <w:pPr>
      <w:spacing w:after="120"/>
      <w:ind w:firstLine="210"/>
    </w:pPr>
  </w:style>
  <w:style w:type="paragraph" w:customStyle="1" w:styleId="af4">
    <w:name w:val="Знак"/>
    <w:basedOn w:val="a"/>
    <w:qFormat/>
    <w:rPr>
      <w:rFonts w:ascii="Verdana" w:hAnsi="Verdana" w:cs="Verdana"/>
      <w:bCs w:val="0"/>
      <w:sz w:val="20"/>
      <w:szCs w:val="20"/>
      <w:lang w:val="en-US"/>
    </w:rPr>
  </w:style>
  <w:style w:type="paragraph" w:customStyle="1" w:styleId="12">
    <w:name w:val="Указатель1"/>
    <w:basedOn w:val="a"/>
    <w:qFormat/>
    <w:rPr>
      <w:rFonts w:cs="Mangal"/>
    </w:rPr>
  </w:style>
  <w:style w:type="paragraph" w:customStyle="1" w:styleId="13">
    <w:name w:val="Название объекта1"/>
    <w:basedOn w:val="a"/>
    <w:qFormat/>
    <w:pPr>
      <w:spacing w:before="120" w:after="120"/>
    </w:pPr>
    <w:rPr>
      <w:rFonts w:cs="Mangal"/>
      <w:i/>
      <w:iCs/>
    </w:rPr>
  </w:style>
  <w:style w:type="paragraph" w:customStyle="1" w:styleId="21">
    <w:name w:val="Указатель2"/>
    <w:basedOn w:val="a"/>
    <w:qFormat/>
    <w:rPr>
      <w:rFonts w:cs="Mangal"/>
    </w:rPr>
  </w:style>
  <w:style w:type="paragraph" w:customStyle="1" w:styleId="14">
    <w:name w:val="Название1"/>
    <w:basedOn w:val="a"/>
    <w:qFormat/>
    <w:pPr>
      <w:spacing w:before="120" w:after="120"/>
    </w:pPr>
    <w:rPr>
      <w:rFonts w:cs="Mangal"/>
      <w:i/>
      <w:iCs/>
    </w:rPr>
  </w:style>
  <w:style w:type="paragraph" w:customStyle="1" w:styleId="22">
    <w:name w:val="Основной текст2"/>
    <w:basedOn w:val="a"/>
    <w:qFormat/>
    <w:pPr>
      <w:shd w:val="clear" w:color="auto" w:fill="FFFFFF"/>
      <w:spacing w:after="120" w:line="322" w:lineRule="exact"/>
    </w:pPr>
    <w:rPr>
      <w:sz w:val="26"/>
      <w:szCs w:val="26"/>
    </w:rPr>
  </w:style>
  <w:style w:type="paragraph" w:customStyle="1" w:styleId="Style5">
    <w:name w:val="Style5"/>
    <w:basedOn w:val="a"/>
    <w:qFormat/>
    <w:pPr>
      <w:widowControl w:val="0"/>
      <w:spacing w:line="322" w:lineRule="exact"/>
      <w:ind w:firstLine="629"/>
      <w:jc w:val="both"/>
    </w:pPr>
    <w:rPr>
      <w:lang w:val="ru-RU"/>
    </w:rPr>
  </w:style>
  <w:style w:type="numbering" w:customStyle="1" w:styleId="af5">
    <w:name w:val="Без маркерів"/>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Офіс">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2489</TotalTime>
  <Pages>5</Pages>
  <Words>4942</Words>
  <Characters>2817</Characters>
  <Application>Microsoft Office Word</Application>
  <DocSecurity>0</DocSecurity>
  <Lines>23</Lines>
  <Paragraphs>15</Paragraphs>
  <ScaleCrop>false</ScaleCrop>
  <HeadingPairs>
    <vt:vector size="2" baseType="variant">
      <vt:variant>
        <vt:lpstr>Назва</vt:lpstr>
      </vt:variant>
      <vt:variant>
        <vt:i4>1</vt:i4>
      </vt:variant>
    </vt:vector>
  </HeadingPairs>
  <TitlesOfParts>
    <vt:vector size="1" baseType="lpstr">
      <vt:lpstr/>
    </vt:vector>
  </TitlesOfParts>
  <Company>Reanimator Extreme Edition</Company>
  <LinksUpToDate>false</LinksUpToDate>
  <CharactersWithSpaces>7744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litvinchuk</dc:creator>
  <dc:description/>
  <cp:lastModifiedBy>Ірина Демидюк</cp:lastModifiedBy>
  <cp:revision>326</cp:revision>
  <cp:lastPrinted>2025-09-01T12:44:00Z</cp:lastPrinted>
  <dcterms:created xsi:type="dcterms:W3CDTF">2023-08-30T09:19:00Z</dcterms:created>
  <dcterms:modified xsi:type="dcterms:W3CDTF">2026-09-07T11:36:00Z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