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FAB969" w14:textId="77777777" w:rsidR="002633B0" w:rsidRDefault="007D3DFA">
      <w:pPr>
        <w:ind w:left="4860" w:right="175"/>
        <w:rPr>
          <w:lang w:val="uk-UA"/>
        </w:rPr>
      </w:pPr>
      <w:r>
        <w:rPr>
          <w:lang w:val="uk-UA"/>
        </w:rPr>
        <w:t xml:space="preserve">Додаток </w:t>
      </w:r>
    </w:p>
    <w:p w14:paraId="6BA7C9EF" w14:textId="77777777" w:rsidR="002633B0" w:rsidRDefault="007D3DFA">
      <w:pPr>
        <w:tabs>
          <w:tab w:val="left" w:pos="5040"/>
        </w:tabs>
        <w:ind w:left="4860" w:right="-6"/>
        <w:rPr>
          <w:lang w:val="uk-UA"/>
        </w:rPr>
      </w:pPr>
      <w:r>
        <w:rPr>
          <w:lang w:val="uk-UA"/>
        </w:rPr>
        <w:t>до розпорядження міського голови</w:t>
      </w:r>
    </w:p>
    <w:p w14:paraId="1EFAB908" w14:textId="77777777" w:rsidR="002633B0" w:rsidRDefault="007D3DFA">
      <w:pPr>
        <w:ind w:left="4860" w:right="-6"/>
        <w:rPr>
          <w:lang w:val="uk-UA"/>
        </w:rPr>
      </w:pPr>
      <w:r>
        <w:rPr>
          <w:lang w:val="uk-UA"/>
        </w:rPr>
        <w:t>_________________ № _________</w:t>
      </w:r>
    </w:p>
    <w:p w14:paraId="13992E44" w14:textId="77777777" w:rsidR="002633B0" w:rsidRDefault="002633B0">
      <w:pPr>
        <w:ind w:left="360" w:right="175"/>
        <w:rPr>
          <w:sz w:val="16"/>
          <w:szCs w:val="16"/>
          <w:lang w:val="uk-UA"/>
        </w:rPr>
      </w:pPr>
    </w:p>
    <w:p w14:paraId="7E07A104" w14:textId="77777777" w:rsidR="001B35FA" w:rsidRDefault="001B35FA">
      <w:pPr>
        <w:ind w:left="360" w:right="175"/>
        <w:jc w:val="center"/>
        <w:rPr>
          <w:lang w:val="uk-UA"/>
        </w:rPr>
      </w:pPr>
    </w:p>
    <w:p w14:paraId="7690AFAE" w14:textId="214C8B70" w:rsidR="002633B0" w:rsidRDefault="008D05FE">
      <w:pPr>
        <w:ind w:left="360" w:right="175"/>
        <w:jc w:val="center"/>
        <w:rPr>
          <w:lang w:val="uk-UA"/>
        </w:rPr>
      </w:pPr>
      <w:r>
        <w:rPr>
          <w:lang w:val="uk-UA"/>
        </w:rPr>
        <w:t>П</w:t>
      </w:r>
      <w:r w:rsidR="007D3DFA">
        <w:rPr>
          <w:lang w:val="uk-UA"/>
        </w:rPr>
        <w:t>аспорт</w:t>
      </w:r>
      <w:r>
        <w:rPr>
          <w:lang w:val="uk-UA"/>
        </w:rPr>
        <w:t xml:space="preserve"> бюджетної</w:t>
      </w:r>
      <w:r w:rsidR="007D3DFA">
        <w:rPr>
          <w:lang w:val="uk-UA"/>
        </w:rPr>
        <w:t xml:space="preserve"> програм</w:t>
      </w:r>
      <w:r>
        <w:rPr>
          <w:lang w:val="uk-UA"/>
        </w:rPr>
        <w:t>и</w:t>
      </w:r>
      <w:bookmarkStart w:id="0" w:name="_GoBack"/>
      <w:bookmarkEnd w:id="0"/>
      <w:r w:rsidR="007D3DFA">
        <w:rPr>
          <w:lang w:val="uk-UA"/>
        </w:rPr>
        <w:t xml:space="preserve"> </w:t>
      </w:r>
    </w:p>
    <w:p w14:paraId="27B0A345" w14:textId="77777777" w:rsidR="002633B0" w:rsidRDefault="007D3DFA">
      <w:pPr>
        <w:ind w:left="360" w:right="175"/>
        <w:jc w:val="center"/>
      </w:pPr>
      <w:r>
        <w:rPr>
          <w:lang w:val="uk-UA"/>
        </w:rPr>
        <w:t>виконавчого комітету Луцької міської ради на 2026 рік</w:t>
      </w:r>
    </w:p>
    <w:p w14:paraId="3E7447B0" w14:textId="77777777" w:rsidR="002633B0" w:rsidRDefault="002633B0">
      <w:pPr>
        <w:ind w:left="360" w:right="175"/>
        <w:jc w:val="center"/>
        <w:rPr>
          <w:sz w:val="16"/>
          <w:szCs w:val="16"/>
          <w:lang w:val="uk-UA"/>
        </w:rPr>
      </w:pPr>
    </w:p>
    <w:tbl>
      <w:tblPr>
        <w:tblpPr w:leftFromText="180" w:rightFromText="180" w:vertAnchor="text" w:horzAnchor="margin" w:tblpX="72" w:tblpY="152"/>
        <w:tblW w:w="9288" w:type="dxa"/>
        <w:tblLayout w:type="fixed"/>
        <w:tblLook w:val="01E0" w:firstRow="1" w:lastRow="1" w:firstColumn="1" w:lastColumn="1" w:noHBand="0" w:noVBand="0"/>
      </w:tblPr>
      <w:tblGrid>
        <w:gridCol w:w="3704"/>
        <w:gridCol w:w="5584"/>
      </w:tblGrid>
      <w:tr w:rsidR="002633B0" w14:paraId="6184F013" w14:textId="77777777" w:rsidTr="008D05FE">
        <w:trPr>
          <w:trHeight w:val="1612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EF891" w14:textId="77777777" w:rsidR="002633B0" w:rsidRDefault="007D3DFA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Код</w:t>
            </w:r>
          </w:p>
          <w:p w14:paraId="23C28D0C" w14:textId="77777777" w:rsidR="002633B0" w:rsidRDefault="007D3DFA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програмної</w:t>
            </w:r>
          </w:p>
          <w:p w14:paraId="79A9CBF0" w14:textId="77777777" w:rsidR="002633B0" w:rsidRDefault="007D3DFA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класифікації</w:t>
            </w:r>
          </w:p>
          <w:p w14:paraId="0201BA71" w14:textId="77777777" w:rsidR="002633B0" w:rsidRDefault="007D3DFA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видатків та кредитування</w:t>
            </w:r>
          </w:p>
          <w:p w14:paraId="175A2518" w14:textId="77777777" w:rsidR="002633B0" w:rsidRDefault="007D3DFA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КПКВ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DCB5B" w14:textId="77777777" w:rsidR="002633B0" w:rsidRDefault="002633B0">
            <w:pPr>
              <w:widowControl w:val="0"/>
              <w:ind w:left="360"/>
              <w:jc w:val="center"/>
              <w:rPr>
                <w:lang w:val="uk-UA"/>
              </w:rPr>
            </w:pPr>
          </w:p>
          <w:p w14:paraId="5B7F5765" w14:textId="77777777" w:rsidR="002633B0" w:rsidRDefault="002633B0">
            <w:pPr>
              <w:widowControl w:val="0"/>
              <w:ind w:left="360"/>
              <w:jc w:val="center"/>
              <w:rPr>
                <w:lang w:val="uk-UA"/>
              </w:rPr>
            </w:pPr>
          </w:p>
          <w:p w14:paraId="3F48A8EA" w14:textId="77777777" w:rsidR="002633B0" w:rsidRDefault="007D3DFA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Найменування бюджетної </w:t>
            </w:r>
            <w:r>
              <w:rPr>
                <w:lang w:val="uk-UA"/>
              </w:rPr>
              <w:t>програми</w:t>
            </w:r>
          </w:p>
        </w:tc>
      </w:tr>
      <w:tr w:rsidR="002633B0" w14:paraId="7652EA55" w14:textId="77777777" w:rsidTr="008D05FE">
        <w:trPr>
          <w:trHeight w:val="1554"/>
        </w:trPr>
        <w:tc>
          <w:tcPr>
            <w:tcW w:w="3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AE54A" w14:textId="317DDEEF" w:rsidR="002633B0" w:rsidRDefault="007D3DFA" w:rsidP="008D05FE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</w:t>
            </w:r>
            <w:r w:rsidR="008D05FE">
              <w:rPr>
                <w:szCs w:val="28"/>
                <w:lang w:val="uk-UA"/>
              </w:rPr>
              <w:t>8861</w:t>
            </w:r>
          </w:p>
        </w:tc>
        <w:tc>
          <w:tcPr>
            <w:tcW w:w="5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B204D" w14:textId="13489ACE" w:rsidR="002633B0" w:rsidRDefault="008D05FE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Надання кредитів підприємствам, установам, організаціям</w:t>
            </w:r>
          </w:p>
        </w:tc>
      </w:tr>
    </w:tbl>
    <w:p w14:paraId="4B8029D5" w14:textId="77777777" w:rsidR="002633B0" w:rsidRDefault="002633B0">
      <w:pPr>
        <w:rPr>
          <w:szCs w:val="28"/>
          <w:lang w:val="uk-UA"/>
        </w:rPr>
      </w:pPr>
    </w:p>
    <w:p w14:paraId="280EA3B6" w14:textId="77777777" w:rsidR="001B35FA" w:rsidRDefault="001B35FA">
      <w:pPr>
        <w:rPr>
          <w:szCs w:val="28"/>
          <w:lang w:val="uk-UA"/>
        </w:rPr>
      </w:pPr>
    </w:p>
    <w:p w14:paraId="46B625EA" w14:textId="77777777" w:rsidR="001B35FA" w:rsidRDefault="001B35FA">
      <w:pPr>
        <w:rPr>
          <w:szCs w:val="28"/>
          <w:lang w:val="uk-UA"/>
        </w:rPr>
      </w:pPr>
    </w:p>
    <w:p w14:paraId="0ED1A606" w14:textId="77777777" w:rsidR="002633B0" w:rsidRDefault="007D3DFA">
      <w:pPr>
        <w:rPr>
          <w:lang w:val="uk-UA"/>
        </w:rPr>
      </w:pPr>
      <w:r>
        <w:rPr>
          <w:szCs w:val="28"/>
          <w:lang w:val="uk-UA"/>
        </w:rPr>
        <w:t xml:space="preserve">Керуючий справами </w:t>
      </w:r>
    </w:p>
    <w:p w14:paraId="1BDAFF43" w14:textId="77777777" w:rsidR="002633B0" w:rsidRDefault="007D3DFA">
      <w:pPr>
        <w:ind w:right="175"/>
        <w:jc w:val="both"/>
      </w:pPr>
      <w:r>
        <w:rPr>
          <w:szCs w:val="28"/>
          <w:lang w:val="uk-UA"/>
        </w:rPr>
        <w:t xml:space="preserve">виконавчого комітету міської ради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 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Наталія ЮРЧЕНКО</w:t>
      </w:r>
    </w:p>
    <w:p w14:paraId="3B7F60F7" w14:textId="77777777" w:rsidR="002633B0" w:rsidRDefault="002633B0">
      <w:pPr>
        <w:ind w:left="360" w:right="175" w:firstLine="142"/>
        <w:jc w:val="both"/>
        <w:rPr>
          <w:sz w:val="24"/>
          <w:lang w:val="uk-UA"/>
        </w:rPr>
      </w:pPr>
    </w:p>
    <w:p w14:paraId="349F233C" w14:textId="77777777" w:rsidR="001B35FA" w:rsidRDefault="001B35FA">
      <w:pPr>
        <w:ind w:left="360" w:right="175" w:firstLine="142"/>
        <w:jc w:val="both"/>
        <w:rPr>
          <w:sz w:val="24"/>
          <w:lang w:val="uk-UA"/>
        </w:rPr>
      </w:pPr>
    </w:p>
    <w:p w14:paraId="20B7C357" w14:textId="77777777" w:rsidR="002633B0" w:rsidRDefault="007D3DFA">
      <w:pPr>
        <w:ind w:right="175"/>
        <w:jc w:val="both"/>
        <w:rPr>
          <w:sz w:val="24"/>
          <w:lang w:val="uk-UA"/>
        </w:rPr>
      </w:pPr>
      <w:r>
        <w:rPr>
          <w:sz w:val="24"/>
          <w:lang w:val="uk-UA"/>
        </w:rPr>
        <w:t>Горай 777 944</w:t>
      </w:r>
    </w:p>
    <w:sectPr w:rsidR="002633B0" w:rsidSect="001B35FA">
      <w:headerReference w:type="even" r:id="rId6"/>
      <w:headerReference w:type="default" r:id="rId7"/>
      <w:pgSz w:w="11906" w:h="16838"/>
      <w:pgMar w:top="1134" w:right="567" w:bottom="1134" w:left="1985" w:header="709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A69886" w14:textId="77777777" w:rsidR="007D3DFA" w:rsidRDefault="007D3DFA">
      <w:r>
        <w:separator/>
      </w:r>
    </w:p>
  </w:endnote>
  <w:endnote w:type="continuationSeparator" w:id="0">
    <w:p w14:paraId="100E246C" w14:textId="77777777" w:rsidR="007D3DFA" w:rsidRDefault="007D3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15AD48" w14:textId="77777777" w:rsidR="007D3DFA" w:rsidRDefault="007D3DFA">
      <w:r>
        <w:separator/>
      </w:r>
    </w:p>
  </w:footnote>
  <w:footnote w:type="continuationSeparator" w:id="0">
    <w:p w14:paraId="345F1EC5" w14:textId="77777777" w:rsidR="007D3DFA" w:rsidRDefault="007D3D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26B6DB" w14:textId="77777777" w:rsidR="002633B0" w:rsidRDefault="007D3DFA">
    <w:pPr>
      <w:pStyle w:val="af1"/>
    </w:pPr>
    <w:r>
      <w:rPr>
        <w:noProof/>
        <w:lang w:val="uk-UA" w:eastAsia="uk-UA"/>
      </w:rPr>
      <mc:AlternateContent>
        <mc:Choice Requires="wps">
          <w:drawing>
            <wp:anchor distT="0" distB="0" distL="0" distR="0" simplePos="0" relativeHeight="2" behindDoc="1" locked="0" layoutInCell="0" allowOverlap="1" wp14:anchorId="6323982E" wp14:editId="6791F77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7780" cy="17780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" cy="17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5CECF57" w14:textId="77777777" w:rsidR="002633B0" w:rsidRDefault="007D3DFA">
                          <w:pPr>
                            <w:pStyle w:val="af1"/>
                            <w:rPr>
                              <w:rStyle w:val="a4"/>
                            </w:rPr>
                          </w:pPr>
                          <w:r>
                            <w:rPr>
                              <w:rStyle w:val="a4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6323982E" id="Рамка1" o:spid="_x0000_s1026" style="position:absolute;margin-left:0;margin-top:.05pt;width:1.4pt;height:1.4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" o:allowincell="f" filled="f" stroked="f" strokeweight="0">
              <v:textbox style="mso-fit-shape-to-text:t" inset="0,0,0,0">
                <w:txbxContent>
                  <w:p w14:paraId="65CECF57" w14:textId="77777777" w:rsidR="002633B0" w:rsidRDefault="007D3DFA">
                    <w:pPr>
                      <w:pStyle w:val="af1"/>
                      <w:rPr>
                        <w:rStyle w:val="a4"/>
                      </w:rPr>
                    </w:pPr>
                    <w:r>
                      <w:rPr>
                        <w:rStyle w:val="a4"/>
                        <w:color w:val="000000"/>
                      </w:rPr>
                      <w:fldChar w:fldCharType="begin"/>
                    </w:r>
                    <w:r>
                      <w:rPr>
                        <w:rStyle w:val="a4"/>
                        <w:color w:val="000000"/>
                      </w:rPr>
                      <w:instrText>PAGE</w:instrText>
                    </w:r>
                    <w:r>
                      <w:rPr>
                        <w:rStyle w:val="a4"/>
                        <w:color w:val="000000"/>
                      </w:rPr>
                      <w:fldChar w:fldCharType="separate"/>
                    </w:r>
                    <w:r>
                      <w:rPr>
                        <w:rStyle w:val="a4"/>
                        <w:color w:val="000000"/>
                      </w:rPr>
                      <w:t>0</w:t>
                    </w:r>
                    <w:r>
                      <w:rPr>
                        <w:rStyle w:val="a4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515533"/>
      <w:docPartObj>
        <w:docPartGallery w:val="Page Numbers (Top of Page)"/>
        <w:docPartUnique/>
      </w:docPartObj>
    </w:sdtPr>
    <w:sdtEndPr/>
    <w:sdtContent>
      <w:p w14:paraId="44DD3181" w14:textId="77777777" w:rsidR="002633B0" w:rsidRDefault="007D3DFA">
        <w:pPr>
          <w:pStyle w:val="af1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0</w:t>
        </w:r>
        <w:r>
          <w:fldChar w:fldCharType="end"/>
        </w:r>
      </w:p>
    </w:sdtContent>
  </w:sdt>
  <w:p w14:paraId="74C0F0AF" w14:textId="77777777" w:rsidR="002633B0" w:rsidRDefault="002633B0">
    <w:pPr>
      <w:pStyle w:val="af1"/>
      <w:tabs>
        <w:tab w:val="left" w:pos="726"/>
        <w:tab w:val="left" w:pos="4554"/>
      </w:tabs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3B0"/>
    <w:rsid w:val="001B35FA"/>
    <w:rsid w:val="001D7620"/>
    <w:rsid w:val="002633B0"/>
    <w:rsid w:val="007D3DFA"/>
    <w:rsid w:val="008D05FE"/>
    <w:rsid w:val="00C20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DE46B"/>
  <w15:docId w15:val="{7DCBF7CC-D3E6-4D99-9044-03B058547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782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C7782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sid w:val="00DC7782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a3">
    <w:name w:val="Текст Знак"/>
    <w:qFormat/>
    <w:rsid w:val="00DC778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page number"/>
    <w:basedOn w:val="a0"/>
    <w:qFormat/>
    <w:rsid w:val="00206235"/>
  </w:style>
  <w:style w:type="character" w:customStyle="1" w:styleId="apple-converted-space">
    <w:name w:val="apple-converted-space"/>
    <w:basedOn w:val="a0"/>
    <w:qFormat/>
    <w:rsid w:val="004749E5"/>
  </w:style>
  <w:style w:type="character" w:styleId="a5">
    <w:name w:val="Hyperlink"/>
    <w:rsid w:val="00E557E1"/>
    <w:rPr>
      <w:color w:val="0000FF"/>
      <w:u w:val="single"/>
    </w:rPr>
  </w:style>
  <w:style w:type="character" w:customStyle="1" w:styleId="a6">
    <w:name w:val="Верхний колонтитул Знак"/>
    <w:uiPriority w:val="99"/>
    <w:qFormat/>
    <w:rsid w:val="00ED4977"/>
    <w:rPr>
      <w:rFonts w:ascii="Times New Roman" w:eastAsia="Times New Roman" w:hAnsi="Times New Roman"/>
      <w:sz w:val="28"/>
      <w:szCs w:val="24"/>
      <w:lang w:val="ru-RU" w:eastAsia="ru-RU"/>
    </w:rPr>
  </w:style>
  <w:style w:type="character" w:customStyle="1" w:styleId="a7">
    <w:name w:val="Верхній колонтитул Знак"/>
    <w:basedOn w:val="a0"/>
    <w:uiPriority w:val="99"/>
    <w:qFormat/>
    <w:rsid w:val="005C5127"/>
    <w:rPr>
      <w:rFonts w:ascii="Times New Roman" w:eastAsia="Times New Roman" w:hAnsi="Times New Roman"/>
      <w:sz w:val="28"/>
      <w:szCs w:val="24"/>
      <w:lang w:val="ru-RU" w:eastAsia="ru-RU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styleId="ad">
    <w:name w:val="Normal (Web)"/>
    <w:basedOn w:val="a"/>
    <w:qFormat/>
    <w:rsid w:val="00DC7782"/>
    <w:pPr>
      <w:spacing w:beforeAutospacing="1" w:afterAutospacing="1"/>
    </w:pPr>
    <w:rPr>
      <w:sz w:val="24"/>
    </w:rPr>
  </w:style>
  <w:style w:type="paragraph" w:styleId="ae">
    <w:name w:val="Plain Text"/>
    <w:basedOn w:val="a"/>
    <w:qFormat/>
    <w:rsid w:val="00DC7782"/>
    <w:rPr>
      <w:rFonts w:ascii="Courier New" w:hAnsi="Courier New" w:cs="Courier New"/>
      <w:sz w:val="20"/>
      <w:szCs w:val="20"/>
    </w:r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footer"/>
    <w:basedOn w:val="a"/>
    <w:rsid w:val="00206235"/>
    <w:pPr>
      <w:tabs>
        <w:tab w:val="center" w:pos="4677"/>
        <w:tab w:val="right" w:pos="9355"/>
      </w:tabs>
    </w:pPr>
  </w:style>
  <w:style w:type="paragraph" w:styleId="af1">
    <w:name w:val="header"/>
    <w:basedOn w:val="a"/>
    <w:uiPriority w:val="99"/>
    <w:rsid w:val="00206235"/>
    <w:pPr>
      <w:tabs>
        <w:tab w:val="center" w:pos="4677"/>
        <w:tab w:val="right" w:pos="9355"/>
      </w:tabs>
    </w:pPr>
  </w:style>
  <w:style w:type="paragraph" w:customStyle="1" w:styleId="af2">
    <w:name w:val="Вміст рамки"/>
    <w:basedOn w:val="a"/>
    <w:qFormat/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268</Words>
  <Characters>153</Characters>
  <Application>Microsoft Office Word</Application>
  <DocSecurity>0</DocSecurity>
  <Lines>1</Lines>
  <Paragraphs>1</Paragraphs>
  <ScaleCrop>false</ScaleCrop>
  <Company>MVK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Lena</dc:creator>
  <dc:description/>
  <cp:lastModifiedBy>Катерина Батицька</cp:lastModifiedBy>
  <cp:revision>19</cp:revision>
  <cp:lastPrinted>2024-01-11T09:08:00Z</cp:lastPrinted>
  <dcterms:created xsi:type="dcterms:W3CDTF">2022-01-12T07:49:00Z</dcterms:created>
  <dcterms:modified xsi:type="dcterms:W3CDTF">2026-09-08T08:09:00Z</dcterms:modified>
  <dc:language>uk-UA</dc:language>
</cp:coreProperties>
</file>