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FFEAB" w14:textId="77777777" w:rsidR="006A608B" w:rsidRPr="008421C9" w:rsidRDefault="005D19FB">
      <w:pPr>
        <w:jc w:val="center"/>
        <w:rPr>
          <w:szCs w:val="28"/>
        </w:rPr>
      </w:pPr>
      <w:r w:rsidRPr="008421C9">
        <w:rPr>
          <w:szCs w:val="28"/>
        </w:rPr>
        <w:t>ПОЯСНЮВАЛЬНА ЗАПИСКА</w:t>
      </w:r>
    </w:p>
    <w:p w14:paraId="7059C640" w14:textId="77777777" w:rsidR="005E3A36" w:rsidRPr="008421C9" w:rsidRDefault="005D19FB" w:rsidP="005E3A36">
      <w:pPr>
        <w:pStyle w:val="ae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421C9">
        <w:rPr>
          <w:rFonts w:ascii="Times New Roman" w:hAnsi="Times New Roman" w:cs="Times New Roman"/>
          <w:sz w:val="28"/>
          <w:szCs w:val="28"/>
          <w:lang w:val="uk-UA"/>
        </w:rPr>
        <w:t xml:space="preserve">до проєкту рішення </w:t>
      </w:r>
      <w:r w:rsidR="00630E5D" w:rsidRPr="008421C9"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комітету </w:t>
      </w:r>
      <w:r w:rsidRPr="008421C9">
        <w:rPr>
          <w:rFonts w:ascii="Times New Roman" w:hAnsi="Times New Roman" w:cs="Times New Roman"/>
          <w:sz w:val="28"/>
          <w:szCs w:val="28"/>
          <w:lang w:val="uk-UA"/>
        </w:rPr>
        <w:t>міської ради</w:t>
      </w:r>
    </w:p>
    <w:p w14:paraId="3F17872D" w14:textId="4253CCAB" w:rsidR="006A608B" w:rsidRPr="008421C9" w:rsidRDefault="00A44E1B" w:rsidP="005E3A36">
      <w:pPr>
        <w:pStyle w:val="ae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D39CE" w:rsidRPr="008421C9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рішення </w:t>
      </w:r>
      <w:r w:rsidR="00B15FA5"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комітету </w:t>
      </w:r>
      <w:r w:rsidR="000D39CE" w:rsidRPr="008421C9"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 </w:t>
      </w:r>
      <w:r w:rsidR="005E3A36" w:rsidRPr="008421C9">
        <w:rPr>
          <w:rFonts w:ascii="Times New Roman" w:hAnsi="Times New Roman" w:cs="Times New Roman"/>
          <w:sz w:val="28"/>
          <w:szCs w:val="28"/>
          <w:lang w:val="uk-UA"/>
        </w:rPr>
        <w:t>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3A36" w:rsidRPr="008421C9">
        <w:rPr>
          <w:rFonts w:ascii="Times New Roman" w:hAnsi="Times New Roman" w:cs="Times New Roman"/>
          <w:sz w:val="28"/>
          <w:szCs w:val="28"/>
          <w:lang w:val="uk-UA"/>
        </w:rPr>
        <w:t>03.11.2021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3A36" w:rsidRPr="008421C9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5E3A36" w:rsidRPr="008421C9">
        <w:rPr>
          <w:rFonts w:ascii="Times New Roman" w:hAnsi="Times New Roman" w:cs="Times New Roman"/>
          <w:sz w:val="28"/>
          <w:szCs w:val="28"/>
        </w:rPr>
        <w:t> </w:t>
      </w:r>
      <w:r w:rsidR="005E3A36" w:rsidRPr="008421C9">
        <w:rPr>
          <w:rFonts w:ascii="Times New Roman" w:hAnsi="Times New Roman" w:cs="Times New Roman"/>
          <w:sz w:val="28"/>
          <w:szCs w:val="28"/>
          <w:lang w:val="uk-UA"/>
        </w:rPr>
        <w:t xml:space="preserve">884-1 </w:t>
      </w:r>
      <w:r w:rsidRPr="00AA04FD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5E3A36" w:rsidRPr="008421C9">
        <w:rPr>
          <w:rFonts w:ascii="Times New Roman" w:hAnsi="Times New Roman" w:cs="Times New Roman"/>
          <w:sz w:val="28"/>
          <w:szCs w:val="28"/>
          <w:lang w:val="uk-UA"/>
        </w:rPr>
        <w:t xml:space="preserve">Про постійну комісію з питань агропромислового розвитку </w:t>
      </w:r>
      <w:r w:rsidR="005E3A36" w:rsidRPr="008421C9">
        <w:rPr>
          <w:rFonts w:ascii="Times New Roman" w:hAnsi="Times New Roman" w:cs="Times New Roman"/>
          <w:kern w:val="2"/>
          <w:sz w:val="28"/>
          <w:szCs w:val="28"/>
          <w:lang w:val="uk-UA"/>
        </w:rPr>
        <w:t>Луцької міської територіальної громади</w:t>
      </w:r>
      <w:r w:rsidRPr="00AA04FD">
        <w:rPr>
          <w:rFonts w:ascii="Times New Roman" w:hAnsi="Times New Roman" w:cs="Times New Roman"/>
          <w:kern w:val="2"/>
          <w:sz w:val="28"/>
          <w:szCs w:val="28"/>
          <w:lang w:val="uk-UA"/>
        </w:rPr>
        <w:t>”</w:t>
      </w:r>
      <w:r w:rsidR="005E3A36" w:rsidRPr="008421C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04A9A1FE" w14:textId="77777777" w:rsidR="006A608B" w:rsidRPr="008421C9" w:rsidRDefault="006A608B">
      <w:pPr>
        <w:jc w:val="center"/>
        <w:rPr>
          <w:szCs w:val="28"/>
          <w:u w:val="single"/>
        </w:rPr>
      </w:pPr>
    </w:p>
    <w:p w14:paraId="14B02498" w14:textId="42906354" w:rsidR="00E15377" w:rsidRPr="00620611" w:rsidRDefault="00DB07B9" w:rsidP="00620611">
      <w:pPr>
        <w:ind w:firstLine="567"/>
        <w:jc w:val="both"/>
        <w:rPr>
          <w:rFonts w:ascii="TimesNewRomanPSMT" w:hAnsi="TimesNewRomanPSMT"/>
          <w:szCs w:val="28"/>
        </w:rPr>
      </w:pPr>
      <w:r w:rsidRPr="004D4A01">
        <w:rPr>
          <w:rStyle w:val="fontstyle01"/>
        </w:rPr>
        <w:t xml:space="preserve">Враховуючи рішення </w:t>
      </w:r>
      <w:r w:rsidR="001A78A1">
        <w:rPr>
          <w:rStyle w:val="fontstyle01"/>
        </w:rPr>
        <w:t xml:space="preserve">Луцької </w:t>
      </w:r>
      <w:r w:rsidRPr="004D4A01">
        <w:rPr>
          <w:rStyle w:val="fontstyle01"/>
        </w:rPr>
        <w:t xml:space="preserve">міської </w:t>
      </w:r>
      <w:r w:rsidRPr="001A78A1">
        <w:rPr>
          <w:rStyle w:val="fontstyle01"/>
          <w:rFonts w:ascii="Times New Roman" w:hAnsi="Times New Roman"/>
        </w:rPr>
        <w:t xml:space="preserve">ради від </w:t>
      </w:r>
      <w:r w:rsidRPr="001A78A1">
        <w:rPr>
          <w:color w:val="000000"/>
          <w:szCs w:val="28"/>
        </w:rPr>
        <w:t>30.07.2026 №</w:t>
      </w:r>
      <w:r w:rsidRPr="001A78A1">
        <w:rPr>
          <w:color w:val="000000"/>
          <w:szCs w:val="28"/>
          <w:lang w:val="en-US"/>
        </w:rPr>
        <w:t> </w:t>
      </w:r>
      <w:r w:rsidRPr="001A78A1">
        <w:rPr>
          <w:color w:val="000000"/>
          <w:szCs w:val="28"/>
        </w:rPr>
        <w:t xml:space="preserve">97/5 </w:t>
      </w:r>
      <w:r w:rsidRPr="001A78A1">
        <w:rPr>
          <w:rStyle w:val="FontStyle13"/>
          <w:color w:val="000000"/>
          <w:sz w:val="28"/>
          <w:szCs w:val="28"/>
        </w:rPr>
        <w:t>«</w:t>
      </w:r>
      <w:r w:rsidRPr="001A78A1">
        <w:rPr>
          <w:color w:val="000000"/>
          <w:szCs w:val="28"/>
        </w:rPr>
        <w:t>Про затвердження заступника міського голови з питань діяльності виконавчих органів міської ради</w:t>
      </w:r>
      <w:r w:rsidRPr="001A78A1">
        <w:rPr>
          <w:rStyle w:val="FontStyle13"/>
          <w:color w:val="000000"/>
          <w:sz w:val="28"/>
          <w:szCs w:val="28"/>
        </w:rPr>
        <w:t>»</w:t>
      </w:r>
      <w:r w:rsidRPr="001A78A1">
        <w:rPr>
          <w:rStyle w:val="FontStyle13"/>
          <w:sz w:val="28"/>
          <w:szCs w:val="28"/>
        </w:rPr>
        <w:t>,</w:t>
      </w:r>
      <w:r w:rsidRPr="001A78A1">
        <w:rPr>
          <w:rStyle w:val="FontStyle13"/>
          <w:color w:val="000000"/>
          <w:sz w:val="28"/>
          <w:szCs w:val="28"/>
        </w:rPr>
        <w:t xml:space="preserve"> у зв’язку з кадровими змінами</w:t>
      </w:r>
      <w:r w:rsidRPr="001A78A1">
        <w:rPr>
          <w:rStyle w:val="fontstyle01"/>
          <w:rFonts w:ascii="Times New Roman" w:hAnsi="Times New Roman"/>
        </w:rPr>
        <w:t xml:space="preserve"> та </w:t>
      </w:r>
      <w:r w:rsidR="00E15377" w:rsidRPr="001A78A1">
        <w:rPr>
          <w:rStyle w:val="fontstyle01"/>
          <w:rFonts w:ascii="Times New Roman" w:hAnsi="Times New Roman"/>
          <w:color w:val="auto"/>
        </w:rPr>
        <w:t>з м</w:t>
      </w:r>
      <w:r w:rsidR="00E15377">
        <w:rPr>
          <w:rStyle w:val="fontstyle01"/>
          <w:color w:val="auto"/>
        </w:rPr>
        <w:t xml:space="preserve">етою належної роботи постійної комісії </w:t>
      </w:r>
      <w:r w:rsidR="00E15377" w:rsidRPr="008421C9">
        <w:rPr>
          <w:szCs w:val="28"/>
        </w:rPr>
        <w:t xml:space="preserve">з питань агропромислового розвитку </w:t>
      </w:r>
      <w:r w:rsidR="00E15377" w:rsidRPr="008421C9">
        <w:rPr>
          <w:kern w:val="2"/>
          <w:szCs w:val="28"/>
        </w:rPr>
        <w:t>Луцької міської</w:t>
      </w:r>
      <w:r w:rsidR="00E15377">
        <w:rPr>
          <w:kern w:val="2"/>
          <w:szCs w:val="28"/>
        </w:rPr>
        <w:t xml:space="preserve"> територіальної громади</w:t>
      </w:r>
      <w:r w:rsidR="001A78A1">
        <w:rPr>
          <w:kern w:val="2"/>
          <w:szCs w:val="28"/>
        </w:rPr>
        <w:t>,</w:t>
      </w:r>
      <w:r w:rsidR="00E15377">
        <w:rPr>
          <w:kern w:val="2"/>
          <w:szCs w:val="28"/>
        </w:rPr>
        <w:t xml:space="preserve"> проєкто</w:t>
      </w:r>
      <w:r w:rsidR="00457164">
        <w:rPr>
          <w:kern w:val="2"/>
          <w:szCs w:val="28"/>
        </w:rPr>
        <w:t xml:space="preserve">м рішення виконавчого комітету </w:t>
      </w:r>
      <w:r w:rsidR="00E15377">
        <w:rPr>
          <w:kern w:val="2"/>
          <w:szCs w:val="28"/>
        </w:rPr>
        <w:t>міської ради пропонується внести зміни до складу цієї комісії.</w:t>
      </w:r>
    </w:p>
    <w:p w14:paraId="08E97F50" w14:textId="53D11CDC" w:rsidR="006A608B" w:rsidRPr="008421C9" w:rsidRDefault="00182C37" w:rsidP="002C2CEC">
      <w:pPr>
        <w:ind w:firstLine="567"/>
        <w:jc w:val="both"/>
        <w:rPr>
          <w:szCs w:val="28"/>
          <w:u w:val="single"/>
        </w:rPr>
      </w:pPr>
      <w:r w:rsidRPr="008421C9">
        <w:rPr>
          <w:rStyle w:val="fontstyle01"/>
          <w:color w:val="auto"/>
        </w:rPr>
        <w:t xml:space="preserve">Прийняття </w:t>
      </w:r>
      <w:r w:rsidR="002C2CEC" w:rsidRPr="008421C9">
        <w:rPr>
          <w:rStyle w:val="fontstyle01"/>
          <w:color w:val="auto"/>
        </w:rPr>
        <w:t xml:space="preserve">рішення забезпечить належне </w:t>
      </w:r>
      <w:r w:rsidR="00DB07B9" w:rsidRPr="004D4A01">
        <w:t>проведення комісійн</w:t>
      </w:r>
      <w:r w:rsidR="00DB07B9">
        <w:t>их засідань для</w:t>
      </w:r>
      <w:r w:rsidR="00DB07B9" w:rsidRPr="004D4A01">
        <w:t xml:space="preserve"> </w:t>
      </w:r>
      <w:r w:rsidR="002C2CEC" w:rsidRPr="008421C9">
        <w:rPr>
          <w:rStyle w:val="fontstyle01"/>
          <w:color w:val="auto"/>
        </w:rPr>
        <w:t>виконання заходів</w:t>
      </w:r>
      <w:r w:rsidR="00F8382E" w:rsidRPr="008421C9">
        <w:rPr>
          <w:rFonts w:ascii="TimesNewRomanPSMT" w:hAnsi="TimesNewRomanPSMT"/>
          <w:szCs w:val="28"/>
        </w:rPr>
        <w:t xml:space="preserve"> </w:t>
      </w:r>
      <w:r w:rsidR="002C2CEC" w:rsidRPr="008421C9">
        <w:rPr>
          <w:rStyle w:val="fontstyle01"/>
          <w:color w:val="auto"/>
        </w:rPr>
        <w:t>Програми розвитку агропромислового комплексу Луцької міської</w:t>
      </w:r>
      <w:r w:rsidR="00F8382E" w:rsidRPr="008421C9">
        <w:rPr>
          <w:rFonts w:ascii="TimesNewRomanPSMT" w:hAnsi="TimesNewRomanPSMT"/>
          <w:szCs w:val="28"/>
        </w:rPr>
        <w:t xml:space="preserve"> </w:t>
      </w:r>
      <w:r w:rsidR="002C2CEC" w:rsidRPr="008421C9">
        <w:rPr>
          <w:rStyle w:val="fontstyle01"/>
          <w:color w:val="auto"/>
        </w:rPr>
        <w:t>територіа</w:t>
      </w:r>
      <w:r w:rsidR="00F8382E" w:rsidRPr="008421C9">
        <w:rPr>
          <w:rStyle w:val="fontstyle01"/>
          <w:color w:val="auto"/>
        </w:rPr>
        <w:t>льної громади на 202</w:t>
      </w:r>
      <w:r w:rsidR="00DB07B9">
        <w:rPr>
          <w:rStyle w:val="fontstyle01"/>
          <w:color w:val="auto"/>
        </w:rPr>
        <w:t>6</w:t>
      </w:r>
      <w:r w:rsidR="00F8382E" w:rsidRPr="008421C9">
        <w:rPr>
          <w:rStyle w:val="fontstyle01"/>
          <w:color w:val="auto"/>
        </w:rPr>
        <w:t>–20</w:t>
      </w:r>
      <w:r w:rsidR="00DB07B9">
        <w:rPr>
          <w:rStyle w:val="fontstyle01"/>
          <w:color w:val="auto"/>
        </w:rPr>
        <w:t>30</w:t>
      </w:r>
      <w:r w:rsidR="00F8382E" w:rsidRPr="008421C9">
        <w:rPr>
          <w:rStyle w:val="fontstyle01"/>
          <w:color w:val="auto"/>
        </w:rPr>
        <w:t xml:space="preserve"> роки</w:t>
      </w:r>
      <w:r w:rsidRPr="008421C9">
        <w:rPr>
          <w:rStyle w:val="fontstyle01"/>
          <w:color w:val="auto"/>
        </w:rPr>
        <w:t xml:space="preserve">, яка затверджена </w:t>
      </w:r>
      <w:r w:rsidR="00630E5D" w:rsidRPr="008421C9">
        <w:rPr>
          <w:kern w:val="2"/>
          <w:szCs w:val="28"/>
        </w:rPr>
        <w:t>рішенням</w:t>
      </w:r>
      <w:r w:rsidRPr="008421C9">
        <w:rPr>
          <w:kern w:val="2"/>
          <w:szCs w:val="28"/>
        </w:rPr>
        <w:t xml:space="preserve"> міської ради від 2</w:t>
      </w:r>
      <w:r w:rsidR="00CF1C09">
        <w:rPr>
          <w:kern w:val="2"/>
          <w:szCs w:val="28"/>
        </w:rPr>
        <w:t>4</w:t>
      </w:r>
      <w:r w:rsidRPr="008421C9">
        <w:rPr>
          <w:kern w:val="2"/>
          <w:szCs w:val="28"/>
        </w:rPr>
        <w:t>.0</w:t>
      </w:r>
      <w:r w:rsidR="00CF1C09">
        <w:rPr>
          <w:kern w:val="2"/>
          <w:szCs w:val="28"/>
        </w:rPr>
        <w:t>9</w:t>
      </w:r>
      <w:r w:rsidRPr="008421C9">
        <w:rPr>
          <w:kern w:val="2"/>
          <w:szCs w:val="28"/>
        </w:rPr>
        <w:t>.202</w:t>
      </w:r>
      <w:r w:rsidR="00CF1C09">
        <w:rPr>
          <w:kern w:val="2"/>
          <w:szCs w:val="28"/>
        </w:rPr>
        <w:t>5</w:t>
      </w:r>
      <w:r w:rsidRPr="008421C9">
        <w:rPr>
          <w:kern w:val="2"/>
          <w:szCs w:val="28"/>
        </w:rPr>
        <w:t xml:space="preserve"> № </w:t>
      </w:r>
      <w:r w:rsidR="00CF1C09">
        <w:rPr>
          <w:kern w:val="2"/>
          <w:szCs w:val="28"/>
        </w:rPr>
        <w:t>81</w:t>
      </w:r>
      <w:r w:rsidRPr="008421C9">
        <w:rPr>
          <w:kern w:val="2"/>
          <w:szCs w:val="28"/>
        </w:rPr>
        <w:t>/</w:t>
      </w:r>
      <w:r w:rsidR="00CF1C09">
        <w:rPr>
          <w:kern w:val="2"/>
          <w:szCs w:val="28"/>
        </w:rPr>
        <w:t>59</w:t>
      </w:r>
      <w:r w:rsidR="002C2CEC" w:rsidRPr="008421C9">
        <w:rPr>
          <w:rStyle w:val="WW8Num3z7"/>
        </w:rPr>
        <w:t>.</w:t>
      </w:r>
    </w:p>
    <w:p w14:paraId="00C5E85F" w14:textId="24CF9B46" w:rsidR="006A608B" w:rsidRDefault="006A608B">
      <w:pPr>
        <w:shd w:val="clear" w:color="auto" w:fill="FFFFFF"/>
        <w:tabs>
          <w:tab w:val="left" w:pos="3104"/>
        </w:tabs>
        <w:ind w:firstLine="709"/>
        <w:jc w:val="both"/>
        <w:rPr>
          <w:szCs w:val="28"/>
          <w:u w:val="single"/>
        </w:rPr>
      </w:pPr>
    </w:p>
    <w:p w14:paraId="4B847FFB" w14:textId="77777777" w:rsidR="00B04012" w:rsidRPr="008421C9" w:rsidRDefault="00B04012">
      <w:pPr>
        <w:shd w:val="clear" w:color="auto" w:fill="FFFFFF"/>
        <w:tabs>
          <w:tab w:val="left" w:pos="3104"/>
        </w:tabs>
        <w:ind w:firstLine="709"/>
        <w:jc w:val="both"/>
        <w:rPr>
          <w:szCs w:val="28"/>
          <w:u w:val="single"/>
        </w:rPr>
      </w:pPr>
    </w:p>
    <w:p w14:paraId="437042DA" w14:textId="77777777" w:rsidR="00F8382E" w:rsidRPr="008421C9" w:rsidRDefault="00F8382E">
      <w:pPr>
        <w:shd w:val="clear" w:color="auto" w:fill="FFFFFF"/>
        <w:tabs>
          <w:tab w:val="left" w:pos="3104"/>
        </w:tabs>
        <w:ind w:firstLine="709"/>
        <w:jc w:val="both"/>
        <w:rPr>
          <w:szCs w:val="28"/>
          <w:u w:val="single"/>
        </w:rPr>
      </w:pPr>
    </w:p>
    <w:p w14:paraId="44C183D5" w14:textId="1A2314D7" w:rsidR="006A608B" w:rsidRPr="008421C9" w:rsidRDefault="00510E04">
      <w:pPr>
        <w:jc w:val="both"/>
        <w:rPr>
          <w:szCs w:val="28"/>
        </w:rPr>
      </w:pPr>
      <w:r>
        <w:rPr>
          <w:szCs w:val="28"/>
        </w:rPr>
        <w:t>В.о. д</w:t>
      </w:r>
      <w:r w:rsidR="005D19FB" w:rsidRPr="008421C9">
        <w:rPr>
          <w:szCs w:val="28"/>
        </w:rPr>
        <w:t>иректор</w:t>
      </w:r>
      <w:r>
        <w:rPr>
          <w:szCs w:val="28"/>
        </w:rPr>
        <w:t>а</w:t>
      </w:r>
      <w:r w:rsidR="005D19FB" w:rsidRPr="008421C9">
        <w:rPr>
          <w:szCs w:val="28"/>
        </w:rPr>
        <w:t xml:space="preserve"> департаменту</w:t>
      </w:r>
    </w:p>
    <w:p w14:paraId="4EEB5121" w14:textId="01F431AC" w:rsidR="006A608B" w:rsidRPr="00F8382E" w:rsidRDefault="005D19FB">
      <w:pPr>
        <w:tabs>
          <w:tab w:val="left" w:pos="7797"/>
        </w:tabs>
        <w:jc w:val="both"/>
      </w:pPr>
      <w:r w:rsidRPr="008421C9">
        <w:rPr>
          <w:szCs w:val="28"/>
        </w:rPr>
        <w:t>економічної політики</w:t>
      </w:r>
      <w:r w:rsidR="00510E04">
        <w:rPr>
          <w:szCs w:val="28"/>
        </w:rPr>
        <w:t xml:space="preserve">                                                                  Оксана КАРПУК</w:t>
      </w:r>
    </w:p>
    <w:sectPr w:rsidR="006A608B" w:rsidRPr="00F8382E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36029"/>
    <w:multiLevelType w:val="multilevel"/>
    <w:tmpl w:val="9C72363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14244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08B"/>
    <w:rsid w:val="00047F7E"/>
    <w:rsid w:val="000D39CE"/>
    <w:rsid w:val="00182C37"/>
    <w:rsid w:val="001A6F0D"/>
    <w:rsid w:val="001A78A1"/>
    <w:rsid w:val="002A05AB"/>
    <w:rsid w:val="002C2CEC"/>
    <w:rsid w:val="002C46A8"/>
    <w:rsid w:val="00316533"/>
    <w:rsid w:val="00335495"/>
    <w:rsid w:val="00457164"/>
    <w:rsid w:val="00510E04"/>
    <w:rsid w:val="005D19FB"/>
    <w:rsid w:val="005E3A36"/>
    <w:rsid w:val="00602472"/>
    <w:rsid w:val="00620611"/>
    <w:rsid w:val="00630E5D"/>
    <w:rsid w:val="006A608B"/>
    <w:rsid w:val="008421C9"/>
    <w:rsid w:val="00896A13"/>
    <w:rsid w:val="008E540A"/>
    <w:rsid w:val="00976239"/>
    <w:rsid w:val="00983985"/>
    <w:rsid w:val="009D66CF"/>
    <w:rsid w:val="009F3D1E"/>
    <w:rsid w:val="00A42BB8"/>
    <w:rsid w:val="00A44E1B"/>
    <w:rsid w:val="00AA04FD"/>
    <w:rsid w:val="00B04012"/>
    <w:rsid w:val="00B15FA5"/>
    <w:rsid w:val="00BA5B06"/>
    <w:rsid w:val="00C862F6"/>
    <w:rsid w:val="00CF1C09"/>
    <w:rsid w:val="00D552E2"/>
    <w:rsid w:val="00DB07B9"/>
    <w:rsid w:val="00E15377"/>
    <w:rsid w:val="00F8382E"/>
    <w:rsid w:val="00F87860"/>
    <w:rsid w:val="00FC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81507"/>
  <w15:docId w15:val="{0BA84B83-3A16-4BDE-8BC8-2EDA62116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uk-UA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bCs/>
      <w:sz w:val="28"/>
      <w:lang w:bidi="ar-SA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4">
    <w:name w:val="Основной шрифт абзаца"/>
    <w:qFormat/>
  </w:style>
  <w:style w:type="character" w:customStyle="1" w:styleId="1">
    <w:name w:val="Основной шрифт абзаца1"/>
    <w:qFormat/>
  </w:style>
  <w:style w:type="character" w:styleId="a5">
    <w:name w:val="Hyperlink"/>
    <w:basedOn w:val="1"/>
    <w:rPr>
      <w:color w:val="0000FF"/>
      <w:u w:val="single"/>
    </w:rPr>
  </w:style>
  <w:style w:type="character" w:customStyle="1" w:styleId="a6">
    <w:name w:val="Виділення жирним"/>
    <w:basedOn w:val="1"/>
    <w:qFormat/>
    <w:rPr>
      <w:b/>
      <w:bCs/>
    </w:rPr>
  </w:style>
  <w:style w:type="paragraph" w:customStyle="1" w:styleId="a7">
    <w:name w:val="Заголовок"/>
    <w:basedOn w:val="a"/>
    <w:next w:val="a0"/>
    <w:qFormat/>
    <w:pPr>
      <w:keepNext/>
      <w:spacing w:before="240" w:after="120"/>
    </w:pPr>
    <w:rPr>
      <w:rFonts w:ascii="Liberation Sans;Arial" w:eastAsia="Microsoft YaHei" w:hAnsi="Liberation Sans;Arial" w:cs="Arial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8">
    <w:name w:val="List"/>
    <w:basedOn w:val="a0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a">
    <w:name w:val="Покажчик"/>
    <w:basedOn w:val="a"/>
    <w:qFormat/>
    <w:pPr>
      <w:suppressLineNumbers/>
    </w:pPr>
    <w:rPr>
      <w:rFonts w:cs="Arial"/>
    </w:rPr>
  </w:style>
  <w:style w:type="paragraph" w:customStyle="1" w:styleId="ab">
    <w:name w:val="Название объекта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c">
    <w:name w:val="Текст выноски"/>
    <w:basedOn w:val="a"/>
    <w:qFormat/>
    <w:rPr>
      <w:rFonts w:ascii="Tahoma" w:hAnsi="Tahoma" w:cs="Tahoma"/>
      <w:sz w:val="16"/>
      <w:szCs w:val="16"/>
    </w:rPr>
  </w:style>
  <w:style w:type="paragraph" w:customStyle="1" w:styleId="ad">
    <w:name w:val="Обычный (веб)"/>
    <w:basedOn w:val="a"/>
    <w:qFormat/>
    <w:pPr>
      <w:spacing w:before="280" w:after="280"/>
    </w:pPr>
    <w:rPr>
      <w:rFonts w:ascii="Tahoma" w:hAnsi="Tahoma" w:cs="Tahoma"/>
      <w:bCs w:val="0"/>
      <w:color w:val="666666"/>
      <w:sz w:val="24"/>
      <w:lang w:val="ru-RU"/>
    </w:rPr>
  </w:style>
  <w:style w:type="paragraph" w:customStyle="1" w:styleId="ae">
    <w:name w:val="Знак Знак Знак Знак Знак Знак Знак Знак Знак Знак Знак Знак"/>
    <w:basedOn w:val="a"/>
    <w:qFormat/>
    <w:rPr>
      <w:rFonts w:ascii="Verdana" w:hAnsi="Verdana" w:cs="Verdana"/>
      <w:bCs w:val="0"/>
      <w:sz w:val="20"/>
      <w:szCs w:val="20"/>
      <w:lang w:val="en-US"/>
    </w:rPr>
  </w:style>
  <w:style w:type="paragraph" w:customStyle="1" w:styleId="10">
    <w:name w:val="Схема документа1"/>
    <w:basedOn w:val="a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numbering" w:customStyle="1" w:styleId="WW8Num1">
    <w:name w:val="WW8Num1"/>
    <w:qFormat/>
  </w:style>
  <w:style w:type="paragraph" w:styleId="af">
    <w:name w:val="Balloon Text"/>
    <w:basedOn w:val="a"/>
    <w:link w:val="af0"/>
    <w:uiPriority w:val="99"/>
    <w:semiHidden/>
    <w:unhideWhenUsed/>
    <w:rsid w:val="00BA5B06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1"/>
    <w:link w:val="af"/>
    <w:uiPriority w:val="99"/>
    <w:semiHidden/>
    <w:rsid w:val="00BA5B06"/>
    <w:rPr>
      <w:rFonts w:ascii="Segoe UI" w:eastAsia="Times New Roman" w:hAnsi="Segoe UI" w:cs="Segoe UI"/>
      <w:bCs/>
      <w:sz w:val="18"/>
      <w:szCs w:val="18"/>
      <w:lang w:bidi="ar-SA"/>
    </w:rPr>
  </w:style>
  <w:style w:type="character" w:customStyle="1" w:styleId="fontstyle01">
    <w:name w:val="fontstyle01"/>
    <w:basedOn w:val="a1"/>
    <w:rsid w:val="002C2CEC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WW8Num3z7">
    <w:name w:val="WW8Num3z7"/>
    <w:qFormat/>
    <w:rsid w:val="00182C37"/>
  </w:style>
  <w:style w:type="character" w:customStyle="1" w:styleId="FontStyle13">
    <w:name w:val="Font Style13"/>
    <w:uiPriority w:val="99"/>
    <w:qFormat/>
    <w:rsid w:val="00DB07B9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674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Polishcuk</dc:creator>
  <dc:description/>
  <cp:lastModifiedBy>Наталія Литвинчук</cp:lastModifiedBy>
  <cp:revision>12</cp:revision>
  <cp:lastPrinted>2024-01-10T12:47:00Z</cp:lastPrinted>
  <dcterms:created xsi:type="dcterms:W3CDTF">2024-01-10T12:40:00Z</dcterms:created>
  <dcterms:modified xsi:type="dcterms:W3CDTF">2026-09-09T12:29:00Z</dcterms:modified>
  <dc:language>uk-UA</dc:language>
</cp:coreProperties>
</file>