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74563" w14:textId="77777777" w:rsidR="00D23545" w:rsidRDefault="00000000">
      <w:pPr>
        <w:ind w:left="1049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Додаток 3</w:t>
      </w:r>
    </w:p>
    <w:p w14:paraId="1DBDDE1A" w14:textId="77777777" w:rsidR="00D23545" w:rsidRDefault="00000000">
      <w:pPr>
        <w:ind w:left="1049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рішення виконавчого комітету</w:t>
      </w:r>
    </w:p>
    <w:p w14:paraId="17FE5DF2" w14:textId="77777777" w:rsidR="00D23545" w:rsidRDefault="00000000">
      <w:pPr>
        <w:ind w:left="1049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міської ради</w:t>
      </w:r>
    </w:p>
    <w:p w14:paraId="1466BFDE" w14:textId="77777777" w:rsidR="00D23545" w:rsidRDefault="00000000">
      <w:pPr>
        <w:ind w:left="1049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 № _________</w:t>
      </w:r>
    </w:p>
    <w:p w14:paraId="44DB6EE8" w14:textId="77777777" w:rsidR="00D23545" w:rsidRDefault="00D23545">
      <w:pPr>
        <w:rPr>
          <w:rFonts w:ascii="Times New Roman" w:hAnsi="Times New Roman"/>
          <w:sz w:val="28"/>
          <w:szCs w:val="28"/>
        </w:rPr>
      </w:pPr>
    </w:p>
    <w:p w14:paraId="313A8A28" w14:textId="77777777" w:rsidR="00D23545" w:rsidRDefault="00000000">
      <w:pPr>
        <w:ind w:firstLine="680"/>
        <w:jc w:val="center"/>
      </w:pP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Д</w:t>
      </w:r>
      <w:r>
        <w:rPr>
          <w:rFonts w:ascii="Times New Roman" w:hAnsi="Times New Roman"/>
          <w:sz w:val="28"/>
          <w:szCs w:val="28"/>
        </w:rPr>
        <w:t>воставкові</w:t>
      </w:r>
      <w:proofErr w:type="spellEnd"/>
      <w:r>
        <w:rPr>
          <w:rFonts w:ascii="Times New Roman" w:hAnsi="Times New Roman"/>
          <w:sz w:val="28"/>
          <w:szCs w:val="28"/>
        </w:rPr>
        <w:t xml:space="preserve"> тарифи на теплову енергію за умовно-змінною частиною та умовно-постійною частиною тарифу та послуги з постачання теплової енергії</w:t>
      </w:r>
    </w:p>
    <w:p w14:paraId="2DD2EC23" w14:textId="77777777" w:rsidR="00D23545" w:rsidRDefault="00D23545">
      <w:pPr>
        <w:ind w:firstLine="680"/>
        <w:jc w:val="center"/>
      </w:pPr>
    </w:p>
    <w:tbl>
      <w:tblPr>
        <w:tblW w:w="15705" w:type="dxa"/>
        <w:tblInd w:w="-3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85"/>
        <w:gridCol w:w="3654"/>
        <w:gridCol w:w="1542"/>
        <w:gridCol w:w="1293"/>
        <w:gridCol w:w="2280"/>
        <w:gridCol w:w="1349"/>
        <w:gridCol w:w="1742"/>
        <w:gridCol w:w="2260"/>
      </w:tblGrid>
      <w:tr w:rsidR="00D23545" w14:paraId="644F1725" w14:textId="77777777">
        <w:trPr>
          <w:trHeight w:val="224"/>
        </w:trPr>
        <w:tc>
          <w:tcPr>
            <w:tcW w:w="1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B9B8C2" w14:textId="77777777" w:rsidR="00D2354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Категорія споживачів</w:t>
            </w:r>
          </w:p>
        </w:tc>
        <w:tc>
          <w:tcPr>
            <w:tcW w:w="3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F1AD3C" w14:textId="77777777" w:rsidR="00D2354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тарифу, адреса котельні (САО)</w:t>
            </w:r>
          </w:p>
        </w:tc>
        <w:tc>
          <w:tcPr>
            <w:tcW w:w="104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FD0ED" w14:textId="77777777" w:rsidR="00D2354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Тарифи</w:t>
            </w:r>
          </w:p>
        </w:tc>
      </w:tr>
      <w:tr w:rsidR="00D23545" w14:paraId="6CA1F1F9" w14:textId="77777777">
        <w:trPr>
          <w:trHeight w:val="269"/>
        </w:trPr>
        <w:tc>
          <w:tcPr>
            <w:tcW w:w="158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37DACE" w14:textId="77777777" w:rsidR="00D23545" w:rsidRDefault="00D23545">
            <w:pPr>
              <w:rPr>
                <w:sz w:val="28"/>
                <w:szCs w:val="28"/>
              </w:rPr>
            </w:pPr>
          </w:p>
        </w:tc>
        <w:tc>
          <w:tcPr>
            <w:tcW w:w="365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D1EE0B" w14:textId="77777777" w:rsidR="00D23545" w:rsidRDefault="00D23545">
            <w:pPr>
              <w:rPr>
                <w:sz w:val="28"/>
                <w:szCs w:val="28"/>
              </w:rPr>
            </w:pPr>
          </w:p>
        </w:tc>
        <w:tc>
          <w:tcPr>
            <w:tcW w:w="511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A61AB3" w14:textId="77777777" w:rsidR="00D2354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без ПДВ</w:t>
            </w:r>
          </w:p>
        </w:tc>
        <w:tc>
          <w:tcPr>
            <w:tcW w:w="53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B24DC" w14:textId="77777777" w:rsidR="00D2354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 ПДВ</w:t>
            </w:r>
          </w:p>
        </w:tc>
      </w:tr>
      <w:tr w:rsidR="00D23545" w14:paraId="324BB132" w14:textId="77777777">
        <w:trPr>
          <w:trHeight w:val="442"/>
        </w:trPr>
        <w:tc>
          <w:tcPr>
            <w:tcW w:w="158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CCC66F" w14:textId="77777777" w:rsidR="00D23545" w:rsidRDefault="00D23545">
            <w:pPr>
              <w:rPr>
                <w:sz w:val="28"/>
                <w:szCs w:val="28"/>
              </w:rPr>
            </w:pPr>
          </w:p>
        </w:tc>
        <w:tc>
          <w:tcPr>
            <w:tcW w:w="365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E5563C" w14:textId="77777777" w:rsidR="00D23545" w:rsidRDefault="00D23545">
            <w:pPr>
              <w:rPr>
                <w:sz w:val="28"/>
                <w:szCs w:val="28"/>
              </w:rPr>
            </w:pPr>
          </w:p>
        </w:tc>
        <w:tc>
          <w:tcPr>
            <w:tcW w:w="154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2A0155" w14:textId="320C4B0B" w:rsidR="00D2354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Вартість 1</w:t>
            </w:r>
            <w:r w:rsidR="00254EFF">
              <w:rPr>
                <w:rFonts w:ascii="Times New Roman" w:hAnsi="Times New Roman"/>
                <w:sz w:val="28"/>
                <w:szCs w:val="28"/>
              </w:rPr>
              <w:t> 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Гкал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теплової енергії (в еквіваленті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одноставкового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тарифу)</w:t>
            </w:r>
          </w:p>
        </w:tc>
        <w:tc>
          <w:tcPr>
            <w:tcW w:w="357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81E2EE" w14:textId="77777777" w:rsidR="00D2354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Двоставковий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тариф</w:t>
            </w:r>
          </w:p>
        </w:tc>
        <w:tc>
          <w:tcPr>
            <w:tcW w:w="134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EBC87D" w14:textId="77777777" w:rsidR="00D2354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Вартість </w:t>
            </w:r>
          </w:p>
          <w:p w14:paraId="797718FB" w14:textId="77777777" w:rsidR="00D2354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Гкал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теплової енергії (в еквіваленті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одноставкового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тарифу)</w:t>
            </w:r>
          </w:p>
        </w:tc>
        <w:tc>
          <w:tcPr>
            <w:tcW w:w="40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65083" w14:textId="77777777" w:rsidR="00D2354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Двоставковий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тариф</w:t>
            </w:r>
          </w:p>
        </w:tc>
      </w:tr>
      <w:tr w:rsidR="00D23545" w14:paraId="3EBF48FE" w14:textId="77777777">
        <w:trPr>
          <w:trHeight w:val="2799"/>
        </w:trPr>
        <w:tc>
          <w:tcPr>
            <w:tcW w:w="158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D98B74" w14:textId="77777777" w:rsidR="00D23545" w:rsidRDefault="00D23545">
            <w:pPr>
              <w:rPr>
                <w:sz w:val="28"/>
                <w:szCs w:val="28"/>
              </w:rPr>
            </w:pPr>
          </w:p>
        </w:tc>
        <w:tc>
          <w:tcPr>
            <w:tcW w:w="365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C7B522" w14:textId="77777777" w:rsidR="00D23545" w:rsidRDefault="00D23545">
            <w:pPr>
              <w:rPr>
                <w:sz w:val="28"/>
                <w:szCs w:val="28"/>
              </w:rPr>
            </w:pPr>
          </w:p>
        </w:tc>
        <w:tc>
          <w:tcPr>
            <w:tcW w:w="154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7CCAF1" w14:textId="77777777" w:rsidR="00D23545" w:rsidRDefault="00D23545">
            <w:pPr>
              <w:rPr>
                <w:sz w:val="28"/>
                <w:szCs w:val="28"/>
              </w:rPr>
            </w:pP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82677B" w14:textId="77777777" w:rsidR="00D2354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умовно-змінна частина</w:t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C88AB0" w14:textId="77777777" w:rsidR="00D2354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умовно-постійна частина (місячна абонентська плата за одиницю приєднаного теплового навантаження)</w:t>
            </w:r>
          </w:p>
        </w:tc>
        <w:tc>
          <w:tcPr>
            <w:tcW w:w="134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7D53D5" w14:textId="77777777" w:rsidR="00D23545" w:rsidRDefault="00D23545">
            <w:pPr>
              <w:rPr>
                <w:sz w:val="28"/>
                <w:szCs w:val="28"/>
              </w:rPr>
            </w:pPr>
          </w:p>
        </w:tc>
        <w:tc>
          <w:tcPr>
            <w:tcW w:w="17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0600AC" w14:textId="77777777" w:rsidR="00D2354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умовно-змінна частина</w:t>
            </w:r>
          </w:p>
        </w:tc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4AEB7" w14:textId="77777777" w:rsidR="00D2354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умовно-постійна частина (місячна абонентська плата за одиницю приєднаного теплового навантаження </w:t>
            </w:r>
          </w:p>
        </w:tc>
      </w:tr>
      <w:tr w:rsidR="00D23545" w14:paraId="675576ED" w14:textId="77777777">
        <w:trPr>
          <w:trHeight w:val="538"/>
        </w:trPr>
        <w:tc>
          <w:tcPr>
            <w:tcW w:w="158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60200C" w14:textId="77777777" w:rsidR="00D23545" w:rsidRDefault="00D23545">
            <w:pPr>
              <w:rPr>
                <w:sz w:val="28"/>
                <w:szCs w:val="28"/>
              </w:rPr>
            </w:pPr>
          </w:p>
        </w:tc>
        <w:tc>
          <w:tcPr>
            <w:tcW w:w="365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BA5C27" w14:textId="77777777" w:rsidR="00D23545" w:rsidRDefault="00D23545">
            <w:pPr>
              <w:rPr>
                <w:sz w:val="28"/>
                <w:szCs w:val="28"/>
              </w:rPr>
            </w:pPr>
          </w:p>
        </w:tc>
        <w:tc>
          <w:tcPr>
            <w:tcW w:w="1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6E1E4F" w14:textId="77777777" w:rsidR="00D2354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грн/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Гкал</w:t>
            </w:r>
            <w:proofErr w:type="spellEnd"/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8D83E2" w14:textId="77777777" w:rsidR="00D2354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грн/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Гкал</w:t>
            </w:r>
            <w:proofErr w:type="spellEnd"/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093E02" w14:textId="77777777" w:rsidR="00D2354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грн/(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Гкал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/год </w:t>
            </w: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9CA272" w14:textId="77777777" w:rsidR="00D2354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грн/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Гкал</w:t>
            </w:r>
            <w:proofErr w:type="spellEnd"/>
          </w:p>
        </w:tc>
        <w:tc>
          <w:tcPr>
            <w:tcW w:w="17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10F9CF" w14:textId="77777777" w:rsidR="00D2354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грн/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Гкал</w:t>
            </w:r>
            <w:proofErr w:type="spellEnd"/>
          </w:p>
        </w:tc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C408E" w14:textId="77777777" w:rsidR="00D2354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грн/(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Гкал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/год) </w:t>
            </w:r>
          </w:p>
        </w:tc>
      </w:tr>
      <w:tr w:rsidR="00D23545" w14:paraId="54103A01" w14:textId="77777777">
        <w:trPr>
          <w:trHeight w:val="929"/>
        </w:trPr>
        <w:tc>
          <w:tcPr>
            <w:tcW w:w="1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05F4D" w14:textId="77777777" w:rsidR="00D23545" w:rsidRDefault="00D235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314FAD1" w14:textId="77777777" w:rsidR="00D23545" w:rsidRDefault="00D235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6E708B5" w14:textId="77777777" w:rsidR="00D23545" w:rsidRDefault="00D235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845C711" w14:textId="77777777" w:rsidR="00D23545" w:rsidRDefault="00D235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7F2C3AC" w14:textId="77777777" w:rsidR="00D23545" w:rsidRDefault="00D235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74977ED" w14:textId="77777777" w:rsidR="00D23545" w:rsidRDefault="00D235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88A7BC9" w14:textId="77777777" w:rsidR="00D2354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Населення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0E9EC" w14:textId="1CA7C3B5" w:rsidR="00D23545" w:rsidRDefault="00000000" w:rsidP="00254EF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Виробництво без САО, транспортування без ЦТП, постачання без ІТП (Т1)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AB95B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2 600,37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5C1DC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1 414,06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ADAAF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167 503,73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4232C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3 120,44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62048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1 696,87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14712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201 004,48</w:t>
            </w:r>
          </w:p>
        </w:tc>
      </w:tr>
      <w:tr w:rsidR="00D23545" w14:paraId="68547CAD" w14:textId="77777777">
        <w:trPr>
          <w:trHeight w:val="929"/>
        </w:trPr>
        <w:tc>
          <w:tcPr>
            <w:tcW w:w="1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E289C" w14:textId="77777777" w:rsidR="00D23545" w:rsidRDefault="00D235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89FE5" w14:textId="77777777" w:rsidR="00D23545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Виробництво без САО, транспортування з ЦТП, постачання без ІТП (Т2)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AE903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2 807,06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9E33E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1 549,40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FA27B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197 914,69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9242B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3 368,47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D7D82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1 859,28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4AFAD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237 497,63</w:t>
            </w:r>
          </w:p>
        </w:tc>
      </w:tr>
      <w:tr w:rsidR="00D23545" w14:paraId="7A56505D" w14:textId="77777777">
        <w:trPr>
          <w:trHeight w:val="888"/>
        </w:trPr>
        <w:tc>
          <w:tcPr>
            <w:tcW w:w="1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FEA38" w14:textId="77777777" w:rsidR="00D23545" w:rsidRDefault="00D23545"/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91301" w14:textId="77777777" w:rsidR="00D23545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Виробництво без САО, транспортування без ЦТП, постачання з ІТП (Т3)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ACABA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2 640,58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038B4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1 425,07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C4A67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170 097,18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F124E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3 168,70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E1FB7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1 710,08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3801B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204 116,62</w:t>
            </w:r>
          </w:p>
        </w:tc>
      </w:tr>
      <w:tr w:rsidR="00D23545" w14:paraId="265F8F60" w14:textId="77777777">
        <w:trPr>
          <w:trHeight w:val="475"/>
        </w:trPr>
        <w:tc>
          <w:tcPr>
            <w:tcW w:w="1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607B4" w14:textId="77777777" w:rsidR="00D23545" w:rsidRDefault="00D23545"/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27169" w14:textId="77777777" w:rsidR="00D23545" w:rsidRDefault="00000000">
            <w:r>
              <w:rPr>
                <w:rFonts w:ascii="Times New Roman" w:hAnsi="Times New Roman"/>
                <w:sz w:val="28"/>
                <w:szCs w:val="28"/>
              </w:rPr>
              <w:t>вул. Захисників України, 20а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AE00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2 458,30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0FC5B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1 201,07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E1E68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187 230,98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12C1C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2 949,96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60E14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1 441,28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7024A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224 677,18</w:t>
            </w:r>
          </w:p>
        </w:tc>
      </w:tr>
      <w:tr w:rsidR="00D23545" w14:paraId="1289A5E5" w14:textId="77777777">
        <w:trPr>
          <w:trHeight w:val="450"/>
        </w:trPr>
        <w:tc>
          <w:tcPr>
            <w:tcW w:w="1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C1C15" w14:textId="77777777" w:rsidR="00D23545" w:rsidRDefault="00D23545"/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E3309" w14:textId="77777777" w:rsidR="00D23545" w:rsidRDefault="00000000">
            <w:r>
              <w:rPr>
                <w:rFonts w:ascii="Times New Roman" w:hAnsi="Times New Roman"/>
                <w:sz w:val="28"/>
                <w:szCs w:val="28"/>
              </w:rPr>
              <w:t>вул. 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Дубнівська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15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8BF35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2 554,81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C0D0E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1 256,22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D796C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187 312,97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822EE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3 065,77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D503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1 507,46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891AD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224 775,56</w:t>
            </w:r>
          </w:p>
        </w:tc>
      </w:tr>
      <w:tr w:rsidR="00D23545" w14:paraId="5DFF7AAC" w14:textId="77777777">
        <w:trPr>
          <w:trHeight w:val="465"/>
        </w:trPr>
        <w:tc>
          <w:tcPr>
            <w:tcW w:w="1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DED93" w14:textId="77777777" w:rsidR="00D23545" w:rsidRDefault="00D23545"/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000C3" w14:textId="77777777" w:rsidR="00D23545" w:rsidRDefault="00000000">
            <w:r>
              <w:rPr>
                <w:rFonts w:ascii="Times New Roman" w:hAnsi="Times New Roman"/>
                <w:sz w:val="28"/>
                <w:szCs w:val="28"/>
              </w:rPr>
              <w:t>вул. Ковельська, 47а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A02F2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2 661,88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FCA0B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1 329,77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6D074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196 369,74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7BE6A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3 194,26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0E543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1 595,72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825D0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235 643,69</w:t>
            </w:r>
          </w:p>
        </w:tc>
      </w:tr>
      <w:tr w:rsidR="00D23545" w14:paraId="10C5D412" w14:textId="77777777">
        <w:trPr>
          <w:trHeight w:val="450"/>
        </w:trPr>
        <w:tc>
          <w:tcPr>
            <w:tcW w:w="1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1F7B8" w14:textId="77777777" w:rsidR="00D23545" w:rsidRDefault="00D23545"/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92284" w14:textId="77777777" w:rsidR="00D23545" w:rsidRDefault="00000000">
            <w:r>
              <w:rPr>
                <w:rFonts w:ascii="Times New Roman" w:hAnsi="Times New Roman"/>
                <w:sz w:val="28"/>
                <w:szCs w:val="28"/>
              </w:rPr>
              <w:t>вул. Кравчука, 11б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DDF2B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2 455,23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75DD2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1 215,85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71C07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179 768,22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B111B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2 946,28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C2D79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1 459,02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94DAE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215 721,86</w:t>
            </w:r>
          </w:p>
        </w:tc>
      </w:tr>
      <w:tr w:rsidR="00D23545" w14:paraId="1296AEEE" w14:textId="77777777">
        <w:trPr>
          <w:trHeight w:val="390"/>
        </w:trPr>
        <w:tc>
          <w:tcPr>
            <w:tcW w:w="1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7170" w14:textId="77777777" w:rsidR="00D23545" w:rsidRDefault="00D23545"/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D8053" w14:textId="77777777" w:rsidR="00D23545" w:rsidRDefault="00000000">
            <w:r>
              <w:rPr>
                <w:rFonts w:ascii="Times New Roman" w:hAnsi="Times New Roman"/>
                <w:sz w:val="28"/>
                <w:szCs w:val="28"/>
              </w:rPr>
              <w:t>вул. Кравчука, 11в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0B130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2 826,42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A71C1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1 427,79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AC17F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203 528,19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DEA73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3 391,70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7F1EE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1 713,35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8FB1F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244 233,83</w:t>
            </w:r>
          </w:p>
        </w:tc>
      </w:tr>
      <w:tr w:rsidR="00D23545" w14:paraId="1F6CE0CE" w14:textId="77777777">
        <w:trPr>
          <w:trHeight w:val="413"/>
        </w:trPr>
        <w:tc>
          <w:tcPr>
            <w:tcW w:w="1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18BB2" w14:textId="77777777" w:rsidR="00D23545" w:rsidRDefault="00D23545"/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8FE16" w14:textId="77777777" w:rsidR="00D23545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вул. Героїв-добровольців, 4в 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86457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2 461,79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E28FB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1 249,64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71B0C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177 057,36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56A8F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2 954,15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5C990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1 499,57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27C71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212 468,83</w:t>
            </w:r>
          </w:p>
        </w:tc>
      </w:tr>
      <w:tr w:rsidR="00D23545" w14:paraId="7EF9A797" w14:textId="77777777">
        <w:trPr>
          <w:trHeight w:val="421"/>
        </w:trPr>
        <w:tc>
          <w:tcPr>
            <w:tcW w:w="1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F90BF0" w14:textId="77777777" w:rsidR="00D23545" w:rsidRDefault="00D23545"/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4BCC82" w14:textId="77777777" w:rsidR="00D23545" w:rsidRDefault="00000000">
            <w:r>
              <w:rPr>
                <w:rFonts w:ascii="Times New Roman" w:hAnsi="Times New Roman"/>
                <w:sz w:val="28"/>
                <w:szCs w:val="28"/>
              </w:rPr>
              <w:t>вул. Героїв-добровольців, 4д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F1544B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2 541,27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3B9C83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1 260,77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F00A34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187 857,01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C46B11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3 049,52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4C66E3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1 512,92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3C1AB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225 428,41</w:t>
            </w:r>
          </w:p>
        </w:tc>
      </w:tr>
      <w:tr w:rsidR="00D23545" w14:paraId="734C6C55" w14:textId="77777777">
        <w:trPr>
          <w:trHeight w:val="886"/>
        </w:trPr>
        <w:tc>
          <w:tcPr>
            <w:tcW w:w="1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F5054" w14:textId="77777777" w:rsidR="00D2354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Бюджетні установи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985C0" w14:textId="77777777" w:rsidR="00D23545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Виробництво без САО, транспортування без ЦТП, постачання без ІТП (Т1)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CEB6C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3 635,02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04B73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2 446,69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B63FB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168 869,08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74890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4 362,02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76E84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2 936,03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78C41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202 642,90</w:t>
            </w:r>
          </w:p>
        </w:tc>
      </w:tr>
      <w:tr w:rsidR="00D23545" w14:paraId="3C7A6013" w14:textId="77777777">
        <w:trPr>
          <w:trHeight w:val="886"/>
        </w:trPr>
        <w:tc>
          <w:tcPr>
            <w:tcW w:w="1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4E719" w14:textId="77777777" w:rsidR="00D23545" w:rsidRDefault="00D235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28B6A" w14:textId="77777777" w:rsidR="00D23545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Виробництво без САО, транспортування з ЦТП, постачання без ІТП (Т2)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B397A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3 834,59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8BA3E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2 581,09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D837C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181 068,47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A1745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4 601,51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8923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3 097,31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8B9BE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217 282,16</w:t>
            </w:r>
          </w:p>
        </w:tc>
      </w:tr>
      <w:tr w:rsidR="00D23545" w14:paraId="06F3C326" w14:textId="77777777">
        <w:trPr>
          <w:trHeight w:val="886"/>
        </w:trPr>
        <w:tc>
          <w:tcPr>
            <w:tcW w:w="1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C49FA1" w14:textId="77777777" w:rsidR="00D23545" w:rsidRDefault="00D23545"/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2CBE74" w14:textId="77777777" w:rsidR="00D23545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Виробництво без САО, транспортування без ЦТП, постачання з ІТП (Т3)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932F3F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3 664,68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886C30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2 452,93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AB4149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169 217,15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F44AD1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4 397,62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E6D75E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2 943,52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107C4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203 060,58</w:t>
            </w:r>
          </w:p>
        </w:tc>
      </w:tr>
      <w:tr w:rsidR="00D23545" w14:paraId="773D6A3B" w14:textId="77777777">
        <w:trPr>
          <w:trHeight w:val="886"/>
        </w:trPr>
        <w:tc>
          <w:tcPr>
            <w:tcW w:w="1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22D38" w14:textId="77777777" w:rsidR="00D2354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споживачі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DA1D3" w14:textId="77777777" w:rsidR="00D23545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Виробництво без САО, транспортування без ЦТП, постачання без ІТП (Т1)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5E561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3 624,39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DB041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2 435,24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F644F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161 998,04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81B77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4 349,27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28C4E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2 922,29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D71A3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194 397,65</w:t>
            </w:r>
          </w:p>
        </w:tc>
      </w:tr>
      <w:tr w:rsidR="00D23545" w14:paraId="22567615" w14:textId="77777777">
        <w:trPr>
          <w:trHeight w:val="886"/>
        </w:trPr>
        <w:tc>
          <w:tcPr>
            <w:tcW w:w="1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1487B" w14:textId="77777777" w:rsidR="00D23545" w:rsidRDefault="00D235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51A7" w14:textId="77777777" w:rsidR="00D23545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Виробництво без САО, транспортування з ЦТП, постачання без ІТП (Т2)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74BA2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3 814,56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D6923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2 562,98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70AAE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174 503,20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17A12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4 577,47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4DB9B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3 075,58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9A5B2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209 403,84</w:t>
            </w:r>
          </w:p>
        </w:tc>
      </w:tr>
      <w:tr w:rsidR="00D23545" w14:paraId="1C4619A2" w14:textId="77777777">
        <w:trPr>
          <w:trHeight w:val="886"/>
        </w:trPr>
        <w:tc>
          <w:tcPr>
            <w:tcW w:w="1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CC3FD" w14:textId="77777777" w:rsidR="00D23545" w:rsidRDefault="00D23545"/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7C23D" w14:textId="77777777" w:rsidR="00D23545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Виробництво без САО, транспортування без ЦТП, постачання з ІТП (Т3)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36544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3 661,49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0CA01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2 446,71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25C35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162 296,86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840EA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4 393,79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EF473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2 936,05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4B665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194 756,23</w:t>
            </w:r>
          </w:p>
        </w:tc>
      </w:tr>
      <w:tr w:rsidR="00D23545" w14:paraId="463D13C8" w14:textId="77777777">
        <w:trPr>
          <w:trHeight w:val="372"/>
        </w:trPr>
        <w:tc>
          <w:tcPr>
            <w:tcW w:w="1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226A1" w14:textId="77777777" w:rsidR="00D23545" w:rsidRDefault="00D23545"/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0D2F8" w14:textId="77777777" w:rsidR="00D23545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вул. 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Дубнівська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15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A3DD3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3 661,96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2974C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2 337,17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34209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185 158,84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91DD3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4 394,35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F73A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2 804,60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E422A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222 190,61</w:t>
            </w:r>
          </w:p>
        </w:tc>
      </w:tr>
      <w:tr w:rsidR="00D23545" w14:paraId="5AE7104C" w14:textId="77777777">
        <w:trPr>
          <w:trHeight w:val="440"/>
        </w:trPr>
        <w:tc>
          <w:tcPr>
            <w:tcW w:w="1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CC749" w14:textId="77777777" w:rsidR="00D23545" w:rsidRDefault="00D23545"/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5F703" w14:textId="77777777" w:rsidR="00D23545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вул. Ковельська 47а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21078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3 839,69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EB863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2 479,55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4A448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396 551,39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F0A71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4 607,63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051F0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2 975,46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44992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475 861,67</w:t>
            </w:r>
          </w:p>
        </w:tc>
      </w:tr>
      <w:tr w:rsidR="00D23545" w14:paraId="72554F46" w14:textId="77777777">
        <w:trPr>
          <w:trHeight w:val="448"/>
        </w:trPr>
        <w:tc>
          <w:tcPr>
            <w:tcW w:w="1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91E88" w14:textId="77777777" w:rsidR="00D23545" w:rsidRDefault="00D23545"/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528F6" w14:textId="77777777" w:rsidR="00D23545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вул. Кравчука 11б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15263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3 593,35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284E4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2 327,07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1125F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181 838,01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A7D96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4 312,02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0AA61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2 792,48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4F845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218 205,61</w:t>
            </w:r>
          </w:p>
        </w:tc>
      </w:tr>
      <w:tr w:rsidR="00D23545" w14:paraId="500F3F4A" w14:textId="77777777">
        <w:trPr>
          <w:trHeight w:val="285"/>
        </w:trPr>
        <w:tc>
          <w:tcPr>
            <w:tcW w:w="1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F12F6" w14:textId="77777777" w:rsidR="00D23545" w:rsidRDefault="00D23545"/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73BD0" w14:textId="77777777" w:rsidR="00D23545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вул. Кравчука 11в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E693D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3 980,95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8185C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2 555,01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B5B09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169 354,73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04B66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4 777,14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96DCE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3 066,01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66B4D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203 225,68</w:t>
            </w:r>
          </w:p>
        </w:tc>
      </w:tr>
      <w:tr w:rsidR="00D23545" w14:paraId="00FC6A35" w14:textId="77777777" w:rsidTr="00254EFF">
        <w:trPr>
          <w:trHeight w:val="967"/>
        </w:trPr>
        <w:tc>
          <w:tcPr>
            <w:tcW w:w="1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BDD4F" w14:textId="77777777" w:rsidR="00D23545" w:rsidRDefault="00000000">
            <w:pPr>
              <w:ind w:left="148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Релігійні організації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5681D67" w14:textId="77777777" w:rsidR="00D23545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Виробництво без САО, транспортування без ЦТП, постачання без ІТП (Т1)</w:t>
            </w:r>
          </w:p>
          <w:p w14:paraId="20662154" w14:textId="77777777" w:rsidR="00254EFF" w:rsidRDefault="00254E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9195049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3 626,31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B29BFE9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2 432,38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B41ABE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166 869,87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772E7B4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4 351,57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2FC7D3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2 918,86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119E8E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200 243,84</w:t>
            </w:r>
          </w:p>
        </w:tc>
      </w:tr>
      <w:tr w:rsidR="00D23545" w14:paraId="0387D737" w14:textId="77777777" w:rsidTr="00254EFF">
        <w:trPr>
          <w:trHeight w:val="967"/>
        </w:trPr>
        <w:tc>
          <w:tcPr>
            <w:tcW w:w="1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E8324B4" w14:textId="77777777" w:rsidR="00D23545" w:rsidRDefault="00D23545">
            <w:pPr>
              <w:ind w:left="148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40919" w14:textId="77777777" w:rsidR="00D23545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Виробництво без САО, транспортування з ЦТП, постачання без ІТП (Т2)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DE543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3 803,49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12BBB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2 550,96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79074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175 177,58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DA515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4 564,19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2E2AF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3 061,15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F1510" w14:textId="77777777" w:rsidR="00D23545" w:rsidRDefault="00000000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210 213,10</w:t>
            </w:r>
          </w:p>
        </w:tc>
      </w:tr>
    </w:tbl>
    <w:p w14:paraId="0D5808A3" w14:textId="77777777" w:rsidR="00D23545" w:rsidRDefault="00D23545">
      <w:pPr>
        <w:rPr>
          <w:rFonts w:ascii="Times New Roman" w:hAnsi="Times New Roman"/>
        </w:rPr>
      </w:pPr>
    </w:p>
    <w:p w14:paraId="215FA266" w14:textId="77777777" w:rsidR="004E1A4D" w:rsidRDefault="004E1A4D">
      <w:pPr>
        <w:rPr>
          <w:rFonts w:ascii="Times New Roman" w:hAnsi="Times New Roman"/>
          <w:sz w:val="28"/>
          <w:szCs w:val="28"/>
        </w:rPr>
      </w:pPr>
    </w:p>
    <w:p w14:paraId="4AAB76D3" w14:textId="77777777" w:rsidR="004E1A4D" w:rsidRDefault="004E1A4D">
      <w:pPr>
        <w:rPr>
          <w:rFonts w:ascii="Times New Roman" w:hAnsi="Times New Roman"/>
          <w:sz w:val="28"/>
          <w:szCs w:val="28"/>
        </w:rPr>
      </w:pPr>
    </w:p>
    <w:p w14:paraId="05501CC6" w14:textId="6CE5E5BD" w:rsidR="00D23545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Керуючий справами </w:t>
      </w:r>
    </w:p>
    <w:p w14:paraId="6D6C9D50" w14:textId="77777777" w:rsidR="00D23545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виконавчого комітету міської ради                                                                                                                   Наталія ЮРЧЕНКО </w:t>
      </w:r>
    </w:p>
    <w:p w14:paraId="7ADBE78A" w14:textId="77777777" w:rsidR="00D23545" w:rsidRDefault="00D23545">
      <w:pPr>
        <w:ind w:left="-426"/>
        <w:rPr>
          <w:rFonts w:ascii="Times New Roman" w:hAnsi="Times New Roman"/>
        </w:rPr>
      </w:pPr>
    </w:p>
    <w:p w14:paraId="614EA579" w14:textId="77777777" w:rsidR="00D23545" w:rsidRDefault="00000000">
      <w:proofErr w:type="spellStart"/>
      <w:r>
        <w:rPr>
          <w:rFonts w:ascii="Times New Roman" w:hAnsi="Times New Roman"/>
        </w:rPr>
        <w:t>Карпук</w:t>
      </w:r>
      <w:proofErr w:type="spellEnd"/>
      <w:r>
        <w:rPr>
          <w:rFonts w:ascii="Times New Roman" w:hAnsi="Times New Roman"/>
        </w:rPr>
        <w:t xml:space="preserve"> 777 932</w:t>
      </w:r>
    </w:p>
    <w:sectPr w:rsidR="00D23545">
      <w:headerReference w:type="even" r:id="rId6"/>
      <w:headerReference w:type="default" r:id="rId7"/>
      <w:pgSz w:w="17008" w:h="11906" w:orient="landscape"/>
      <w:pgMar w:top="1906" w:right="851" w:bottom="1134" w:left="851" w:header="56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E82B5" w14:textId="77777777" w:rsidR="00A071EA" w:rsidRDefault="00A071EA">
      <w:r>
        <w:separator/>
      </w:r>
    </w:p>
  </w:endnote>
  <w:endnote w:type="continuationSeparator" w:id="0">
    <w:p w14:paraId="58C222F0" w14:textId="77777777" w:rsidR="00A071EA" w:rsidRDefault="00A07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916CF" w14:textId="77777777" w:rsidR="00A071EA" w:rsidRDefault="00A071EA">
      <w:r>
        <w:separator/>
      </w:r>
    </w:p>
  </w:footnote>
  <w:footnote w:type="continuationSeparator" w:id="0">
    <w:p w14:paraId="4D5B7419" w14:textId="77777777" w:rsidR="00A071EA" w:rsidRDefault="00A07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70795" w14:textId="77777777" w:rsidR="00D23545" w:rsidRDefault="00000000">
    <w:pPr>
      <w:pStyle w:val="a4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>2</w:t>
    </w:r>
    <w:r>
      <w:rPr>
        <w:rFonts w:ascii="Times New Roman" w:hAnsi="Times New Roman"/>
        <w:sz w:val="28"/>
        <w:szCs w:val="28"/>
      </w:rPr>
      <w:fldChar w:fldCharType="end"/>
    </w:r>
  </w:p>
  <w:p w14:paraId="4C4AC57B" w14:textId="77777777" w:rsidR="00D23545" w:rsidRDefault="00000000">
    <w:pPr>
      <w:pStyle w:val="a4"/>
      <w:rPr>
        <w:rFonts w:ascii="Times New Roman" w:hAnsi="Times New Roman" w:cs="Times New Roman"/>
        <w:sz w:val="28"/>
        <w:szCs w:val="28"/>
      </w:rPr>
    </w:pPr>
    <w:r>
      <w:tab/>
    </w:r>
    <w:r>
      <w:tab/>
    </w:r>
    <w:r>
      <w:tab/>
      <w:t xml:space="preserve">                              </w:t>
    </w:r>
    <w:r>
      <w:rPr>
        <w:rFonts w:ascii="Times New Roman" w:hAnsi="Times New Roman" w:cs="Times New Roman"/>
        <w:sz w:val="28"/>
        <w:szCs w:val="28"/>
      </w:rPr>
      <w:t>Продовження додатка 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5411357"/>
      <w:docPartObj>
        <w:docPartGallery w:val="Page Numbers (Top of Page)"/>
        <w:docPartUnique/>
      </w:docPartObj>
    </w:sdtPr>
    <w:sdtContent>
      <w:p w14:paraId="3005F356" w14:textId="77777777" w:rsidR="00D23545" w:rsidRDefault="00000000">
        <w:pPr>
          <w:pStyle w:val="a4"/>
          <w:jc w:val="center"/>
        </w:pPr>
        <w:r>
          <w:rPr>
            <w:rFonts w:ascii="Times New Roman" w:hAnsi="Times New Roman" w:cs="Times New Roman"/>
            <w:sz w:val="28"/>
            <w:szCs w:val="28"/>
          </w:rPr>
          <w:t>3</w:t>
        </w:r>
      </w:p>
    </w:sdtContent>
  </w:sdt>
  <w:p w14:paraId="6F54EA4E" w14:textId="77777777" w:rsidR="00D23545" w:rsidRDefault="00000000">
    <w:pPr>
      <w:pStyle w:val="a4"/>
      <w:rPr>
        <w:rFonts w:ascii="Times New Roman" w:hAnsi="Times New Roman" w:cs="Times New Roman"/>
        <w:sz w:val="28"/>
        <w:szCs w:val="28"/>
      </w:rPr>
    </w:pPr>
    <w:r>
      <w:tab/>
    </w:r>
    <w:r>
      <w:tab/>
    </w:r>
    <w:r>
      <w:tab/>
      <w:t xml:space="preserve">                              </w:t>
    </w:r>
    <w:r>
      <w:rPr>
        <w:rFonts w:ascii="Times New Roman" w:hAnsi="Times New Roman" w:cs="Times New Roman"/>
        <w:sz w:val="28"/>
        <w:szCs w:val="28"/>
      </w:rPr>
      <w:t>Продовження додатка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1134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545"/>
    <w:rsid w:val="00254EFF"/>
    <w:rsid w:val="004E1A4D"/>
    <w:rsid w:val="00A071EA"/>
    <w:rsid w:val="00D23545"/>
    <w:rsid w:val="00F31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C83B1"/>
  <w15:docId w15:val="{41DC722E-6369-417B-9AD9-FEAE63E67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egoe UI" w:hAnsi="Liberation Serif" w:cs="Tahoma"/>
        <w:color w:val="000000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375D5B"/>
    <w:rPr>
      <w:rFonts w:cs="Mangal"/>
      <w:szCs w:val="21"/>
    </w:rPr>
  </w:style>
  <w:style w:type="character" w:customStyle="1" w:styleId="a5">
    <w:name w:val="Нижній колонтитул Знак"/>
    <w:basedOn w:val="a0"/>
    <w:link w:val="a6"/>
    <w:uiPriority w:val="99"/>
    <w:qFormat/>
    <w:rsid w:val="00375D5B"/>
    <w:rPr>
      <w:rFonts w:cs="Mangal"/>
      <w:szCs w:val="21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283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c">
    <w:name w:val="Вміст таблиці"/>
    <w:basedOn w:val="a"/>
    <w:qFormat/>
    <w:pPr>
      <w:suppressLineNumbers/>
    </w:pPr>
  </w:style>
  <w:style w:type="paragraph" w:customStyle="1" w:styleId="ad">
    <w:name w:val="Заголовок таблиці"/>
    <w:basedOn w:val="ac"/>
    <w:qFormat/>
    <w:pPr>
      <w:jc w:val="center"/>
    </w:pPr>
    <w:rPr>
      <w:b/>
      <w:bCs/>
    </w:rPr>
  </w:style>
  <w:style w:type="paragraph" w:customStyle="1" w:styleId="ae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375D5B"/>
    <w:pPr>
      <w:tabs>
        <w:tab w:val="center" w:pos="4986"/>
        <w:tab w:val="right" w:pos="9973"/>
      </w:tabs>
    </w:pPr>
    <w:rPr>
      <w:rFonts w:cs="Mangal"/>
      <w:szCs w:val="21"/>
    </w:rPr>
  </w:style>
  <w:style w:type="paragraph" w:styleId="a6">
    <w:name w:val="footer"/>
    <w:basedOn w:val="a"/>
    <w:link w:val="a5"/>
    <w:uiPriority w:val="99"/>
    <w:unhideWhenUsed/>
    <w:rsid w:val="00375D5B"/>
    <w:pPr>
      <w:tabs>
        <w:tab w:val="center" w:pos="4986"/>
        <w:tab w:val="right" w:pos="9973"/>
      </w:tabs>
    </w:pPr>
    <w:rPr>
      <w:rFonts w:cs="Mangal"/>
      <w:szCs w:val="21"/>
    </w:rPr>
  </w:style>
  <w:style w:type="paragraph" w:customStyle="1" w:styleId="af">
    <w:name w:val="Горизонтальна лінія"/>
    <w:basedOn w:val="a"/>
    <w:next w:val="a8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2163</Words>
  <Characters>1234</Characters>
  <Application>Microsoft Office Word</Application>
  <DocSecurity>0</DocSecurity>
  <Lines>10</Lines>
  <Paragraphs>6</Paragraphs>
  <ScaleCrop>false</ScaleCrop>
  <Company>SPecialiST RePack</Company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Ірина Демидюк</cp:lastModifiedBy>
  <cp:revision>35</cp:revision>
  <dcterms:created xsi:type="dcterms:W3CDTF">2024-08-29T12:05:00Z</dcterms:created>
  <dcterms:modified xsi:type="dcterms:W3CDTF">2026-09-09T10:33:00Z</dcterms:modified>
  <dc:language>uk-UA</dc:language>
</cp:coreProperties>
</file>