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6FAD7" w14:textId="77777777" w:rsidR="0045544A" w:rsidRPr="00D4508D" w:rsidRDefault="0045544A" w:rsidP="00807308">
      <w:pPr>
        <w:ind w:left="4820"/>
        <w:rPr>
          <w:rFonts w:ascii="Times New Roman" w:hAnsi="Times New Roman" w:cs="Times New Roman"/>
          <w:sz w:val="28"/>
          <w:szCs w:val="28"/>
        </w:rPr>
      </w:pPr>
      <w:r w:rsidRPr="00D4508D">
        <w:rPr>
          <w:rFonts w:ascii="Times New Roman" w:hAnsi="Times New Roman" w:cs="Times New Roman"/>
          <w:sz w:val="28"/>
          <w:szCs w:val="28"/>
        </w:rPr>
        <w:t xml:space="preserve">Додаток </w:t>
      </w:r>
    </w:p>
    <w:p w14:paraId="5CC477F3" w14:textId="5FA85357" w:rsidR="0045544A" w:rsidRPr="00D4508D" w:rsidRDefault="0045544A" w:rsidP="001666E7">
      <w:pPr>
        <w:ind w:left="4820"/>
        <w:rPr>
          <w:rFonts w:ascii="Times New Roman" w:hAnsi="Times New Roman" w:cs="Times New Roman"/>
          <w:sz w:val="28"/>
          <w:szCs w:val="28"/>
        </w:rPr>
      </w:pPr>
      <w:r w:rsidRPr="00D4508D">
        <w:rPr>
          <w:rFonts w:ascii="Times New Roman" w:hAnsi="Times New Roman" w:cs="Times New Roman"/>
          <w:sz w:val="28"/>
          <w:szCs w:val="28"/>
        </w:rPr>
        <w:t>до рішення міської ради</w:t>
      </w:r>
    </w:p>
    <w:p w14:paraId="783A8961" w14:textId="77777777" w:rsidR="0045544A" w:rsidRPr="00D4508D" w:rsidRDefault="0045544A" w:rsidP="00807308">
      <w:pPr>
        <w:ind w:left="4820"/>
        <w:rPr>
          <w:rFonts w:ascii="Times New Roman" w:hAnsi="Times New Roman" w:cs="Times New Roman"/>
          <w:sz w:val="28"/>
          <w:szCs w:val="28"/>
        </w:rPr>
      </w:pPr>
      <w:r w:rsidRPr="00D4508D">
        <w:rPr>
          <w:rFonts w:ascii="Times New Roman" w:hAnsi="Times New Roman" w:cs="Times New Roman"/>
          <w:sz w:val="28"/>
          <w:szCs w:val="28"/>
        </w:rPr>
        <w:t xml:space="preserve">_____________№___________           </w:t>
      </w:r>
    </w:p>
    <w:p w14:paraId="451BFF3B" w14:textId="78B541D9" w:rsidR="00D57310" w:rsidRPr="00D4508D" w:rsidRDefault="0045544A" w:rsidP="0045544A">
      <w:pPr>
        <w:ind w:firstLine="1701"/>
        <w:jc w:val="center"/>
        <w:rPr>
          <w:rFonts w:eastAsia="Times New Roman"/>
          <w:b/>
          <w:color w:val="000000"/>
          <w:sz w:val="28"/>
          <w:szCs w:val="28"/>
        </w:rPr>
      </w:pPr>
      <w:r w:rsidRPr="00D4508D">
        <w:rPr>
          <w:rFonts w:ascii="Times New Roman" w:hAnsi="Times New Roman"/>
          <w:color w:val="000000"/>
          <w:sz w:val="28"/>
          <w:szCs w:val="28"/>
        </w:rPr>
        <w:tab/>
      </w:r>
      <w:r w:rsidRPr="00D4508D">
        <w:rPr>
          <w:rFonts w:ascii="Times New Roman" w:hAnsi="Times New Roman"/>
          <w:color w:val="000000"/>
          <w:sz w:val="28"/>
          <w:szCs w:val="28"/>
        </w:rPr>
        <w:tab/>
      </w:r>
      <w:r w:rsidRPr="00D4508D">
        <w:rPr>
          <w:rFonts w:ascii="Times New Roman" w:hAnsi="Times New Roman"/>
          <w:color w:val="000000"/>
          <w:sz w:val="28"/>
          <w:szCs w:val="28"/>
        </w:rPr>
        <w:tab/>
      </w:r>
      <w:r w:rsidRPr="00D4508D">
        <w:rPr>
          <w:rFonts w:ascii="Times New Roman" w:hAnsi="Times New Roman"/>
          <w:color w:val="000000"/>
          <w:sz w:val="28"/>
          <w:szCs w:val="28"/>
        </w:rPr>
        <w:tab/>
      </w:r>
      <w:r w:rsidRPr="00D4508D">
        <w:rPr>
          <w:rFonts w:ascii="Times New Roman" w:hAnsi="Times New Roman"/>
          <w:color w:val="000000"/>
          <w:sz w:val="28"/>
          <w:szCs w:val="28"/>
        </w:rPr>
        <w:tab/>
      </w:r>
      <w:r w:rsidRPr="00D4508D">
        <w:rPr>
          <w:rFonts w:ascii="Times New Roman" w:hAnsi="Times New Roman"/>
          <w:color w:val="000000"/>
          <w:sz w:val="28"/>
          <w:szCs w:val="28"/>
        </w:rPr>
        <w:tab/>
      </w:r>
    </w:p>
    <w:p w14:paraId="5E1B4B48" w14:textId="77777777" w:rsidR="00D57310" w:rsidRPr="00D4508D" w:rsidRDefault="00D57310" w:rsidP="00D57310">
      <w:pPr>
        <w:jc w:val="center"/>
        <w:rPr>
          <w:b/>
          <w:color w:val="000000"/>
          <w:sz w:val="28"/>
          <w:szCs w:val="28"/>
        </w:rPr>
      </w:pPr>
    </w:p>
    <w:p w14:paraId="586B6E63" w14:textId="77777777" w:rsidR="002F4BE7" w:rsidRPr="00D4508D" w:rsidRDefault="00D57310" w:rsidP="00D57310">
      <w:pPr>
        <w:tabs>
          <w:tab w:val="left" w:pos="1905"/>
          <w:tab w:val="center" w:pos="4677"/>
        </w:tabs>
        <w:jc w:val="center"/>
        <w:outlineLvl w:val="0"/>
        <w:rPr>
          <w:rFonts w:ascii="Times New Roman" w:hAnsi="Times New Roman" w:cs="Times New Roman"/>
          <w:b/>
          <w:color w:val="000000"/>
          <w:sz w:val="28"/>
          <w:szCs w:val="28"/>
        </w:rPr>
      </w:pPr>
      <w:r w:rsidRPr="00D4508D">
        <w:rPr>
          <w:rFonts w:ascii="Times New Roman" w:hAnsi="Times New Roman" w:cs="Times New Roman"/>
          <w:b/>
          <w:color w:val="000000"/>
          <w:sz w:val="28"/>
          <w:szCs w:val="28"/>
        </w:rPr>
        <w:t>П</w:t>
      </w:r>
      <w:r w:rsidR="002F4BE7" w:rsidRPr="00D4508D">
        <w:rPr>
          <w:rFonts w:ascii="Times New Roman" w:hAnsi="Times New Roman" w:cs="Times New Roman"/>
          <w:b/>
          <w:color w:val="000000"/>
          <w:sz w:val="28"/>
          <w:szCs w:val="28"/>
        </w:rPr>
        <w:t>РОГРАМА</w:t>
      </w:r>
    </w:p>
    <w:p w14:paraId="73B9C2F4" w14:textId="4597B160" w:rsidR="00D57310" w:rsidRPr="00D4508D" w:rsidRDefault="00D57310" w:rsidP="002F4BE7">
      <w:pPr>
        <w:tabs>
          <w:tab w:val="left" w:pos="1905"/>
          <w:tab w:val="center" w:pos="4677"/>
        </w:tabs>
        <w:jc w:val="center"/>
        <w:outlineLvl w:val="0"/>
        <w:rPr>
          <w:rFonts w:ascii="Times New Roman" w:hAnsi="Times New Roman" w:cs="Times New Roman"/>
          <w:b/>
        </w:rPr>
      </w:pPr>
      <w:r w:rsidRPr="00D4508D">
        <w:rPr>
          <w:rFonts w:ascii="Times New Roman" w:hAnsi="Times New Roman" w:cs="Times New Roman"/>
          <w:b/>
          <w:color w:val="000000"/>
          <w:sz w:val="28"/>
          <w:szCs w:val="28"/>
        </w:rPr>
        <w:t xml:space="preserve">  фінансової підтримки</w:t>
      </w:r>
      <w:r w:rsidR="002F4BE7" w:rsidRPr="00D4508D">
        <w:rPr>
          <w:rFonts w:ascii="Times New Roman" w:hAnsi="Times New Roman" w:cs="Times New Roman"/>
          <w:b/>
          <w:color w:val="000000"/>
          <w:sz w:val="28"/>
          <w:szCs w:val="28"/>
        </w:rPr>
        <w:t xml:space="preserve"> </w:t>
      </w:r>
      <w:r w:rsidRPr="00D4508D">
        <w:rPr>
          <w:rFonts w:ascii="Times New Roman" w:hAnsi="Times New Roman" w:cs="Times New Roman"/>
          <w:b/>
          <w:color w:val="000000"/>
          <w:sz w:val="28"/>
          <w:szCs w:val="28"/>
        </w:rPr>
        <w:t>К</w:t>
      </w:r>
      <w:r w:rsidR="00FC74D8" w:rsidRPr="00D4508D">
        <w:rPr>
          <w:rFonts w:ascii="Times New Roman" w:hAnsi="Times New Roman" w:cs="Times New Roman"/>
          <w:b/>
          <w:color w:val="000000"/>
          <w:sz w:val="28"/>
          <w:szCs w:val="28"/>
        </w:rPr>
        <w:t>омунального підприємства</w:t>
      </w:r>
      <w:r w:rsidRPr="00D4508D">
        <w:rPr>
          <w:rFonts w:ascii="Times New Roman" w:hAnsi="Times New Roman" w:cs="Times New Roman"/>
          <w:b/>
          <w:color w:val="000000"/>
          <w:sz w:val="28"/>
          <w:szCs w:val="28"/>
        </w:rPr>
        <w:t xml:space="preserve"> «Стадіон Авангард» </w:t>
      </w:r>
    </w:p>
    <w:p w14:paraId="3878F8A3" w14:textId="656042C8" w:rsidR="00D57310" w:rsidRPr="00D4508D" w:rsidRDefault="00D57310" w:rsidP="00D57310">
      <w:pPr>
        <w:tabs>
          <w:tab w:val="left" w:pos="1905"/>
          <w:tab w:val="center" w:pos="4677"/>
        </w:tabs>
        <w:jc w:val="center"/>
        <w:outlineLvl w:val="0"/>
        <w:rPr>
          <w:rFonts w:ascii="Times New Roman" w:hAnsi="Times New Roman" w:cs="Times New Roman"/>
          <w:b/>
          <w:color w:val="000000"/>
          <w:sz w:val="28"/>
          <w:szCs w:val="28"/>
        </w:rPr>
      </w:pPr>
      <w:r w:rsidRPr="00D4508D">
        <w:rPr>
          <w:rFonts w:ascii="Times New Roman" w:hAnsi="Times New Roman" w:cs="Times New Roman"/>
          <w:b/>
          <w:color w:val="000000"/>
          <w:sz w:val="28"/>
          <w:szCs w:val="28"/>
        </w:rPr>
        <w:t>на 2026</w:t>
      </w:r>
      <w:r w:rsidR="002F4BE7" w:rsidRPr="00D4508D">
        <w:rPr>
          <w:rFonts w:ascii="Times New Roman" w:hAnsi="Times New Roman" w:cs="Times New Roman"/>
          <w:b/>
          <w:color w:val="000000"/>
          <w:sz w:val="28"/>
          <w:szCs w:val="28"/>
        </w:rPr>
        <w:t>–</w:t>
      </w:r>
      <w:r w:rsidRPr="00D4508D">
        <w:rPr>
          <w:rFonts w:ascii="Times New Roman" w:hAnsi="Times New Roman" w:cs="Times New Roman"/>
          <w:b/>
          <w:color w:val="000000"/>
          <w:sz w:val="28"/>
          <w:szCs w:val="28"/>
        </w:rPr>
        <w:t>202</w:t>
      </w:r>
      <w:r w:rsidR="00E81589" w:rsidRPr="00D4508D">
        <w:rPr>
          <w:rFonts w:ascii="Times New Roman" w:hAnsi="Times New Roman" w:cs="Times New Roman"/>
          <w:b/>
          <w:color w:val="000000"/>
          <w:sz w:val="28"/>
          <w:szCs w:val="28"/>
        </w:rPr>
        <w:t>9</w:t>
      </w:r>
      <w:r w:rsidRPr="00D4508D">
        <w:rPr>
          <w:rFonts w:ascii="Times New Roman" w:hAnsi="Times New Roman" w:cs="Times New Roman"/>
          <w:b/>
          <w:color w:val="000000"/>
          <w:sz w:val="28"/>
          <w:szCs w:val="28"/>
        </w:rPr>
        <w:t xml:space="preserve"> роки</w:t>
      </w:r>
    </w:p>
    <w:p w14:paraId="13E75192" w14:textId="77777777" w:rsidR="00D57310" w:rsidRPr="00D4508D" w:rsidRDefault="00D57310" w:rsidP="00D57310">
      <w:pPr>
        <w:jc w:val="center"/>
        <w:rPr>
          <w:rFonts w:ascii="Times New Roman" w:hAnsi="Times New Roman" w:cs="Times New Roman"/>
          <w:color w:val="000000"/>
          <w:sz w:val="28"/>
          <w:szCs w:val="28"/>
        </w:rPr>
      </w:pPr>
    </w:p>
    <w:p w14:paraId="6F9B108B" w14:textId="77777777" w:rsidR="00D57310" w:rsidRPr="00D4508D" w:rsidRDefault="00D57310" w:rsidP="00D57310">
      <w:pPr>
        <w:tabs>
          <w:tab w:val="left" w:pos="3119"/>
          <w:tab w:val="center" w:pos="4677"/>
        </w:tabs>
        <w:outlineLvl w:val="0"/>
        <w:rPr>
          <w:rFonts w:ascii="Times New Roman" w:hAnsi="Times New Roman" w:cs="Times New Roman"/>
          <w:b/>
          <w:bCs/>
          <w:color w:val="000000"/>
          <w:sz w:val="28"/>
          <w:szCs w:val="28"/>
        </w:rPr>
      </w:pPr>
      <w:r w:rsidRPr="00D4508D">
        <w:rPr>
          <w:rFonts w:ascii="Times New Roman" w:hAnsi="Times New Roman" w:cs="Times New Roman"/>
          <w:color w:val="000000"/>
          <w:sz w:val="28"/>
          <w:szCs w:val="28"/>
        </w:rPr>
        <w:tab/>
      </w:r>
      <w:r w:rsidRPr="00D4508D">
        <w:rPr>
          <w:rFonts w:ascii="Times New Roman" w:hAnsi="Times New Roman" w:cs="Times New Roman"/>
          <w:b/>
          <w:bCs/>
          <w:color w:val="000000"/>
          <w:sz w:val="28"/>
          <w:szCs w:val="28"/>
        </w:rPr>
        <w:t>ПАСПОРТ ПРОГРАМИ</w:t>
      </w:r>
    </w:p>
    <w:p w14:paraId="2AD6A261" w14:textId="77777777" w:rsidR="00D57310" w:rsidRPr="00D4508D" w:rsidRDefault="00D57310" w:rsidP="00D57310">
      <w:pPr>
        <w:jc w:val="center"/>
        <w:rPr>
          <w:rFonts w:ascii="Times New Roman" w:hAnsi="Times New Roman" w:cs="Times New Roman"/>
          <w:b/>
          <w:color w:val="000000"/>
          <w:sz w:val="28"/>
          <w:szCs w:val="28"/>
        </w:rPr>
      </w:pPr>
    </w:p>
    <w:tbl>
      <w:tblPr>
        <w:tblW w:w="9522" w:type="dxa"/>
        <w:tblInd w:w="-171" w:type="dxa"/>
        <w:tblLayout w:type="fixed"/>
        <w:tblLook w:val="00A0" w:firstRow="1" w:lastRow="0" w:firstColumn="1" w:lastColumn="0" w:noHBand="0" w:noVBand="0"/>
      </w:tblPr>
      <w:tblGrid>
        <w:gridCol w:w="591"/>
        <w:gridCol w:w="4111"/>
        <w:gridCol w:w="4820"/>
      </w:tblGrid>
      <w:tr w:rsidR="00D57310" w:rsidRPr="00D4508D" w14:paraId="4750A87E" w14:textId="77777777" w:rsidTr="00394527">
        <w:trPr>
          <w:trHeight w:val="835"/>
        </w:trPr>
        <w:tc>
          <w:tcPr>
            <w:tcW w:w="591" w:type="dxa"/>
            <w:tcBorders>
              <w:top w:val="single" w:sz="4" w:space="0" w:color="000000"/>
              <w:left w:val="single" w:sz="4" w:space="0" w:color="000000"/>
              <w:bottom w:val="single" w:sz="4" w:space="0" w:color="000000"/>
            </w:tcBorders>
          </w:tcPr>
          <w:p w14:paraId="07201CB6" w14:textId="77777777" w:rsidR="00D57310" w:rsidRPr="00D4508D" w:rsidRDefault="00D57310" w:rsidP="00C17960">
            <w:pPr>
              <w:widowControl w:val="0"/>
              <w:jc w:val="center"/>
              <w:rPr>
                <w:rFonts w:ascii="Times New Roman" w:hAnsi="Times New Roman" w:cs="Times New Roman"/>
                <w:color w:val="000000"/>
                <w:sz w:val="28"/>
                <w:szCs w:val="28"/>
              </w:rPr>
            </w:pPr>
            <w:r w:rsidRPr="00D4508D">
              <w:rPr>
                <w:rFonts w:ascii="Times New Roman" w:hAnsi="Times New Roman" w:cs="Times New Roman"/>
                <w:color w:val="000000"/>
                <w:sz w:val="28"/>
                <w:szCs w:val="28"/>
              </w:rPr>
              <w:t>1.</w:t>
            </w:r>
          </w:p>
        </w:tc>
        <w:tc>
          <w:tcPr>
            <w:tcW w:w="4111" w:type="dxa"/>
            <w:tcBorders>
              <w:top w:val="single" w:sz="4" w:space="0" w:color="000000"/>
              <w:left w:val="single" w:sz="4" w:space="0" w:color="000000"/>
              <w:bottom w:val="single" w:sz="4" w:space="0" w:color="000000"/>
            </w:tcBorders>
          </w:tcPr>
          <w:p w14:paraId="75FA31CE" w14:textId="77777777" w:rsidR="00D57310" w:rsidRPr="00D4508D" w:rsidRDefault="00D57310" w:rsidP="00394527">
            <w:pPr>
              <w:widowControl w:val="0"/>
              <w:rPr>
                <w:rFonts w:ascii="Times New Roman" w:hAnsi="Times New Roman" w:cs="Times New Roman"/>
                <w:color w:val="000000"/>
                <w:spacing w:val="-4"/>
                <w:sz w:val="28"/>
                <w:szCs w:val="28"/>
              </w:rPr>
            </w:pPr>
            <w:r w:rsidRPr="00D4508D">
              <w:rPr>
                <w:rFonts w:ascii="Times New Roman" w:hAnsi="Times New Roman" w:cs="Times New Roman"/>
                <w:color w:val="000000"/>
                <w:spacing w:val="-4"/>
                <w:sz w:val="28"/>
                <w:szCs w:val="28"/>
              </w:rPr>
              <w:t>Ініціатори розроблення Програми</w:t>
            </w:r>
          </w:p>
        </w:tc>
        <w:tc>
          <w:tcPr>
            <w:tcW w:w="4820" w:type="dxa"/>
            <w:tcBorders>
              <w:top w:val="single" w:sz="4" w:space="0" w:color="000000"/>
              <w:left w:val="single" w:sz="4" w:space="0" w:color="000000"/>
              <w:bottom w:val="single" w:sz="4" w:space="0" w:color="000000"/>
              <w:right w:val="single" w:sz="4" w:space="0" w:color="000000"/>
            </w:tcBorders>
          </w:tcPr>
          <w:p w14:paraId="603AB578" w14:textId="4A8659AD" w:rsidR="00D57310" w:rsidRPr="00D4508D" w:rsidRDefault="00D57310" w:rsidP="002F4BE7">
            <w:pPr>
              <w:widowControl w:val="0"/>
              <w:tabs>
                <w:tab w:val="left" w:pos="1905"/>
                <w:tab w:val="center" w:pos="4677"/>
              </w:tabs>
              <w:jc w:val="both"/>
              <w:outlineLvl w:val="0"/>
              <w:rPr>
                <w:rFonts w:ascii="Times New Roman" w:hAnsi="Times New Roman" w:cs="Times New Roman"/>
                <w:color w:val="000000"/>
                <w:sz w:val="28"/>
                <w:szCs w:val="28"/>
              </w:rPr>
            </w:pPr>
            <w:r w:rsidRPr="00D4508D">
              <w:rPr>
                <w:rFonts w:ascii="Times New Roman" w:hAnsi="Times New Roman" w:cs="Times New Roman"/>
                <w:color w:val="000000"/>
                <w:sz w:val="28"/>
                <w:szCs w:val="28"/>
              </w:rPr>
              <w:t>КП</w:t>
            </w:r>
            <w:r w:rsidR="002F4BE7" w:rsidRPr="00D4508D">
              <w:rPr>
                <w:rFonts w:ascii="Times New Roman" w:hAnsi="Times New Roman" w:cs="Times New Roman"/>
                <w:color w:val="000000"/>
                <w:sz w:val="28"/>
                <w:szCs w:val="28"/>
              </w:rPr>
              <w:t> </w:t>
            </w:r>
            <w:r w:rsidRPr="00D4508D">
              <w:rPr>
                <w:rFonts w:ascii="Times New Roman" w:hAnsi="Times New Roman" w:cs="Times New Roman"/>
                <w:color w:val="000000"/>
                <w:sz w:val="28"/>
                <w:szCs w:val="28"/>
              </w:rPr>
              <w:t>«Стадіон Авангард»</w:t>
            </w:r>
            <w:r w:rsidR="002F4BE7" w:rsidRPr="00D4508D">
              <w:rPr>
                <w:rFonts w:ascii="Times New Roman" w:hAnsi="Times New Roman" w:cs="Times New Roman"/>
                <w:color w:val="000000"/>
                <w:sz w:val="28"/>
                <w:szCs w:val="28"/>
              </w:rPr>
              <w:t>, департамент молоді та спорту Луцької міської ради</w:t>
            </w:r>
          </w:p>
        </w:tc>
      </w:tr>
      <w:tr w:rsidR="00D57310" w:rsidRPr="00D4508D" w14:paraId="240BF25F" w14:textId="77777777" w:rsidTr="00394527">
        <w:trPr>
          <w:trHeight w:val="1051"/>
        </w:trPr>
        <w:tc>
          <w:tcPr>
            <w:tcW w:w="591" w:type="dxa"/>
            <w:tcBorders>
              <w:top w:val="single" w:sz="4" w:space="0" w:color="000000"/>
              <w:left w:val="single" w:sz="4" w:space="0" w:color="000000"/>
              <w:bottom w:val="single" w:sz="4" w:space="0" w:color="000000"/>
            </w:tcBorders>
          </w:tcPr>
          <w:p w14:paraId="7C5CB2D3" w14:textId="77777777" w:rsidR="00D57310" w:rsidRPr="00D4508D" w:rsidRDefault="00D57310" w:rsidP="00C17960">
            <w:pPr>
              <w:widowControl w:val="0"/>
              <w:jc w:val="center"/>
              <w:rPr>
                <w:rFonts w:ascii="Times New Roman" w:hAnsi="Times New Roman" w:cs="Times New Roman"/>
                <w:sz w:val="28"/>
                <w:szCs w:val="28"/>
              </w:rPr>
            </w:pPr>
            <w:r w:rsidRPr="00D4508D">
              <w:rPr>
                <w:rFonts w:ascii="Times New Roman" w:hAnsi="Times New Roman" w:cs="Times New Roman"/>
                <w:color w:val="000000"/>
                <w:sz w:val="28"/>
                <w:szCs w:val="28"/>
              </w:rPr>
              <w:t>2.</w:t>
            </w:r>
          </w:p>
        </w:tc>
        <w:tc>
          <w:tcPr>
            <w:tcW w:w="4111" w:type="dxa"/>
            <w:tcBorders>
              <w:top w:val="single" w:sz="4" w:space="0" w:color="000000"/>
              <w:left w:val="single" w:sz="4" w:space="0" w:color="000000"/>
              <w:bottom w:val="single" w:sz="4" w:space="0" w:color="000000"/>
            </w:tcBorders>
          </w:tcPr>
          <w:p w14:paraId="0B454CAE" w14:textId="77777777" w:rsidR="00D57310" w:rsidRPr="00D4508D" w:rsidRDefault="00D57310" w:rsidP="00C17960">
            <w:pPr>
              <w:widowControl w:val="0"/>
              <w:jc w:val="both"/>
              <w:rPr>
                <w:rFonts w:ascii="Times New Roman" w:hAnsi="Times New Roman" w:cs="Times New Roman"/>
                <w:color w:val="000000"/>
                <w:sz w:val="28"/>
                <w:szCs w:val="28"/>
              </w:rPr>
            </w:pPr>
            <w:r w:rsidRPr="00D4508D">
              <w:rPr>
                <w:rFonts w:ascii="Times New Roman" w:hAnsi="Times New Roman" w:cs="Times New Roman"/>
                <w:color w:val="000000"/>
                <w:sz w:val="28"/>
                <w:szCs w:val="28"/>
              </w:rPr>
              <w:t>Розробник Програми</w:t>
            </w:r>
          </w:p>
        </w:tc>
        <w:tc>
          <w:tcPr>
            <w:tcW w:w="4820" w:type="dxa"/>
            <w:tcBorders>
              <w:top w:val="single" w:sz="4" w:space="0" w:color="000000"/>
              <w:left w:val="single" w:sz="4" w:space="0" w:color="000000"/>
              <w:bottom w:val="single" w:sz="4" w:space="0" w:color="000000"/>
              <w:right w:val="single" w:sz="4" w:space="0" w:color="000000"/>
            </w:tcBorders>
          </w:tcPr>
          <w:p w14:paraId="04B48E27" w14:textId="16976EE7" w:rsidR="00D57310" w:rsidRPr="00D4508D" w:rsidRDefault="00D57310" w:rsidP="002F4BE7">
            <w:pPr>
              <w:widowControl w:val="0"/>
              <w:tabs>
                <w:tab w:val="left" w:pos="1905"/>
                <w:tab w:val="center" w:pos="4677"/>
              </w:tabs>
              <w:jc w:val="both"/>
              <w:outlineLvl w:val="0"/>
              <w:rPr>
                <w:rFonts w:ascii="Times New Roman" w:hAnsi="Times New Roman" w:cs="Times New Roman"/>
                <w:color w:val="000000"/>
                <w:sz w:val="28"/>
                <w:szCs w:val="28"/>
              </w:rPr>
            </w:pPr>
            <w:r w:rsidRPr="00D4508D">
              <w:rPr>
                <w:rFonts w:ascii="Times New Roman" w:hAnsi="Times New Roman" w:cs="Times New Roman"/>
                <w:color w:val="000000"/>
                <w:sz w:val="28"/>
                <w:szCs w:val="28"/>
              </w:rPr>
              <w:t>КП «Стадіон Авангард»</w:t>
            </w:r>
            <w:r w:rsidR="002F4BE7" w:rsidRPr="00D4508D">
              <w:rPr>
                <w:rFonts w:ascii="Times New Roman" w:hAnsi="Times New Roman" w:cs="Times New Roman"/>
                <w:color w:val="000000"/>
                <w:sz w:val="28"/>
                <w:szCs w:val="28"/>
              </w:rPr>
              <w:t>, департамент молоді та спорту Луцької міської ради</w:t>
            </w:r>
          </w:p>
          <w:p w14:paraId="1DBE2E89" w14:textId="77777777" w:rsidR="00D57310" w:rsidRPr="00D4508D" w:rsidRDefault="00D57310" w:rsidP="002F4BE7">
            <w:pPr>
              <w:widowControl w:val="0"/>
              <w:tabs>
                <w:tab w:val="left" w:pos="1905"/>
                <w:tab w:val="center" w:pos="4677"/>
              </w:tabs>
              <w:jc w:val="both"/>
              <w:outlineLvl w:val="0"/>
              <w:rPr>
                <w:rFonts w:ascii="Times New Roman" w:hAnsi="Times New Roman" w:cs="Times New Roman"/>
                <w:color w:val="000000"/>
                <w:sz w:val="28"/>
                <w:szCs w:val="28"/>
              </w:rPr>
            </w:pPr>
          </w:p>
        </w:tc>
      </w:tr>
      <w:tr w:rsidR="00D57310" w:rsidRPr="00D4508D" w14:paraId="6EF13AAA" w14:textId="77777777" w:rsidTr="00394527">
        <w:trPr>
          <w:trHeight w:val="987"/>
        </w:trPr>
        <w:tc>
          <w:tcPr>
            <w:tcW w:w="591" w:type="dxa"/>
            <w:tcBorders>
              <w:left w:val="single" w:sz="4" w:space="0" w:color="000000"/>
              <w:bottom w:val="single" w:sz="4" w:space="0" w:color="000000"/>
            </w:tcBorders>
          </w:tcPr>
          <w:p w14:paraId="795DED9E" w14:textId="77777777" w:rsidR="00D57310" w:rsidRPr="00D4508D" w:rsidRDefault="00D57310" w:rsidP="00C17960">
            <w:pPr>
              <w:widowControl w:val="0"/>
              <w:jc w:val="center"/>
              <w:rPr>
                <w:rFonts w:ascii="Times New Roman" w:hAnsi="Times New Roman" w:cs="Times New Roman"/>
                <w:sz w:val="28"/>
                <w:szCs w:val="28"/>
              </w:rPr>
            </w:pPr>
            <w:r w:rsidRPr="00D4508D">
              <w:rPr>
                <w:rFonts w:ascii="Times New Roman" w:hAnsi="Times New Roman" w:cs="Times New Roman"/>
                <w:color w:val="000000"/>
                <w:sz w:val="28"/>
                <w:szCs w:val="28"/>
              </w:rPr>
              <w:t>3.</w:t>
            </w:r>
          </w:p>
        </w:tc>
        <w:tc>
          <w:tcPr>
            <w:tcW w:w="4111" w:type="dxa"/>
            <w:tcBorders>
              <w:left w:val="single" w:sz="4" w:space="0" w:color="000000"/>
              <w:bottom w:val="single" w:sz="4" w:space="0" w:color="000000"/>
            </w:tcBorders>
          </w:tcPr>
          <w:p w14:paraId="2371AEB3" w14:textId="77777777" w:rsidR="00D57310" w:rsidRPr="00D4508D" w:rsidRDefault="00D57310" w:rsidP="00C17960">
            <w:pPr>
              <w:widowControl w:val="0"/>
              <w:jc w:val="both"/>
              <w:rPr>
                <w:rFonts w:ascii="Times New Roman" w:hAnsi="Times New Roman" w:cs="Times New Roman"/>
                <w:sz w:val="28"/>
                <w:szCs w:val="28"/>
              </w:rPr>
            </w:pPr>
            <w:r w:rsidRPr="00D4508D">
              <w:rPr>
                <w:rFonts w:ascii="Times New Roman" w:hAnsi="Times New Roman" w:cs="Times New Roman"/>
                <w:sz w:val="28"/>
                <w:szCs w:val="28"/>
              </w:rPr>
              <w:t>Співрозробник Програми</w:t>
            </w:r>
          </w:p>
        </w:tc>
        <w:tc>
          <w:tcPr>
            <w:tcW w:w="4820" w:type="dxa"/>
            <w:tcBorders>
              <w:left w:val="single" w:sz="4" w:space="0" w:color="000000"/>
              <w:bottom w:val="single" w:sz="4" w:space="0" w:color="000000"/>
              <w:right w:val="single" w:sz="4" w:space="0" w:color="000000"/>
            </w:tcBorders>
          </w:tcPr>
          <w:p w14:paraId="5B47DCDF" w14:textId="1F33C3BC" w:rsidR="00D57310" w:rsidRPr="00D4508D" w:rsidRDefault="00D57310" w:rsidP="002F4BE7">
            <w:pPr>
              <w:widowControl w:val="0"/>
              <w:jc w:val="both"/>
              <w:rPr>
                <w:rFonts w:ascii="Times New Roman" w:hAnsi="Times New Roman" w:cs="Times New Roman"/>
                <w:color w:val="000000"/>
                <w:sz w:val="28"/>
                <w:szCs w:val="28"/>
              </w:rPr>
            </w:pPr>
            <w:r w:rsidRPr="00D4508D">
              <w:rPr>
                <w:rFonts w:ascii="Times New Roman" w:hAnsi="Times New Roman" w:cs="Times New Roman"/>
                <w:color w:val="000000"/>
                <w:sz w:val="28"/>
                <w:szCs w:val="28"/>
              </w:rPr>
              <w:t>Департамент економічної політики</w:t>
            </w:r>
            <w:r w:rsidR="002F4BE7" w:rsidRPr="00D4508D">
              <w:rPr>
                <w:rFonts w:ascii="Times New Roman" w:hAnsi="Times New Roman" w:cs="Times New Roman"/>
                <w:color w:val="000000"/>
                <w:sz w:val="28"/>
                <w:szCs w:val="28"/>
              </w:rPr>
              <w:t xml:space="preserve"> Луцької міської ради</w:t>
            </w:r>
          </w:p>
        </w:tc>
      </w:tr>
      <w:tr w:rsidR="00D57310" w:rsidRPr="00D4508D" w14:paraId="08B985E8" w14:textId="77777777" w:rsidTr="00394527">
        <w:trPr>
          <w:trHeight w:val="831"/>
        </w:trPr>
        <w:tc>
          <w:tcPr>
            <w:tcW w:w="591" w:type="dxa"/>
            <w:tcBorders>
              <w:top w:val="single" w:sz="4" w:space="0" w:color="000000"/>
              <w:left w:val="single" w:sz="4" w:space="0" w:color="000000"/>
              <w:bottom w:val="single" w:sz="4" w:space="0" w:color="000000"/>
            </w:tcBorders>
          </w:tcPr>
          <w:p w14:paraId="37647BED" w14:textId="77777777" w:rsidR="00D57310" w:rsidRPr="00D4508D" w:rsidRDefault="00D57310" w:rsidP="00C17960">
            <w:pPr>
              <w:widowControl w:val="0"/>
              <w:jc w:val="center"/>
              <w:rPr>
                <w:rFonts w:ascii="Times New Roman" w:hAnsi="Times New Roman" w:cs="Times New Roman"/>
                <w:sz w:val="28"/>
                <w:szCs w:val="28"/>
              </w:rPr>
            </w:pPr>
            <w:r w:rsidRPr="00D4508D">
              <w:rPr>
                <w:rFonts w:ascii="Times New Roman" w:hAnsi="Times New Roman" w:cs="Times New Roman"/>
                <w:color w:val="000000"/>
                <w:sz w:val="28"/>
                <w:szCs w:val="28"/>
              </w:rPr>
              <w:t>4.</w:t>
            </w:r>
          </w:p>
        </w:tc>
        <w:tc>
          <w:tcPr>
            <w:tcW w:w="4111" w:type="dxa"/>
            <w:tcBorders>
              <w:top w:val="single" w:sz="4" w:space="0" w:color="000000"/>
              <w:left w:val="single" w:sz="4" w:space="0" w:color="000000"/>
              <w:bottom w:val="single" w:sz="4" w:space="0" w:color="000000"/>
            </w:tcBorders>
          </w:tcPr>
          <w:p w14:paraId="24F309CB" w14:textId="77777777" w:rsidR="00D57310" w:rsidRPr="00D4508D" w:rsidRDefault="00D57310" w:rsidP="002F4BE7">
            <w:pPr>
              <w:widowControl w:val="0"/>
              <w:rPr>
                <w:rFonts w:ascii="Times New Roman" w:hAnsi="Times New Roman" w:cs="Times New Roman"/>
                <w:sz w:val="28"/>
                <w:szCs w:val="28"/>
              </w:rPr>
            </w:pPr>
            <w:r w:rsidRPr="00D4508D">
              <w:rPr>
                <w:rFonts w:ascii="Times New Roman" w:hAnsi="Times New Roman" w:cs="Times New Roman"/>
                <w:color w:val="000000"/>
                <w:sz w:val="28"/>
                <w:szCs w:val="28"/>
              </w:rPr>
              <w:t>Відповідальні виконавці Програми</w:t>
            </w:r>
          </w:p>
        </w:tc>
        <w:tc>
          <w:tcPr>
            <w:tcW w:w="4820" w:type="dxa"/>
            <w:tcBorders>
              <w:top w:val="single" w:sz="4" w:space="0" w:color="000000"/>
              <w:left w:val="single" w:sz="4" w:space="0" w:color="000000"/>
              <w:bottom w:val="single" w:sz="4" w:space="0" w:color="000000"/>
              <w:right w:val="single" w:sz="4" w:space="0" w:color="000000"/>
            </w:tcBorders>
          </w:tcPr>
          <w:p w14:paraId="1ACB6A4B" w14:textId="61AF39E4" w:rsidR="00D57310" w:rsidRPr="00D4508D" w:rsidRDefault="00D57310" w:rsidP="002F4BE7">
            <w:pPr>
              <w:widowControl w:val="0"/>
              <w:tabs>
                <w:tab w:val="left" w:pos="1905"/>
                <w:tab w:val="center" w:pos="4677"/>
              </w:tabs>
              <w:jc w:val="both"/>
              <w:outlineLvl w:val="0"/>
              <w:rPr>
                <w:rFonts w:ascii="Times New Roman" w:hAnsi="Times New Roman" w:cs="Times New Roman"/>
                <w:color w:val="000000"/>
                <w:sz w:val="28"/>
                <w:szCs w:val="28"/>
              </w:rPr>
            </w:pPr>
            <w:r w:rsidRPr="00D4508D">
              <w:rPr>
                <w:rFonts w:ascii="Times New Roman" w:hAnsi="Times New Roman" w:cs="Times New Roman"/>
                <w:color w:val="000000"/>
                <w:sz w:val="28"/>
                <w:szCs w:val="28"/>
              </w:rPr>
              <w:t xml:space="preserve">КП «Стадіон Авангард», виконавчі органи </w:t>
            </w:r>
            <w:r w:rsidR="002F4BE7" w:rsidRPr="00D4508D">
              <w:rPr>
                <w:rFonts w:ascii="Times New Roman" w:hAnsi="Times New Roman" w:cs="Times New Roman"/>
                <w:color w:val="000000"/>
                <w:sz w:val="28"/>
                <w:szCs w:val="28"/>
              </w:rPr>
              <w:t xml:space="preserve">Луцької </w:t>
            </w:r>
            <w:r w:rsidRPr="00D4508D">
              <w:rPr>
                <w:rFonts w:ascii="Times New Roman" w:hAnsi="Times New Roman" w:cs="Times New Roman"/>
                <w:color w:val="000000"/>
                <w:sz w:val="28"/>
                <w:szCs w:val="28"/>
              </w:rPr>
              <w:t>міської ради</w:t>
            </w:r>
          </w:p>
        </w:tc>
      </w:tr>
      <w:tr w:rsidR="00D57310" w:rsidRPr="00D4508D" w14:paraId="095AC533" w14:textId="77777777" w:rsidTr="00394527">
        <w:trPr>
          <w:trHeight w:val="844"/>
        </w:trPr>
        <w:tc>
          <w:tcPr>
            <w:tcW w:w="591" w:type="dxa"/>
            <w:tcBorders>
              <w:top w:val="single" w:sz="4" w:space="0" w:color="000000"/>
              <w:left w:val="single" w:sz="4" w:space="0" w:color="000000"/>
              <w:bottom w:val="single" w:sz="4" w:space="0" w:color="000000"/>
            </w:tcBorders>
          </w:tcPr>
          <w:p w14:paraId="5052D3C5" w14:textId="77777777" w:rsidR="00D57310" w:rsidRPr="00D4508D" w:rsidRDefault="00D57310" w:rsidP="00C17960">
            <w:pPr>
              <w:widowControl w:val="0"/>
              <w:jc w:val="center"/>
              <w:rPr>
                <w:rFonts w:ascii="Times New Roman" w:hAnsi="Times New Roman" w:cs="Times New Roman"/>
                <w:sz w:val="28"/>
                <w:szCs w:val="28"/>
              </w:rPr>
            </w:pPr>
            <w:r w:rsidRPr="00D4508D">
              <w:rPr>
                <w:rFonts w:ascii="Times New Roman" w:hAnsi="Times New Roman" w:cs="Times New Roman"/>
                <w:color w:val="000000"/>
                <w:sz w:val="28"/>
                <w:szCs w:val="28"/>
              </w:rPr>
              <w:t>5.</w:t>
            </w:r>
          </w:p>
        </w:tc>
        <w:tc>
          <w:tcPr>
            <w:tcW w:w="4111" w:type="dxa"/>
            <w:tcBorders>
              <w:top w:val="single" w:sz="4" w:space="0" w:color="000000"/>
              <w:left w:val="single" w:sz="4" w:space="0" w:color="000000"/>
              <w:bottom w:val="single" w:sz="4" w:space="0" w:color="000000"/>
            </w:tcBorders>
          </w:tcPr>
          <w:p w14:paraId="14931924" w14:textId="77777777" w:rsidR="00D57310" w:rsidRPr="00D4508D" w:rsidRDefault="00D57310" w:rsidP="00C17960">
            <w:pPr>
              <w:widowControl w:val="0"/>
              <w:jc w:val="both"/>
              <w:rPr>
                <w:rFonts w:ascii="Times New Roman" w:hAnsi="Times New Roman" w:cs="Times New Roman"/>
                <w:color w:val="000000"/>
                <w:sz w:val="28"/>
                <w:szCs w:val="28"/>
              </w:rPr>
            </w:pPr>
            <w:r w:rsidRPr="00D4508D">
              <w:rPr>
                <w:rFonts w:ascii="Times New Roman" w:hAnsi="Times New Roman" w:cs="Times New Roman"/>
                <w:color w:val="000000"/>
                <w:sz w:val="28"/>
                <w:szCs w:val="28"/>
              </w:rPr>
              <w:t>Термін реалізації Програми</w:t>
            </w:r>
          </w:p>
        </w:tc>
        <w:tc>
          <w:tcPr>
            <w:tcW w:w="4820" w:type="dxa"/>
            <w:tcBorders>
              <w:top w:val="single" w:sz="4" w:space="0" w:color="000000"/>
              <w:left w:val="single" w:sz="4" w:space="0" w:color="000000"/>
              <w:bottom w:val="single" w:sz="4" w:space="0" w:color="000000"/>
              <w:right w:val="single" w:sz="4" w:space="0" w:color="000000"/>
            </w:tcBorders>
          </w:tcPr>
          <w:p w14:paraId="6A38351F" w14:textId="3E7AFB0A" w:rsidR="00D57310" w:rsidRPr="00D4508D" w:rsidRDefault="00D57310" w:rsidP="002F4BE7">
            <w:pPr>
              <w:widowControl w:val="0"/>
              <w:jc w:val="both"/>
              <w:rPr>
                <w:rFonts w:ascii="Times New Roman" w:hAnsi="Times New Roman" w:cs="Times New Roman"/>
                <w:sz w:val="28"/>
                <w:szCs w:val="28"/>
              </w:rPr>
            </w:pPr>
            <w:r w:rsidRPr="00D4508D">
              <w:rPr>
                <w:rFonts w:ascii="Times New Roman" w:hAnsi="Times New Roman" w:cs="Times New Roman"/>
                <w:color w:val="000000"/>
                <w:sz w:val="28"/>
                <w:szCs w:val="28"/>
              </w:rPr>
              <w:t>2026</w:t>
            </w:r>
            <w:r w:rsidR="002F4BE7" w:rsidRPr="00D4508D">
              <w:rPr>
                <w:rFonts w:ascii="Times New Roman" w:hAnsi="Times New Roman" w:cs="Times New Roman"/>
                <w:color w:val="000000"/>
                <w:sz w:val="28"/>
                <w:szCs w:val="28"/>
              </w:rPr>
              <w:t>–</w:t>
            </w:r>
            <w:r w:rsidRPr="00D4508D">
              <w:rPr>
                <w:rFonts w:ascii="Times New Roman" w:hAnsi="Times New Roman" w:cs="Times New Roman"/>
                <w:color w:val="000000"/>
                <w:sz w:val="28"/>
                <w:szCs w:val="28"/>
              </w:rPr>
              <w:t>202</w:t>
            </w:r>
            <w:r w:rsidR="00E81589" w:rsidRPr="00D4508D">
              <w:rPr>
                <w:rFonts w:ascii="Times New Roman" w:hAnsi="Times New Roman" w:cs="Times New Roman"/>
                <w:color w:val="000000"/>
                <w:sz w:val="28"/>
                <w:szCs w:val="28"/>
              </w:rPr>
              <w:t>9</w:t>
            </w:r>
            <w:r w:rsidRPr="00D4508D">
              <w:rPr>
                <w:rFonts w:ascii="Times New Roman" w:hAnsi="Times New Roman" w:cs="Times New Roman"/>
                <w:color w:val="000000"/>
                <w:sz w:val="28"/>
                <w:szCs w:val="28"/>
              </w:rPr>
              <w:t xml:space="preserve"> роки</w:t>
            </w:r>
          </w:p>
        </w:tc>
      </w:tr>
      <w:tr w:rsidR="00D57310" w:rsidRPr="00D4508D" w14:paraId="09B1AEE4" w14:textId="77777777" w:rsidTr="00394527">
        <w:trPr>
          <w:trHeight w:val="1140"/>
        </w:trPr>
        <w:tc>
          <w:tcPr>
            <w:tcW w:w="591" w:type="dxa"/>
            <w:tcBorders>
              <w:top w:val="single" w:sz="4" w:space="0" w:color="000000"/>
              <w:left w:val="single" w:sz="4" w:space="0" w:color="000000"/>
              <w:bottom w:val="single" w:sz="4" w:space="0" w:color="000000"/>
            </w:tcBorders>
          </w:tcPr>
          <w:p w14:paraId="7A4BEE52" w14:textId="77777777" w:rsidR="00D57310" w:rsidRPr="00D4508D" w:rsidRDefault="00D57310" w:rsidP="00C17960">
            <w:pPr>
              <w:widowControl w:val="0"/>
              <w:jc w:val="center"/>
              <w:rPr>
                <w:rFonts w:ascii="Times New Roman" w:hAnsi="Times New Roman" w:cs="Times New Roman"/>
                <w:sz w:val="28"/>
                <w:szCs w:val="28"/>
              </w:rPr>
            </w:pPr>
            <w:r w:rsidRPr="00D4508D">
              <w:rPr>
                <w:rFonts w:ascii="Times New Roman" w:hAnsi="Times New Roman" w:cs="Times New Roman"/>
                <w:color w:val="000000"/>
                <w:sz w:val="28"/>
                <w:szCs w:val="28"/>
              </w:rPr>
              <w:t>6.</w:t>
            </w:r>
          </w:p>
        </w:tc>
        <w:tc>
          <w:tcPr>
            <w:tcW w:w="4111" w:type="dxa"/>
            <w:tcBorders>
              <w:top w:val="single" w:sz="4" w:space="0" w:color="000000"/>
              <w:left w:val="single" w:sz="4" w:space="0" w:color="000000"/>
              <w:bottom w:val="single" w:sz="4" w:space="0" w:color="000000"/>
            </w:tcBorders>
          </w:tcPr>
          <w:p w14:paraId="4E02B3DA" w14:textId="77777777" w:rsidR="00D57310" w:rsidRPr="00D4508D" w:rsidRDefault="00D57310" w:rsidP="00394527">
            <w:pPr>
              <w:widowControl w:val="0"/>
              <w:rPr>
                <w:rFonts w:ascii="Times New Roman" w:hAnsi="Times New Roman" w:cs="Times New Roman"/>
                <w:color w:val="000000"/>
                <w:sz w:val="28"/>
                <w:szCs w:val="28"/>
              </w:rPr>
            </w:pPr>
            <w:r w:rsidRPr="00D4508D">
              <w:rPr>
                <w:rFonts w:ascii="Times New Roman" w:hAnsi="Times New Roman" w:cs="Times New Roman"/>
                <w:color w:val="000000"/>
                <w:sz w:val="28"/>
                <w:szCs w:val="28"/>
              </w:rPr>
              <w:t xml:space="preserve">Загальний обсяг фінансових ресурсів, необхідних для реалізації Програми, всього </w:t>
            </w:r>
          </w:p>
        </w:tc>
        <w:tc>
          <w:tcPr>
            <w:tcW w:w="4820" w:type="dxa"/>
            <w:tcBorders>
              <w:top w:val="single" w:sz="4" w:space="0" w:color="000000"/>
              <w:left w:val="single" w:sz="4" w:space="0" w:color="000000"/>
              <w:bottom w:val="single" w:sz="4" w:space="0" w:color="000000"/>
              <w:right w:val="single" w:sz="4" w:space="0" w:color="000000"/>
            </w:tcBorders>
          </w:tcPr>
          <w:p w14:paraId="27B3A088" w14:textId="77777777" w:rsidR="002F4BE7" w:rsidRPr="00D4508D" w:rsidRDefault="002F4BE7" w:rsidP="002F4BE7">
            <w:pPr>
              <w:widowControl w:val="0"/>
              <w:snapToGrid w:val="0"/>
              <w:jc w:val="both"/>
              <w:rPr>
                <w:rFonts w:ascii="Times New Roman" w:hAnsi="Times New Roman" w:cs="Times New Roman"/>
                <w:sz w:val="28"/>
                <w:szCs w:val="28"/>
              </w:rPr>
            </w:pPr>
          </w:p>
          <w:p w14:paraId="0C4A4620" w14:textId="77777777" w:rsidR="002F4BE7" w:rsidRPr="00D4508D" w:rsidRDefault="002F4BE7" w:rsidP="002F4BE7">
            <w:pPr>
              <w:widowControl w:val="0"/>
              <w:snapToGrid w:val="0"/>
              <w:jc w:val="both"/>
              <w:rPr>
                <w:rFonts w:ascii="Times New Roman" w:hAnsi="Times New Roman" w:cs="Times New Roman"/>
                <w:sz w:val="28"/>
                <w:szCs w:val="28"/>
              </w:rPr>
            </w:pPr>
          </w:p>
          <w:p w14:paraId="58BA99F8" w14:textId="16BE762E" w:rsidR="00D57310" w:rsidRPr="00D4508D" w:rsidRDefault="0050321F" w:rsidP="002F4BE7">
            <w:pPr>
              <w:widowControl w:val="0"/>
              <w:snapToGrid w:val="0"/>
              <w:jc w:val="both"/>
              <w:rPr>
                <w:rFonts w:ascii="Times New Roman" w:hAnsi="Times New Roman" w:cs="Times New Roman"/>
                <w:sz w:val="28"/>
                <w:szCs w:val="28"/>
              </w:rPr>
            </w:pPr>
            <w:r w:rsidRPr="00D4508D">
              <w:rPr>
                <w:rFonts w:ascii="Times New Roman" w:hAnsi="Times New Roman" w:cs="Times New Roman"/>
                <w:sz w:val="28"/>
                <w:szCs w:val="28"/>
              </w:rPr>
              <w:t>30</w:t>
            </w:r>
            <w:r w:rsidR="00745166" w:rsidRPr="00D4508D">
              <w:rPr>
                <w:rFonts w:ascii="Times New Roman" w:hAnsi="Times New Roman" w:cs="Times New Roman"/>
                <w:sz w:val="28"/>
                <w:szCs w:val="28"/>
              </w:rPr>
              <w:t xml:space="preserve"> </w:t>
            </w:r>
            <w:r w:rsidRPr="00D4508D">
              <w:rPr>
                <w:rFonts w:ascii="Times New Roman" w:hAnsi="Times New Roman" w:cs="Times New Roman"/>
                <w:sz w:val="28"/>
                <w:szCs w:val="28"/>
              </w:rPr>
              <w:t>519,2</w:t>
            </w:r>
            <w:r w:rsidR="00D57310" w:rsidRPr="00D4508D">
              <w:rPr>
                <w:rFonts w:ascii="Times New Roman" w:hAnsi="Times New Roman" w:cs="Times New Roman"/>
                <w:sz w:val="28"/>
                <w:szCs w:val="28"/>
              </w:rPr>
              <w:t xml:space="preserve"> тис.</w:t>
            </w:r>
            <w:r w:rsidR="002F4BE7" w:rsidRPr="00D4508D">
              <w:rPr>
                <w:rFonts w:ascii="Times New Roman" w:hAnsi="Times New Roman" w:cs="Times New Roman"/>
                <w:sz w:val="28"/>
                <w:szCs w:val="28"/>
              </w:rPr>
              <w:t> </w:t>
            </w:r>
            <w:r w:rsidR="00D57310" w:rsidRPr="00D4508D">
              <w:rPr>
                <w:rFonts w:ascii="Times New Roman" w:hAnsi="Times New Roman" w:cs="Times New Roman"/>
                <w:sz w:val="28"/>
                <w:szCs w:val="28"/>
              </w:rPr>
              <w:t>грн</w:t>
            </w:r>
          </w:p>
        </w:tc>
      </w:tr>
      <w:tr w:rsidR="00D57310" w:rsidRPr="00D4508D" w14:paraId="0C16457E" w14:textId="77777777" w:rsidTr="00394527">
        <w:trPr>
          <w:trHeight w:val="455"/>
        </w:trPr>
        <w:tc>
          <w:tcPr>
            <w:tcW w:w="9522" w:type="dxa"/>
            <w:gridSpan w:val="3"/>
            <w:tcBorders>
              <w:top w:val="single" w:sz="4" w:space="0" w:color="000000"/>
              <w:left w:val="single" w:sz="4" w:space="0" w:color="000000"/>
              <w:bottom w:val="single" w:sz="4" w:space="0" w:color="000000"/>
              <w:right w:val="single" w:sz="4" w:space="0" w:color="000000"/>
            </w:tcBorders>
          </w:tcPr>
          <w:p w14:paraId="008F149C" w14:textId="77777777" w:rsidR="00D57310" w:rsidRPr="00D4508D" w:rsidRDefault="00D57310" w:rsidP="002F4BE7">
            <w:pPr>
              <w:widowControl w:val="0"/>
              <w:ind w:left="625"/>
              <w:jc w:val="both"/>
              <w:rPr>
                <w:rFonts w:ascii="Times New Roman" w:hAnsi="Times New Roman" w:cs="Times New Roman"/>
                <w:sz w:val="28"/>
                <w:szCs w:val="28"/>
              </w:rPr>
            </w:pPr>
            <w:r w:rsidRPr="00D4508D">
              <w:rPr>
                <w:rFonts w:ascii="Times New Roman" w:hAnsi="Times New Roman" w:cs="Times New Roman"/>
                <w:sz w:val="28"/>
                <w:szCs w:val="28"/>
              </w:rPr>
              <w:t>у тому числі:</w:t>
            </w:r>
          </w:p>
        </w:tc>
      </w:tr>
      <w:tr w:rsidR="00D57310" w:rsidRPr="00D4508D" w14:paraId="508F231F" w14:textId="77777777" w:rsidTr="00394527">
        <w:trPr>
          <w:trHeight w:val="701"/>
        </w:trPr>
        <w:tc>
          <w:tcPr>
            <w:tcW w:w="591" w:type="dxa"/>
            <w:tcBorders>
              <w:top w:val="single" w:sz="4" w:space="0" w:color="000000"/>
              <w:left w:val="single" w:sz="4" w:space="0" w:color="000000"/>
              <w:bottom w:val="single" w:sz="4" w:space="0" w:color="000000"/>
            </w:tcBorders>
          </w:tcPr>
          <w:p w14:paraId="4D74BBAE" w14:textId="13ADB3CE" w:rsidR="00D57310" w:rsidRPr="00D4508D" w:rsidRDefault="00D57310" w:rsidP="00C17960">
            <w:pPr>
              <w:widowControl w:val="0"/>
              <w:ind w:left="-99" w:right="-108"/>
              <w:jc w:val="center"/>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tcBorders>
          </w:tcPr>
          <w:p w14:paraId="1250DD70" w14:textId="77777777" w:rsidR="00D57310" w:rsidRPr="00D4508D" w:rsidRDefault="00D57310" w:rsidP="00C17960">
            <w:pPr>
              <w:widowControl w:val="0"/>
              <w:jc w:val="both"/>
              <w:rPr>
                <w:rFonts w:ascii="Times New Roman" w:hAnsi="Times New Roman" w:cs="Times New Roman"/>
                <w:color w:val="000000"/>
                <w:sz w:val="28"/>
                <w:szCs w:val="28"/>
              </w:rPr>
            </w:pPr>
            <w:r w:rsidRPr="00D4508D">
              <w:rPr>
                <w:rFonts w:ascii="Times New Roman" w:hAnsi="Times New Roman" w:cs="Times New Roman"/>
                <w:color w:val="000000"/>
                <w:sz w:val="28"/>
                <w:szCs w:val="28"/>
              </w:rPr>
              <w:t>коштів бюджету громади</w:t>
            </w:r>
          </w:p>
        </w:tc>
        <w:tc>
          <w:tcPr>
            <w:tcW w:w="4820" w:type="dxa"/>
            <w:tcBorders>
              <w:top w:val="single" w:sz="4" w:space="0" w:color="000000"/>
              <w:left w:val="single" w:sz="4" w:space="0" w:color="000000"/>
              <w:bottom w:val="single" w:sz="4" w:space="0" w:color="000000"/>
              <w:right w:val="single" w:sz="4" w:space="0" w:color="000000"/>
            </w:tcBorders>
          </w:tcPr>
          <w:p w14:paraId="434BDDF7" w14:textId="72DCABF9" w:rsidR="00D57310" w:rsidRPr="00D4508D" w:rsidRDefault="0050321F" w:rsidP="002F4BE7">
            <w:pPr>
              <w:widowControl w:val="0"/>
              <w:snapToGrid w:val="0"/>
              <w:jc w:val="both"/>
              <w:rPr>
                <w:rFonts w:ascii="Times New Roman" w:hAnsi="Times New Roman" w:cs="Times New Roman"/>
                <w:sz w:val="28"/>
                <w:szCs w:val="28"/>
              </w:rPr>
            </w:pPr>
            <w:r w:rsidRPr="00D4508D">
              <w:rPr>
                <w:rFonts w:ascii="Times New Roman" w:hAnsi="Times New Roman" w:cs="Times New Roman"/>
                <w:sz w:val="28"/>
                <w:szCs w:val="28"/>
              </w:rPr>
              <w:t>10</w:t>
            </w:r>
            <w:r w:rsidR="00745166" w:rsidRPr="00D4508D">
              <w:rPr>
                <w:rFonts w:ascii="Times New Roman" w:hAnsi="Times New Roman" w:cs="Times New Roman"/>
                <w:sz w:val="28"/>
                <w:szCs w:val="28"/>
              </w:rPr>
              <w:t xml:space="preserve"> </w:t>
            </w:r>
            <w:r w:rsidRPr="00D4508D">
              <w:rPr>
                <w:rFonts w:ascii="Times New Roman" w:hAnsi="Times New Roman" w:cs="Times New Roman"/>
                <w:sz w:val="28"/>
                <w:szCs w:val="28"/>
              </w:rPr>
              <w:t>400</w:t>
            </w:r>
            <w:r w:rsidR="00ED0801" w:rsidRPr="00D4508D">
              <w:rPr>
                <w:rFonts w:ascii="Times New Roman" w:hAnsi="Times New Roman" w:cs="Times New Roman"/>
                <w:sz w:val="28"/>
                <w:szCs w:val="28"/>
              </w:rPr>
              <w:t>,0</w:t>
            </w:r>
            <w:r w:rsidR="00D57310" w:rsidRPr="00D4508D">
              <w:rPr>
                <w:rFonts w:ascii="Times New Roman" w:hAnsi="Times New Roman" w:cs="Times New Roman"/>
                <w:sz w:val="28"/>
                <w:szCs w:val="28"/>
              </w:rPr>
              <w:t xml:space="preserve"> тис.</w:t>
            </w:r>
            <w:r w:rsidR="002F4BE7" w:rsidRPr="00D4508D">
              <w:rPr>
                <w:rFonts w:ascii="Times New Roman" w:hAnsi="Times New Roman" w:cs="Times New Roman"/>
                <w:sz w:val="28"/>
                <w:szCs w:val="28"/>
              </w:rPr>
              <w:t> </w:t>
            </w:r>
            <w:r w:rsidR="00D57310" w:rsidRPr="00D4508D">
              <w:rPr>
                <w:rFonts w:ascii="Times New Roman" w:hAnsi="Times New Roman" w:cs="Times New Roman"/>
                <w:sz w:val="28"/>
                <w:szCs w:val="28"/>
              </w:rPr>
              <w:t>грн</w:t>
            </w:r>
          </w:p>
        </w:tc>
      </w:tr>
    </w:tbl>
    <w:p w14:paraId="14862CC3" w14:textId="77777777" w:rsidR="00A9784F" w:rsidRPr="00D4508D" w:rsidRDefault="00A9784F" w:rsidP="00D57310">
      <w:pPr>
        <w:jc w:val="center"/>
      </w:pPr>
    </w:p>
    <w:p w14:paraId="211CCEAA" w14:textId="77777777" w:rsidR="002045E5" w:rsidRPr="00D4508D" w:rsidRDefault="002045E5">
      <w:pPr>
        <w:tabs>
          <w:tab w:val="left" w:pos="5670"/>
        </w:tabs>
        <w:rPr>
          <w:rFonts w:ascii="Times New Roman" w:hAnsi="Times New Roman" w:cs="Times New Roman"/>
          <w:sz w:val="28"/>
          <w:szCs w:val="28"/>
        </w:rPr>
      </w:pPr>
    </w:p>
    <w:p w14:paraId="42EB143D" w14:textId="6DF668BB" w:rsidR="008B12A2" w:rsidRPr="00D4508D" w:rsidRDefault="001A1978">
      <w:pPr>
        <w:tabs>
          <w:tab w:val="left" w:pos="5670"/>
        </w:tabs>
        <w:rPr>
          <w:rFonts w:ascii="Times New Roman" w:hAnsi="Times New Roman" w:cs="Times New Roman"/>
          <w:sz w:val="28"/>
          <w:szCs w:val="28"/>
        </w:rPr>
      </w:pPr>
      <w:r w:rsidRPr="00D4508D">
        <w:rPr>
          <w:rFonts w:ascii="Times New Roman" w:hAnsi="Times New Roman" w:cs="Times New Roman"/>
          <w:sz w:val="28"/>
          <w:szCs w:val="28"/>
        </w:rPr>
        <w:tab/>
      </w:r>
    </w:p>
    <w:p w14:paraId="4F74358F" w14:textId="58799115" w:rsidR="008B12A2" w:rsidRPr="00D4508D" w:rsidRDefault="008B12A2">
      <w:pPr>
        <w:tabs>
          <w:tab w:val="left" w:pos="5670"/>
        </w:tabs>
        <w:rPr>
          <w:rFonts w:ascii="Times New Roman" w:hAnsi="Times New Roman" w:cs="Times New Roman"/>
          <w:sz w:val="28"/>
          <w:szCs w:val="28"/>
        </w:rPr>
      </w:pPr>
    </w:p>
    <w:p w14:paraId="759F921C" w14:textId="18A644AD" w:rsidR="001666E7" w:rsidRPr="00D4508D" w:rsidRDefault="001666E7" w:rsidP="001666E7">
      <w:pPr>
        <w:ind w:left="1080" w:hanging="1080"/>
        <w:jc w:val="both"/>
        <w:rPr>
          <w:sz w:val="28"/>
          <w:szCs w:val="28"/>
        </w:rPr>
      </w:pPr>
      <w:r w:rsidRPr="00D4508D">
        <w:rPr>
          <w:rFonts w:ascii="Times New Roman" w:hAnsi="Times New Roman"/>
          <w:sz w:val="28"/>
          <w:szCs w:val="28"/>
        </w:rPr>
        <w:t>Секретар міської ради</w:t>
      </w:r>
      <w:r w:rsidRPr="00D4508D">
        <w:rPr>
          <w:rFonts w:ascii="Times New Roman" w:hAnsi="Times New Roman"/>
          <w:color w:val="000000"/>
          <w:sz w:val="28"/>
          <w:szCs w:val="28"/>
        </w:rPr>
        <w:t xml:space="preserve">                                                           </w:t>
      </w:r>
      <w:r w:rsidR="008235FA" w:rsidRPr="00D4508D">
        <w:rPr>
          <w:rFonts w:ascii="Times New Roman" w:hAnsi="Times New Roman"/>
          <w:color w:val="000000"/>
          <w:sz w:val="28"/>
          <w:szCs w:val="28"/>
        </w:rPr>
        <w:t>Андрій РАЗУМОВСЬКИЙ</w:t>
      </w:r>
    </w:p>
    <w:p w14:paraId="6F2F4D1A" w14:textId="77777777" w:rsidR="00D57310" w:rsidRPr="00D4508D" w:rsidRDefault="00D57310" w:rsidP="00D57310">
      <w:pPr>
        <w:ind w:left="1080" w:hanging="1080"/>
        <w:jc w:val="both"/>
        <w:rPr>
          <w:rFonts w:ascii="Times New Roman" w:hAnsi="Times New Roman" w:cs="Times New Roman"/>
          <w:sz w:val="28"/>
          <w:szCs w:val="28"/>
        </w:rPr>
      </w:pPr>
    </w:p>
    <w:p w14:paraId="690CC175" w14:textId="77777777" w:rsidR="002F4BE7" w:rsidRPr="00D4508D" w:rsidRDefault="002F4BE7" w:rsidP="00D57310">
      <w:pPr>
        <w:jc w:val="both"/>
        <w:rPr>
          <w:rFonts w:ascii="Times New Roman" w:hAnsi="Times New Roman" w:cs="Times New Roman"/>
        </w:rPr>
      </w:pPr>
    </w:p>
    <w:p w14:paraId="051F42EE" w14:textId="1027FC75" w:rsidR="00D57310" w:rsidRPr="00D4508D" w:rsidRDefault="00D57310" w:rsidP="00D57310">
      <w:pPr>
        <w:jc w:val="both"/>
        <w:rPr>
          <w:rFonts w:ascii="Times New Roman" w:hAnsi="Times New Roman" w:cs="Times New Roman"/>
          <w:bCs/>
        </w:rPr>
      </w:pPr>
      <w:r w:rsidRPr="00D4508D">
        <w:rPr>
          <w:rFonts w:ascii="Times New Roman" w:hAnsi="Times New Roman" w:cs="Times New Roman"/>
        </w:rPr>
        <w:t>Стадніцький 050 916 30 72</w:t>
      </w:r>
    </w:p>
    <w:p w14:paraId="4ABFAF77" w14:textId="77777777" w:rsidR="00D57310" w:rsidRPr="00D4508D" w:rsidRDefault="00D57310">
      <w:pPr>
        <w:tabs>
          <w:tab w:val="left" w:pos="5670"/>
        </w:tabs>
        <w:rPr>
          <w:rFonts w:ascii="Times New Roman" w:hAnsi="Times New Roman" w:cs="Times New Roman"/>
          <w:sz w:val="28"/>
          <w:szCs w:val="28"/>
        </w:rPr>
      </w:pPr>
    </w:p>
    <w:p w14:paraId="3837A124" w14:textId="77777777" w:rsidR="008B12A2" w:rsidRPr="00D4508D" w:rsidRDefault="008B12A2">
      <w:pPr>
        <w:tabs>
          <w:tab w:val="left" w:pos="5670"/>
        </w:tabs>
        <w:rPr>
          <w:rFonts w:ascii="Times New Roman" w:hAnsi="Times New Roman" w:cs="Times New Roman"/>
          <w:sz w:val="28"/>
          <w:szCs w:val="28"/>
        </w:rPr>
      </w:pPr>
    </w:p>
    <w:p w14:paraId="492DB506" w14:textId="561A0021" w:rsidR="008B12A2" w:rsidRPr="00D4508D" w:rsidRDefault="008B12A2">
      <w:pPr>
        <w:tabs>
          <w:tab w:val="left" w:pos="5670"/>
        </w:tabs>
        <w:rPr>
          <w:rFonts w:ascii="Times New Roman" w:hAnsi="Times New Roman" w:cs="Times New Roman"/>
          <w:sz w:val="28"/>
          <w:szCs w:val="28"/>
        </w:rPr>
      </w:pPr>
    </w:p>
    <w:p w14:paraId="3E83D14D" w14:textId="6201433F" w:rsidR="00D57310" w:rsidRPr="00D4508D" w:rsidRDefault="00D57310">
      <w:pPr>
        <w:tabs>
          <w:tab w:val="left" w:pos="5670"/>
        </w:tabs>
        <w:rPr>
          <w:rFonts w:ascii="Times New Roman" w:hAnsi="Times New Roman" w:cs="Times New Roman"/>
          <w:sz w:val="28"/>
          <w:szCs w:val="28"/>
        </w:rPr>
      </w:pPr>
    </w:p>
    <w:p w14:paraId="657DC4A4" w14:textId="24EDB1FA" w:rsidR="00D57310" w:rsidRPr="00D4508D" w:rsidRDefault="00D57310">
      <w:pPr>
        <w:tabs>
          <w:tab w:val="left" w:pos="5670"/>
        </w:tabs>
        <w:rPr>
          <w:rFonts w:ascii="Times New Roman" w:hAnsi="Times New Roman" w:cs="Times New Roman"/>
          <w:sz w:val="28"/>
          <w:szCs w:val="28"/>
        </w:rPr>
      </w:pPr>
    </w:p>
    <w:p w14:paraId="4DD19AF6" w14:textId="7D32B2B8" w:rsidR="00D57310" w:rsidRPr="00D4508D" w:rsidRDefault="00D57310">
      <w:pPr>
        <w:tabs>
          <w:tab w:val="left" w:pos="5670"/>
        </w:tabs>
        <w:rPr>
          <w:rFonts w:ascii="Times New Roman" w:hAnsi="Times New Roman" w:cs="Times New Roman"/>
          <w:sz w:val="28"/>
          <w:szCs w:val="28"/>
        </w:rPr>
      </w:pPr>
    </w:p>
    <w:p w14:paraId="1FFB9757" w14:textId="77777777" w:rsidR="00A9784F" w:rsidRPr="00D4508D" w:rsidRDefault="00A9784F" w:rsidP="00D57310">
      <w:pPr>
        <w:ind w:left="4678"/>
        <w:outlineLvl w:val="0"/>
        <w:rPr>
          <w:sz w:val="28"/>
          <w:szCs w:val="28"/>
        </w:rPr>
      </w:pPr>
    </w:p>
    <w:p w14:paraId="05F180FF" w14:textId="0B9ECFBE" w:rsidR="00D57310" w:rsidRPr="00D4508D" w:rsidRDefault="00D57310" w:rsidP="002045E5">
      <w:pPr>
        <w:ind w:left="4820"/>
        <w:jc w:val="both"/>
        <w:outlineLvl w:val="0"/>
        <w:rPr>
          <w:rFonts w:ascii="Times New Roman" w:hAnsi="Times New Roman" w:cs="Times New Roman"/>
          <w:sz w:val="28"/>
          <w:szCs w:val="28"/>
        </w:rPr>
      </w:pPr>
      <w:r w:rsidRPr="00D4508D">
        <w:rPr>
          <w:rFonts w:ascii="Times New Roman" w:hAnsi="Times New Roman" w:cs="Times New Roman"/>
          <w:sz w:val="28"/>
          <w:szCs w:val="28"/>
        </w:rPr>
        <w:t>Додаток 1</w:t>
      </w:r>
    </w:p>
    <w:p w14:paraId="7F4784C6" w14:textId="247D095E" w:rsidR="00D57310" w:rsidRPr="00D4508D" w:rsidRDefault="00D57310" w:rsidP="002045E5">
      <w:pPr>
        <w:ind w:left="4820" w:right="-2"/>
        <w:jc w:val="both"/>
        <w:rPr>
          <w:rFonts w:ascii="Times New Roman" w:hAnsi="Times New Roman" w:cs="Times New Roman"/>
          <w:sz w:val="28"/>
          <w:szCs w:val="28"/>
        </w:rPr>
      </w:pPr>
      <w:r w:rsidRPr="00D4508D">
        <w:rPr>
          <w:rFonts w:ascii="Times New Roman" w:hAnsi="Times New Roman" w:cs="Times New Roman"/>
          <w:sz w:val="28"/>
          <w:szCs w:val="28"/>
        </w:rPr>
        <w:t>до Програми</w:t>
      </w:r>
      <w:r w:rsidRPr="00D4508D">
        <w:rPr>
          <w:rFonts w:ascii="Times New Roman" w:hAnsi="Times New Roman" w:cs="Times New Roman"/>
        </w:rPr>
        <w:t xml:space="preserve"> </w:t>
      </w:r>
      <w:r w:rsidRPr="00D4508D">
        <w:rPr>
          <w:rFonts w:ascii="Times New Roman" w:hAnsi="Times New Roman" w:cs="Times New Roman"/>
          <w:sz w:val="28"/>
          <w:szCs w:val="28"/>
        </w:rPr>
        <w:t>фінансової підтримки</w:t>
      </w:r>
      <w:r w:rsidR="00257A03" w:rsidRPr="00D4508D">
        <w:rPr>
          <w:rFonts w:ascii="Times New Roman" w:hAnsi="Times New Roman" w:cs="Times New Roman"/>
          <w:sz w:val="28"/>
          <w:szCs w:val="28"/>
        </w:rPr>
        <w:t xml:space="preserve"> </w:t>
      </w:r>
      <w:r w:rsidRPr="00D4508D">
        <w:rPr>
          <w:rFonts w:ascii="Times New Roman" w:hAnsi="Times New Roman" w:cs="Times New Roman"/>
          <w:sz w:val="28"/>
          <w:szCs w:val="28"/>
        </w:rPr>
        <w:t>К</w:t>
      </w:r>
      <w:r w:rsidR="00FC74D8" w:rsidRPr="00D4508D">
        <w:rPr>
          <w:rFonts w:ascii="Times New Roman" w:hAnsi="Times New Roman" w:cs="Times New Roman"/>
          <w:sz w:val="28"/>
          <w:szCs w:val="28"/>
        </w:rPr>
        <w:t>омунального підприємства</w:t>
      </w:r>
      <w:r w:rsidRPr="00D4508D">
        <w:rPr>
          <w:rFonts w:ascii="Times New Roman" w:hAnsi="Times New Roman" w:cs="Times New Roman"/>
          <w:sz w:val="28"/>
          <w:szCs w:val="28"/>
        </w:rPr>
        <w:t xml:space="preserve"> «Стадіон Авангард» на </w:t>
      </w:r>
      <w:r w:rsidRPr="00D4508D">
        <w:rPr>
          <w:rFonts w:ascii="Times New Roman" w:hAnsi="Times New Roman" w:cs="Times New Roman"/>
          <w:color w:val="000000"/>
          <w:sz w:val="28"/>
          <w:szCs w:val="28"/>
        </w:rPr>
        <w:t>2026</w:t>
      </w:r>
      <w:r w:rsidR="00257A03" w:rsidRPr="00D4508D">
        <w:rPr>
          <w:rFonts w:ascii="Times New Roman" w:hAnsi="Times New Roman" w:cs="Times New Roman"/>
          <w:color w:val="000000"/>
          <w:sz w:val="28"/>
          <w:szCs w:val="28"/>
        </w:rPr>
        <w:t>–</w:t>
      </w:r>
      <w:r w:rsidRPr="00D4508D">
        <w:rPr>
          <w:rFonts w:ascii="Times New Roman" w:hAnsi="Times New Roman" w:cs="Times New Roman"/>
          <w:color w:val="000000"/>
          <w:sz w:val="28"/>
          <w:szCs w:val="28"/>
        </w:rPr>
        <w:t>202</w:t>
      </w:r>
      <w:r w:rsidR="00745320" w:rsidRPr="00D4508D">
        <w:rPr>
          <w:rFonts w:ascii="Times New Roman" w:hAnsi="Times New Roman" w:cs="Times New Roman"/>
          <w:color w:val="000000"/>
          <w:sz w:val="28"/>
          <w:szCs w:val="28"/>
        </w:rPr>
        <w:t>9</w:t>
      </w:r>
      <w:r w:rsidRPr="00D4508D">
        <w:rPr>
          <w:rFonts w:ascii="Times New Roman" w:hAnsi="Times New Roman" w:cs="Times New Roman"/>
          <w:color w:val="000000"/>
          <w:sz w:val="28"/>
          <w:szCs w:val="28"/>
        </w:rPr>
        <w:t xml:space="preserve"> </w:t>
      </w:r>
      <w:r w:rsidRPr="00D4508D">
        <w:rPr>
          <w:rFonts w:ascii="Times New Roman" w:hAnsi="Times New Roman" w:cs="Times New Roman"/>
          <w:sz w:val="28"/>
          <w:szCs w:val="28"/>
        </w:rPr>
        <w:t xml:space="preserve">роки </w:t>
      </w:r>
    </w:p>
    <w:p w14:paraId="75BDAF6A" w14:textId="77777777" w:rsidR="00D57310" w:rsidRPr="00D4508D" w:rsidRDefault="00D57310" w:rsidP="00D57310">
      <w:pPr>
        <w:rPr>
          <w:rFonts w:ascii="Times New Roman" w:hAnsi="Times New Roman" w:cs="Times New Roman"/>
          <w:sz w:val="28"/>
          <w:szCs w:val="28"/>
        </w:rPr>
      </w:pPr>
    </w:p>
    <w:p w14:paraId="08FF6FB8" w14:textId="77777777" w:rsidR="00D57310" w:rsidRPr="00D4508D" w:rsidRDefault="00D57310" w:rsidP="00D57310">
      <w:pPr>
        <w:rPr>
          <w:rFonts w:ascii="Times New Roman" w:hAnsi="Times New Roman" w:cs="Times New Roman"/>
          <w:sz w:val="28"/>
          <w:szCs w:val="28"/>
        </w:rPr>
      </w:pPr>
    </w:p>
    <w:p w14:paraId="6B1B1F63" w14:textId="77777777" w:rsidR="00D57310" w:rsidRPr="00D4508D" w:rsidRDefault="00D57310" w:rsidP="00D57310">
      <w:pPr>
        <w:jc w:val="center"/>
        <w:outlineLvl w:val="0"/>
        <w:rPr>
          <w:rFonts w:ascii="Times New Roman" w:hAnsi="Times New Roman" w:cs="Times New Roman"/>
          <w:b/>
          <w:bCs/>
          <w:sz w:val="28"/>
          <w:szCs w:val="28"/>
        </w:rPr>
      </w:pPr>
      <w:r w:rsidRPr="00D4508D">
        <w:rPr>
          <w:rFonts w:ascii="Times New Roman" w:hAnsi="Times New Roman" w:cs="Times New Roman"/>
          <w:b/>
          <w:bCs/>
          <w:sz w:val="28"/>
          <w:szCs w:val="28"/>
        </w:rPr>
        <w:t>Ресурсне забезпечення</w:t>
      </w:r>
    </w:p>
    <w:p w14:paraId="556765B3" w14:textId="77777777" w:rsidR="00FC74D8" w:rsidRPr="00D4508D" w:rsidRDefault="00D57310" w:rsidP="00FC74D8">
      <w:pPr>
        <w:tabs>
          <w:tab w:val="left" w:pos="142"/>
          <w:tab w:val="center" w:pos="4677"/>
        </w:tabs>
        <w:jc w:val="center"/>
        <w:outlineLvl w:val="0"/>
        <w:rPr>
          <w:rFonts w:ascii="Times New Roman" w:hAnsi="Times New Roman" w:cs="Times New Roman"/>
          <w:b/>
          <w:bCs/>
          <w:color w:val="000000"/>
          <w:sz w:val="28"/>
          <w:szCs w:val="28"/>
        </w:rPr>
      </w:pPr>
      <w:r w:rsidRPr="00D4508D">
        <w:rPr>
          <w:rFonts w:ascii="Times New Roman" w:hAnsi="Times New Roman" w:cs="Times New Roman"/>
          <w:b/>
          <w:bCs/>
          <w:sz w:val="28"/>
          <w:szCs w:val="28"/>
        </w:rPr>
        <w:t>Програми фінансової підтримки</w:t>
      </w:r>
      <w:r w:rsidR="00FC74D8" w:rsidRPr="00D4508D">
        <w:rPr>
          <w:rFonts w:ascii="Times New Roman" w:hAnsi="Times New Roman" w:cs="Times New Roman"/>
          <w:b/>
          <w:bCs/>
          <w:sz w:val="28"/>
          <w:szCs w:val="28"/>
        </w:rPr>
        <w:t xml:space="preserve"> </w:t>
      </w:r>
      <w:r w:rsidRPr="00D4508D">
        <w:rPr>
          <w:rFonts w:ascii="Times New Roman" w:hAnsi="Times New Roman" w:cs="Times New Roman"/>
          <w:b/>
          <w:bCs/>
          <w:color w:val="000000"/>
          <w:sz w:val="28"/>
          <w:szCs w:val="28"/>
        </w:rPr>
        <w:t>К</w:t>
      </w:r>
      <w:r w:rsidR="00FC74D8" w:rsidRPr="00D4508D">
        <w:rPr>
          <w:rFonts w:ascii="Times New Roman" w:hAnsi="Times New Roman" w:cs="Times New Roman"/>
          <w:b/>
          <w:bCs/>
          <w:color w:val="000000"/>
          <w:sz w:val="28"/>
          <w:szCs w:val="28"/>
        </w:rPr>
        <w:t>омунального підприємства</w:t>
      </w:r>
      <w:r w:rsidRPr="00D4508D">
        <w:rPr>
          <w:rFonts w:ascii="Times New Roman" w:hAnsi="Times New Roman" w:cs="Times New Roman"/>
          <w:b/>
          <w:bCs/>
          <w:color w:val="000000"/>
          <w:sz w:val="28"/>
          <w:szCs w:val="28"/>
        </w:rPr>
        <w:t xml:space="preserve"> </w:t>
      </w:r>
    </w:p>
    <w:p w14:paraId="5408A50A" w14:textId="19A807FE" w:rsidR="00D57310" w:rsidRPr="00D4508D" w:rsidRDefault="00D57310" w:rsidP="00FC74D8">
      <w:pPr>
        <w:tabs>
          <w:tab w:val="left" w:pos="142"/>
          <w:tab w:val="center" w:pos="4677"/>
        </w:tabs>
        <w:jc w:val="center"/>
        <w:outlineLvl w:val="0"/>
        <w:rPr>
          <w:rFonts w:ascii="Times New Roman" w:hAnsi="Times New Roman" w:cs="Times New Roman"/>
          <w:b/>
          <w:bCs/>
          <w:color w:val="000000"/>
          <w:sz w:val="28"/>
          <w:szCs w:val="28"/>
        </w:rPr>
      </w:pPr>
      <w:r w:rsidRPr="00D4508D">
        <w:rPr>
          <w:rFonts w:ascii="Times New Roman" w:hAnsi="Times New Roman" w:cs="Times New Roman"/>
          <w:b/>
          <w:bCs/>
          <w:color w:val="000000"/>
          <w:sz w:val="28"/>
          <w:szCs w:val="28"/>
        </w:rPr>
        <w:t>«Стадіон Авангард» на 2026</w:t>
      </w:r>
      <w:r w:rsidR="00257A03" w:rsidRPr="00D4508D">
        <w:rPr>
          <w:rFonts w:ascii="Times New Roman" w:hAnsi="Times New Roman" w:cs="Times New Roman"/>
          <w:b/>
          <w:bCs/>
          <w:color w:val="000000"/>
          <w:sz w:val="28"/>
          <w:szCs w:val="28"/>
        </w:rPr>
        <w:t>–</w:t>
      </w:r>
      <w:r w:rsidRPr="00D4508D">
        <w:rPr>
          <w:rFonts w:ascii="Times New Roman" w:hAnsi="Times New Roman" w:cs="Times New Roman"/>
          <w:b/>
          <w:bCs/>
          <w:color w:val="000000"/>
          <w:sz w:val="28"/>
          <w:szCs w:val="28"/>
        </w:rPr>
        <w:t>202</w:t>
      </w:r>
      <w:r w:rsidR="001D41A6" w:rsidRPr="00D4508D">
        <w:rPr>
          <w:rFonts w:ascii="Times New Roman" w:hAnsi="Times New Roman" w:cs="Times New Roman"/>
          <w:b/>
          <w:bCs/>
          <w:color w:val="000000"/>
          <w:sz w:val="28"/>
          <w:szCs w:val="28"/>
        </w:rPr>
        <w:t>9</w:t>
      </w:r>
      <w:r w:rsidRPr="00D4508D">
        <w:rPr>
          <w:rFonts w:ascii="Times New Roman" w:hAnsi="Times New Roman" w:cs="Times New Roman"/>
          <w:b/>
          <w:bCs/>
          <w:color w:val="000000"/>
          <w:sz w:val="28"/>
          <w:szCs w:val="28"/>
        </w:rPr>
        <w:t xml:space="preserve"> роки</w:t>
      </w:r>
    </w:p>
    <w:p w14:paraId="0C280777" w14:textId="77777777" w:rsidR="00D57310" w:rsidRPr="00D4508D" w:rsidRDefault="00D57310" w:rsidP="00D57310">
      <w:pPr>
        <w:jc w:val="center"/>
        <w:rPr>
          <w:rFonts w:ascii="Times New Roman" w:hAnsi="Times New Roman" w:cs="Times New Roman"/>
          <w:b/>
        </w:rPr>
      </w:pPr>
    </w:p>
    <w:tbl>
      <w:tblPr>
        <w:tblpPr w:leftFromText="180" w:rightFromText="180" w:vertAnchor="text" w:horzAnchor="page" w:tblpX="1892" w:tblpY="37"/>
        <w:tblOverlap w:val="never"/>
        <w:tblW w:w="9351" w:type="dxa"/>
        <w:tblLayout w:type="fixed"/>
        <w:tblLook w:val="0000" w:firstRow="0" w:lastRow="0" w:firstColumn="0" w:lastColumn="0" w:noHBand="0" w:noVBand="0"/>
      </w:tblPr>
      <w:tblGrid>
        <w:gridCol w:w="668"/>
        <w:gridCol w:w="2691"/>
        <w:gridCol w:w="1211"/>
        <w:gridCol w:w="1095"/>
        <w:gridCol w:w="1134"/>
        <w:gridCol w:w="1134"/>
        <w:gridCol w:w="1418"/>
      </w:tblGrid>
      <w:tr w:rsidR="00E81589" w:rsidRPr="00D4508D" w14:paraId="3B480964" w14:textId="77777777" w:rsidTr="002045E5">
        <w:trPr>
          <w:cantSplit/>
          <w:trHeight w:val="1075"/>
        </w:trPr>
        <w:tc>
          <w:tcPr>
            <w:tcW w:w="668" w:type="dxa"/>
            <w:tcBorders>
              <w:top w:val="single" w:sz="4" w:space="0" w:color="000000"/>
              <w:left w:val="single" w:sz="4" w:space="0" w:color="000000"/>
            </w:tcBorders>
          </w:tcPr>
          <w:p w14:paraId="76B305D7" w14:textId="77777777" w:rsidR="00E81589" w:rsidRPr="00D4508D" w:rsidRDefault="00E81589" w:rsidP="00257A03">
            <w:pPr>
              <w:widowControl w:val="0"/>
              <w:snapToGrid w:val="0"/>
              <w:jc w:val="center"/>
              <w:rPr>
                <w:rFonts w:ascii="Times New Roman" w:hAnsi="Times New Roman" w:cs="Times New Roman"/>
                <w:b/>
                <w:bCs/>
              </w:rPr>
            </w:pPr>
            <w:r w:rsidRPr="00D4508D">
              <w:rPr>
                <w:rFonts w:ascii="Times New Roman" w:hAnsi="Times New Roman" w:cs="Times New Roman"/>
                <w:b/>
                <w:bCs/>
              </w:rPr>
              <w:t>№</w:t>
            </w:r>
          </w:p>
          <w:p w14:paraId="4CF4105A" w14:textId="77777777" w:rsidR="00E81589" w:rsidRPr="00D4508D" w:rsidRDefault="00E81589" w:rsidP="00257A03">
            <w:pPr>
              <w:widowControl w:val="0"/>
              <w:snapToGrid w:val="0"/>
              <w:jc w:val="center"/>
              <w:rPr>
                <w:rFonts w:ascii="Times New Roman" w:hAnsi="Times New Roman" w:cs="Times New Roman"/>
                <w:b/>
                <w:bCs/>
              </w:rPr>
            </w:pPr>
            <w:r w:rsidRPr="00D4508D">
              <w:rPr>
                <w:rFonts w:ascii="Times New Roman" w:hAnsi="Times New Roman" w:cs="Times New Roman"/>
                <w:b/>
                <w:bCs/>
              </w:rPr>
              <w:t>з/п</w:t>
            </w:r>
          </w:p>
        </w:tc>
        <w:tc>
          <w:tcPr>
            <w:tcW w:w="2691" w:type="dxa"/>
            <w:tcBorders>
              <w:top w:val="single" w:sz="4" w:space="0" w:color="000000"/>
              <w:left w:val="single" w:sz="4" w:space="0" w:color="000000"/>
            </w:tcBorders>
          </w:tcPr>
          <w:p w14:paraId="4A24214A" w14:textId="77777777" w:rsidR="00E81589" w:rsidRPr="00D4508D" w:rsidRDefault="00E81589" w:rsidP="00257A03">
            <w:pPr>
              <w:widowControl w:val="0"/>
              <w:jc w:val="center"/>
              <w:rPr>
                <w:rFonts w:ascii="Times New Roman" w:hAnsi="Times New Roman" w:cs="Times New Roman"/>
                <w:b/>
                <w:bCs/>
              </w:rPr>
            </w:pPr>
            <w:r w:rsidRPr="00D4508D">
              <w:rPr>
                <w:rFonts w:ascii="Times New Roman" w:hAnsi="Times New Roman" w:cs="Times New Roman"/>
                <w:b/>
                <w:bCs/>
              </w:rPr>
              <w:t>Обсяг коштів, які планується залучити на виконання Програми</w:t>
            </w:r>
          </w:p>
        </w:tc>
        <w:tc>
          <w:tcPr>
            <w:tcW w:w="1211" w:type="dxa"/>
            <w:tcBorders>
              <w:top w:val="single" w:sz="4" w:space="0" w:color="000000"/>
              <w:left w:val="single" w:sz="4" w:space="0" w:color="000000"/>
            </w:tcBorders>
          </w:tcPr>
          <w:p w14:paraId="671DF07E" w14:textId="77777777" w:rsidR="00E81589" w:rsidRPr="00D4508D" w:rsidRDefault="00E81589" w:rsidP="00257A03">
            <w:pPr>
              <w:widowControl w:val="0"/>
              <w:jc w:val="center"/>
              <w:rPr>
                <w:rFonts w:ascii="Times New Roman" w:hAnsi="Times New Roman" w:cs="Times New Roman"/>
                <w:b/>
                <w:bCs/>
              </w:rPr>
            </w:pPr>
            <w:r w:rsidRPr="00D4508D">
              <w:rPr>
                <w:rFonts w:ascii="Times New Roman" w:hAnsi="Times New Roman" w:cs="Times New Roman"/>
                <w:b/>
                <w:bCs/>
              </w:rPr>
              <w:t>2026</w:t>
            </w:r>
          </w:p>
        </w:tc>
        <w:tc>
          <w:tcPr>
            <w:tcW w:w="1095" w:type="dxa"/>
            <w:tcBorders>
              <w:top w:val="single" w:sz="4" w:space="0" w:color="000000"/>
              <w:left w:val="single" w:sz="4" w:space="0" w:color="000000"/>
            </w:tcBorders>
          </w:tcPr>
          <w:p w14:paraId="029FFF19" w14:textId="77777777" w:rsidR="00E81589" w:rsidRPr="00D4508D" w:rsidRDefault="00E81589" w:rsidP="00257A03">
            <w:pPr>
              <w:widowControl w:val="0"/>
              <w:jc w:val="center"/>
              <w:rPr>
                <w:rFonts w:ascii="Times New Roman" w:hAnsi="Times New Roman" w:cs="Times New Roman"/>
                <w:b/>
                <w:bCs/>
              </w:rPr>
            </w:pPr>
            <w:r w:rsidRPr="00D4508D">
              <w:rPr>
                <w:rFonts w:ascii="Times New Roman" w:hAnsi="Times New Roman" w:cs="Times New Roman"/>
                <w:b/>
                <w:bCs/>
              </w:rPr>
              <w:t>2027</w:t>
            </w:r>
          </w:p>
        </w:tc>
        <w:tc>
          <w:tcPr>
            <w:tcW w:w="1134" w:type="dxa"/>
            <w:tcBorders>
              <w:top w:val="single" w:sz="4" w:space="0" w:color="000000"/>
              <w:left w:val="single" w:sz="4" w:space="0" w:color="000000"/>
            </w:tcBorders>
          </w:tcPr>
          <w:p w14:paraId="4F0A1615" w14:textId="77777777" w:rsidR="00E81589" w:rsidRPr="00D4508D" w:rsidRDefault="00E81589" w:rsidP="00257A03">
            <w:pPr>
              <w:widowControl w:val="0"/>
              <w:jc w:val="center"/>
              <w:rPr>
                <w:rFonts w:ascii="Times New Roman" w:hAnsi="Times New Roman" w:cs="Times New Roman"/>
                <w:b/>
                <w:bCs/>
              </w:rPr>
            </w:pPr>
            <w:r w:rsidRPr="00D4508D">
              <w:rPr>
                <w:rFonts w:ascii="Times New Roman" w:hAnsi="Times New Roman" w:cs="Times New Roman"/>
                <w:b/>
                <w:bCs/>
              </w:rPr>
              <w:t>2028</w:t>
            </w:r>
          </w:p>
        </w:tc>
        <w:tc>
          <w:tcPr>
            <w:tcW w:w="1134" w:type="dxa"/>
            <w:tcBorders>
              <w:top w:val="single" w:sz="4" w:space="0" w:color="000000"/>
              <w:left w:val="single" w:sz="4" w:space="0" w:color="000000"/>
            </w:tcBorders>
          </w:tcPr>
          <w:p w14:paraId="67D5C9F0" w14:textId="71251A60" w:rsidR="00E81589" w:rsidRPr="00D4508D" w:rsidRDefault="004B52C2" w:rsidP="00257A03">
            <w:pPr>
              <w:widowControl w:val="0"/>
              <w:jc w:val="center"/>
              <w:rPr>
                <w:rFonts w:ascii="Times New Roman" w:hAnsi="Times New Roman" w:cs="Times New Roman"/>
                <w:b/>
                <w:bCs/>
                <w:color w:val="000000"/>
              </w:rPr>
            </w:pPr>
            <w:r w:rsidRPr="00D4508D">
              <w:rPr>
                <w:rFonts w:ascii="Times New Roman" w:hAnsi="Times New Roman" w:cs="Times New Roman"/>
                <w:b/>
                <w:bCs/>
                <w:color w:val="000000"/>
              </w:rPr>
              <w:t>2029</w:t>
            </w:r>
          </w:p>
        </w:tc>
        <w:tc>
          <w:tcPr>
            <w:tcW w:w="1418" w:type="dxa"/>
            <w:tcBorders>
              <w:top w:val="single" w:sz="4" w:space="0" w:color="000000"/>
              <w:left w:val="single" w:sz="4" w:space="0" w:color="000000"/>
              <w:right w:val="single" w:sz="4" w:space="0" w:color="000000"/>
            </w:tcBorders>
          </w:tcPr>
          <w:p w14:paraId="50FDFFB8" w14:textId="51D4B2A2" w:rsidR="00E81589" w:rsidRPr="00D4508D" w:rsidRDefault="00E81589" w:rsidP="00257A03">
            <w:pPr>
              <w:widowControl w:val="0"/>
              <w:jc w:val="center"/>
              <w:rPr>
                <w:rFonts w:ascii="Times New Roman" w:hAnsi="Times New Roman" w:cs="Times New Roman"/>
                <w:b/>
                <w:bCs/>
              </w:rPr>
            </w:pPr>
            <w:r w:rsidRPr="00D4508D">
              <w:rPr>
                <w:rFonts w:ascii="Times New Roman" w:hAnsi="Times New Roman" w:cs="Times New Roman"/>
                <w:b/>
                <w:bCs/>
                <w:color w:val="000000"/>
              </w:rPr>
              <w:t>Разом</w:t>
            </w:r>
          </w:p>
        </w:tc>
      </w:tr>
      <w:tr w:rsidR="00E81589" w:rsidRPr="00D4508D" w14:paraId="29F3EDEE" w14:textId="77777777" w:rsidTr="002045E5">
        <w:trPr>
          <w:trHeight w:val="990"/>
        </w:trPr>
        <w:tc>
          <w:tcPr>
            <w:tcW w:w="668" w:type="dxa"/>
            <w:tcBorders>
              <w:top w:val="single" w:sz="4" w:space="0" w:color="000000"/>
              <w:left w:val="single" w:sz="4" w:space="0" w:color="000000"/>
              <w:bottom w:val="single" w:sz="4" w:space="0" w:color="000000"/>
            </w:tcBorders>
          </w:tcPr>
          <w:p w14:paraId="559D091C" w14:textId="3697B4B4" w:rsidR="00E81589" w:rsidRPr="00D4508D" w:rsidRDefault="00E81589" w:rsidP="0050321F">
            <w:pPr>
              <w:widowControl w:val="0"/>
              <w:ind w:left="147"/>
              <w:rPr>
                <w:rFonts w:ascii="Times New Roman" w:hAnsi="Times New Roman" w:cs="Times New Roman"/>
              </w:rPr>
            </w:pPr>
            <w:r w:rsidRPr="00D4508D">
              <w:rPr>
                <w:rFonts w:ascii="Times New Roman" w:hAnsi="Times New Roman" w:cs="Times New Roman"/>
              </w:rPr>
              <w:t>1</w:t>
            </w:r>
          </w:p>
        </w:tc>
        <w:tc>
          <w:tcPr>
            <w:tcW w:w="2691" w:type="dxa"/>
            <w:tcBorders>
              <w:top w:val="single" w:sz="4" w:space="0" w:color="000000"/>
              <w:left w:val="single" w:sz="4" w:space="0" w:color="000000"/>
              <w:bottom w:val="single" w:sz="4" w:space="0" w:color="000000"/>
            </w:tcBorders>
          </w:tcPr>
          <w:p w14:paraId="04735177" w14:textId="77777777" w:rsidR="00E81589" w:rsidRPr="00D4508D" w:rsidRDefault="00E81589" w:rsidP="00257A03">
            <w:pPr>
              <w:widowControl w:val="0"/>
              <w:rPr>
                <w:rFonts w:ascii="Times New Roman" w:hAnsi="Times New Roman" w:cs="Times New Roman"/>
              </w:rPr>
            </w:pPr>
            <w:r w:rsidRPr="00D4508D">
              <w:rPr>
                <w:rFonts w:ascii="Times New Roman" w:hAnsi="Times New Roman" w:cs="Times New Roman"/>
              </w:rPr>
              <w:t>Обсяг фінансових ресурсів всього тис. грн,</w:t>
            </w:r>
          </w:p>
          <w:p w14:paraId="5708F0FC" w14:textId="77777777" w:rsidR="00E81589" w:rsidRPr="00D4508D" w:rsidRDefault="00E81589" w:rsidP="00257A03">
            <w:pPr>
              <w:widowControl w:val="0"/>
              <w:rPr>
                <w:rFonts w:ascii="Times New Roman" w:hAnsi="Times New Roman" w:cs="Times New Roman"/>
              </w:rPr>
            </w:pPr>
            <w:r w:rsidRPr="00D4508D">
              <w:rPr>
                <w:rFonts w:ascii="Times New Roman" w:hAnsi="Times New Roman" w:cs="Times New Roman"/>
              </w:rPr>
              <w:t>у тому числі:</w:t>
            </w:r>
          </w:p>
        </w:tc>
        <w:tc>
          <w:tcPr>
            <w:tcW w:w="1211" w:type="dxa"/>
            <w:tcBorders>
              <w:top w:val="single" w:sz="4" w:space="0" w:color="000000"/>
              <w:left w:val="single" w:sz="4" w:space="0" w:color="000000"/>
              <w:bottom w:val="single" w:sz="4" w:space="0" w:color="000000"/>
            </w:tcBorders>
          </w:tcPr>
          <w:p w14:paraId="2409104C" w14:textId="77777777" w:rsidR="00E81589" w:rsidRPr="00D4508D" w:rsidRDefault="00E81589" w:rsidP="00257A03">
            <w:pPr>
              <w:widowControl w:val="0"/>
              <w:jc w:val="center"/>
              <w:rPr>
                <w:rFonts w:ascii="Times New Roman" w:hAnsi="Times New Roman" w:cs="Times New Roman"/>
              </w:rPr>
            </w:pPr>
          </w:p>
          <w:p w14:paraId="757242C5" w14:textId="77777777" w:rsidR="00E81589" w:rsidRPr="00D4508D" w:rsidRDefault="00E81589" w:rsidP="00257A03">
            <w:pPr>
              <w:widowControl w:val="0"/>
              <w:jc w:val="center"/>
              <w:rPr>
                <w:rFonts w:ascii="Times New Roman" w:hAnsi="Times New Roman" w:cs="Times New Roman"/>
              </w:rPr>
            </w:pPr>
          </w:p>
          <w:p w14:paraId="0D11DA94" w14:textId="59EEA13A" w:rsidR="00E81589" w:rsidRPr="00D4508D" w:rsidRDefault="00E81589" w:rsidP="00257A03">
            <w:pPr>
              <w:widowControl w:val="0"/>
              <w:jc w:val="center"/>
              <w:rPr>
                <w:rFonts w:ascii="Times New Roman" w:hAnsi="Times New Roman" w:cs="Times New Roman"/>
              </w:rPr>
            </w:pPr>
            <w:r w:rsidRPr="00D4508D">
              <w:rPr>
                <w:rFonts w:ascii="Times New Roman" w:hAnsi="Times New Roman" w:cs="Times New Roman"/>
              </w:rPr>
              <w:t>6 617,1</w:t>
            </w:r>
          </w:p>
        </w:tc>
        <w:tc>
          <w:tcPr>
            <w:tcW w:w="1095" w:type="dxa"/>
            <w:tcBorders>
              <w:top w:val="single" w:sz="4" w:space="0" w:color="000000"/>
              <w:left w:val="single" w:sz="4" w:space="0" w:color="000000"/>
              <w:bottom w:val="single" w:sz="4" w:space="0" w:color="000000"/>
            </w:tcBorders>
          </w:tcPr>
          <w:p w14:paraId="15FEBA98" w14:textId="77777777" w:rsidR="00E81589" w:rsidRPr="00D4508D" w:rsidRDefault="00E81589" w:rsidP="00257A03">
            <w:pPr>
              <w:widowControl w:val="0"/>
              <w:jc w:val="center"/>
              <w:rPr>
                <w:rFonts w:ascii="Times New Roman" w:hAnsi="Times New Roman" w:cs="Times New Roman"/>
              </w:rPr>
            </w:pPr>
          </w:p>
          <w:p w14:paraId="560B73BD" w14:textId="77777777" w:rsidR="00E81589" w:rsidRPr="00D4508D" w:rsidRDefault="00E81589" w:rsidP="00257A03">
            <w:pPr>
              <w:widowControl w:val="0"/>
              <w:jc w:val="center"/>
              <w:rPr>
                <w:rFonts w:ascii="Times New Roman" w:hAnsi="Times New Roman" w:cs="Times New Roman"/>
              </w:rPr>
            </w:pPr>
          </w:p>
          <w:p w14:paraId="00FB09E1" w14:textId="42CAFCAE" w:rsidR="00E81589"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7447,5</w:t>
            </w:r>
          </w:p>
        </w:tc>
        <w:tc>
          <w:tcPr>
            <w:tcW w:w="1134" w:type="dxa"/>
            <w:tcBorders>
              <w:top w:val="single" w:sz="4" w:space="0" w:color="000000"/>
              <w:left w:val="single" w:sz="4" w:space="0" w:color="000000"/>
              <w:bottom w:val="single" w:sz="4" w:space="0" w:color="000000"/>
            </w:tcBorders>
          </w:tcPr>
          <w:p w14:paraId="686F856A" w14:textId="77777777" w:rsidR="00E81589" w:rsidRPr="00D4508D" w:rsidRDefault="00E81589" w:rsidP="00257A03">
            <w:pPr>
              <w:widowControl w:val="0"/>
              <w:jc w:val="center"/>
              <w:rPr>
                <w:rFonts w:ascii="Times New Roman" w:hAnsi="Times New Roman" w:cs="Times New Roman"/>
              </w:rPr>
            </w:pPr>
          </w:p>
          <w:p w14:paraId="4DAAC206" w14:textId="77777777" w:rsidR="00E81589" w:rsidRPr="00D4508D" w:rsidRDefault="00E81589" w:rsidP="00257A03">
            <w:pPr>
              <w:widowControl w:val="0"/>
              <w:jc w:val="center"/>
              <w:rPr>
                <w:rFonts w:ascii="Times New Roman" w:hAnsi="Times New Roman" w:cs="Times New Roman"/>
              </w:rPr>
            </w:pPr>
          </w:p>
          <w:p w14:paraId="39B6B35D" w14:textId="28C3E321" w:rsidR="00E81589"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80</w:t>
            </w:r>
            <w:r w:rsidR="00E81589" w:rsidRPr="00D4508D">
              <w:rPr>
                <w:rFonts w:ascii="Times New Roman" w:hAnsi="Times New Roman" w:cs="Times New Roman"/>
              </w:rPr>
              <w:t>24,6</w:t>
            </w:r>
          </w:p>
        </w:tc>
        <w:tc>
          <w:tcPr>
            <w:tcW w:w="1134" w:type="dxa"/>
            <w:tcBorders>
              <w:top w:val="single" w:sz="4" w:space="0" w:color="000000"/>
              <w:left w:val="single" w:sz="4" w:space="0" w:color="000000"/>
              <w:bottom w:val="single" w:sz="4" w:space="0" w:color="000000"/>
            </w:tcBorders>
          </w:tcPr>
          <w:p w14:paraId="2EE11BE4" w14:textId="77777777" w:rsidR="00E81589" w:rsidRPr="00D4508D" w:rsidRDefault="00E81589" w:rsidP="00257A03">
            <w:pPr>
              <w:widowControl w:val="0"/>
              <w:jc w:val="center"/>
              <w:rPr>
                <w:rFonts w:ascii="Times New Roman" w:hAnsi="Times New Roman" w:cs="Times New Roman"/>
              </w:rPr>
            </w:pPr>
          </w:p>
          <w:p w14:paraId="17D3F793" w14:textId="77777777" w:rsidR="00B22448" w:rsidRPr="00D4508D" w:rsidRDefault="00B22448" w:rsidP="00257A03">
            <w:pPr>
              <w:widowControl w:val="0"/>
              <w:jc w:val="center"/>
              <w:rPr>
                <w:rFonts w:ascii="Times New Roman" w:hAnsi="Times New Roman" w:cs="Times New Roman"/>
              </w:rPr>
            </w:pPr>
          </w:p>
          <w:p w14:paraId="13A43BF1" w14:textId="54838BBC" w:rsidR="00B22448"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8430,0</w:t>
            </w:r>
          </w:p>
        </w:tc>
        <w:tc>
          <w:tcPr>
            <w:tcW w:w="1418" w:type="dxa"/>
            <w:tcBorders>
              <w:top w:val="single" w:sz="4" w:space="0" w:color="000000"/>
              <w:left w:val="single" w:sz="4" w:space="0" w:color="000000"/>
              <w:bottom w:val="single" w:sz="4" w:space="0" w:color="000000"/>
              <w:right w:val="single" w:sz="4" w:space="0" w:color="000000"/>
            </w:tcBorders>
          </w:tcPr>
          <w:p w14:paraId="41F89916" w14:textId="0FB0FB45" w:rsidR="00E81589" w:rsidRPr="00D4508D" w:rsidRDefault="00E81589" w:rsidP="00257A03">
            <w:pPr>
              <w:widowControl w:val="0"/>
              <w:jc w:val="center"/>
              <w:rPr>
                <w:rFonts w:ascii="Times New Roman" w:hAnsi="Times New Roman" w:cs="Times New Roman"/>
              </w:rPr>
            </w:pPr>
          </w:p>
          <w:p w14:paraId="5142F3D6" w14:textId="77777777" w:rsidR="00E81589" w:rsidRPr="00D4508D" w:rsidRDefault="00E81589" w:rsidP="00257A03">
            <w:pPr>
              <w:widowControl w:val="0"/>
              <w:jc w:val="center"/>
              <w:rPr>
                <w:rFonts w:ascii="Times New Roman" w:hAnsi="Times New Roman" w:cs="Times New Roman"/>
              </w:rPr>
            </w:pPr>
          </w:p>
          <w:p w14:paraId="310BBA39" w14:textId="535DBAE2" w:rsidR="00E81589"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30519,2</w:t>
            </w:r>
          </w:p>
        </w:tc>
      </w:tr>
      <w:tr w:rsidR="00E81589" w:rsidRPr="00D4508D" w14:paraId="61757776" w14:textId="77777777" w:rsidTr="002045E5">
        <w:trPr>
          <w:trHeight w:val="543"/>
        </w:trPr>
        <w:tc>
          <w:tcPr>
            <w:tcW w:w="668" w:type="dxa"/>
            <w:tcBorders>
              <w:top w:val="single" w:sz="4" w:space="0" w:color="000000"/>
              <w:left w:val="single" w:sz="4" w:space="0" w:color="000000"/>
              <w:bottom w:val="single" w:sz="4" w:space="0" w:color="000000"/>
            </w:tcBorders>
          </w:tcPr>
          <w:p w14:paraId="0DFB9968" w14:textId="08274545" w:rsidR="00E81589" w:rsidRPr="00D4508D" w:rsidRDefault="0050321F" w:rsidP="0050321F">
            <w:pPr>
              <w:widowControl w:val="0"/>
              <w:rPr>
                <w:rFonts w:ascii="Times New Roman" w:hAnsi="Times New Roman" w:cs="Times New Roman"/>
              </w:rPr>
            </w:pPr>
            <w:r w:rsidRPr="00D4508D">
              <w:rPr>
                <w:rFonts w:ascii="Times New Roman" w:hAnsi="Times New Roman" w:cs="Times New Roman"/>
              </w:rPr>
              <w:t xml:space="preserve"> </w:t>
            </w:r>
            <w:r w:rsidR="00E81589" w:rsidRPr="00D4508D">
              <w:rPr>
                <w:rFonts w:ascii="Times New Roman" w:hAnsi="Times New Roman" w:cs="Times New Roman"/>
              </w:rPr>
              <w:t>1.1</w:t>
            </w:r>
          </w:p>
        </w:tc>
        <w:tc>
          <w:tcPr>
            <w:tcW w:w="2691" w:type="dxa"/>
            <w:tcBorders>
              <w:top w:val="single" w:sz="4" w:space="0" w:color="000000"/>
              <w:left w:val="single" w:sz="4" w:space="0" w:color="000000"/>
              <w:bottom w:val="single" w:sz="4" w:space="0" w:color="000000"/>
            </w:tcBorders>
          </w:tcPr>
          <w:p w14:paraId="0838EB60" w14:textId="7B9A59CB" w:rsidR="00E81589" w:rsidRPr="00D4508D" w:rsidRDefault="00E81589" w:rsidP="00257A03">
            <w:pPr>
              <w:widowControl w:val="0"/>
              <w:rPr>
                <w:rFonts w:ascii="Times New Roman" w:hAnsi="Times New Roman" w:cs="Times New Roman"/>
              </w:rPr>
            </w:pPr>
            <w:r w:rsidRPr="00D4508D">
              <w:rPr>
                <w:rFonts w:ascii="Times New Roman" w:hAnsi="Times New Roman" w:cs="Times New Roman"/>
              </w:rPr>
              <w:t>коштів бюджету громади</w:t>
            </w:r>
          </w:p>
        </w:tc>
        <w:tc>
          <w:tcPr>
            <w:tcW w:w="1211" w:type="dxa"/>
            <w:tcBorders>
              <w:top w:val="single" w:sz="4" w:space="0" w:color="000000"/>
              <w:left w:val="single" w:sz="4" w:space="0" w:color="000000"/>
              <w:bottom w:val="single" w:sz="4" w:space="0" w:color="000000"/>
            </w:tcBorders>
          </w:tcPr>
          <w:p w14:paraId="0AAA6505" w14:textId="09E7174F" w:rsidR="00E81589" w:rsidRPr="00D4508D" w:rsidRDefault="00E81589" w:rsidP="00257A03">
            <w:pPr>
              <w:widowControl w:val="0"/>
              <w:jc w:val="center"/>
              <w:rPr>
                <w:rFonts w:ascii="Times New Roman" w:hAnsi="Times New Roman" w:cs="Times New Roman"/>
              </w:rPr>
            </w:pPr>
            <w:r w:rsidRPr="00D4508D">
              <w:rPr>
                <w:rFonts w:ascii="Times New Roman" w:hAnsi="Times New Roman" w:cs="Times New Roman"/>
              </w:rPr>
              <w:t>2 000,0</w:t>
            </w:r>
          </w:p>
        </w:tc>
        <w:tc>
          <w:tcPr>
            <w:tcW w:w="1095" w:type="dxa"/>
            <w:tcBorders>
              <w:top w:val="single" w:sz="4" w:space="0" w:color="000000"/>
              <w:left w:val="single" w:sz="4" w:space="0" w:color="000000"/>
              <w:bottom w:val="single" w:sz="4" w:space="0" w:color="000000"/>
            </w:tcBorders>
          </w:tcPr>
          <w:p w14:paraId="45F22B8F" w14:textId="6132600C" w:rsidR="00E81589"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2500,0</w:t>
            </w:r>
          </w:p>
        </w:tc>
        <w:tc>
          <w:tcPr>
            <w:tcW w:w="1134" w:type="dxa"/>
            <w:tcBorders>
              <w:top w:val="single" w:sz="4" w:space="0" w:color="000000"/>
              <w:left w:val="single" w:sz="4" w:space="0" w:color="000000"/>
              <w:bottom w:val="single" w:sz="4" w:space="0" w:color="000000"/>
            </w:tcBorders>
          </w:tcPr>
          <w:p w14:paraId="767DF65F" w14:textId="76268FCD" w:rsidR="00E81589" w:rsidRPr="00D4508D" w:rsidRDefault="00E81589" w:rsidP="00257A03">
            <w:pPr>
              <w:widowControl w:val="0"/>
              <w:jc w:val="center"/>
              <w:rPr>
                <w:rFonts w:ascii="Times New Roman" w:hAnsi="Times New Roman" w:cs="Times New Roman"/>
              </w:rPr>
            </w:pPr>
            <w:r w:rsidRPr="00D4508D">
              <w:rPr>
                <w:rFonts w:ascii="Times New Roman" w:hAnsi="Times New Roman" w:cs="Times New Roman"/>
              </w:rPr>
              <w:t>2</w:t>
            </w:r>
            <w:r w:rsidR="00B22448" w:rsidRPr="00D4508D">
              <w:rPr>
                <w:rFonts w:ascii="Times New Roman" w:hAnsi="Times New Roman" w:cs="Times New Roman"/>
              </w:rPr>
              <w:t>800,0</w:t>
            </w:r>
          </w:p>
        </w:tc>
        <w:tc>
          <w:tcPr>
            <w:tcW w:w="1134" w:type="dxa"/>
            <w:tcBorders>
              <w:top w:val="single" w:sz="4" w:space="0" w:color="000000"/>
              <w:left w:val="single" w:sz="4" w:space="0" w:color="000000"/>
              <w:bottom w:val="single" w:sz="4" w:space="0" w:color="000000"/>
            </w:tcBorders>
          </w:tcPr>
          <w:p w14:paraId="6EC39682" w14:textId="62924B20" w:rsidR="00E81589"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3100,0</w:t>
            </w:r>
          </w:p>
        </w:tc>
        <w:tc>
          <w:tcPr>
            <w:tcW w:w="1418" w:type="dxa"/>
            <w:tcBorders>
              <w:top w:val="single" w:sz="4" w:space="0" w:color="000000"/>
              <w:left w:val="single" w:sz="4" w:space="0" w:color="000000"/>
              <w:bottom w:val="single" w:sz="4" w:space="0" w:color="000000"/>
              <w:right w:val="single" w:sz="4" w:space="0" w:color="000000"/>
            </w:tcBorders>
          </w:tcPr>
          <w:p w14:paraId="0DFDECE3" w14:textId="4768597A" w:rsidR="00E81589"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10400</w:t>
            </w:r>
            <w:r w:rsidR="00E81589" w:rsidRPr="00D4508D">
              <w:rPr>
                <w:rFonts w:ascii="Times New Roman" w:hAnsi="Times New Roman" w:cs="Times New Roman"/>
              </w:rPr>
              <w:t>,0</w:t>
            </w:r>
          </w:p>
        </w:tc>
      </w:tr>
      <w:tr w:rsidR="00E81589" w:rsidRPr="00D4508D" w14:paraId="4D47A258" w14:textId="77777777" w:rsidTr="002045E5">
        <w:trPr>
          <w:trHeight w:val="552"/>
        </w:trPr>
        <w:tc>
          <w:tcPr>
            <w:tcW w:w="668" w:type="dxa"/>
            <w:tcBorders>
              <w:top w:val="single" w:sz="4" w:space="0" w:color="000000"/>
              <w:left w:val="single" w:sz="4" w:space="0" w:color="000000"/>
              <w:bottom w:val="single" w:sz="4" w:space="0" w:color="000000"/>
            </w:tcBorders>
          </w:tcPr>
          <w:p w14:paraId="7274D024" w14:textId="65992608" w:rsidR="00E81589" w:rsidRPr="00D4508D" w:rsidRDefault="00E81589" w:rsidP="0050321F">
            <w:pPr>
              <w:widowControl w:val="0"/>
              <w:jc w:val="center"/>
              <w:rPr>
                <w:rFonts w:ascii="Times New Roman" w:hAnsi="Times New Roman" w:cs="Times New Roman"/>
              </w:rPr>
            </w:pPr>
            <w:r w:rsidRPr="00D4508D">
              <w:rPr>
                <w:rFonts w:ascii="Times New Roman" w:hAnsi="Times New Roman" w:cs="Times New Roman"/>
              </w:rPr>
              <w:t>1.2</w:t>
            </w:r>
          </w:p>
        </w:tc>
        <w:tc>
          <w:tcPr>
            <w:tcW w:w="2691" w:type="dxa"/>
            <w:tcBorders>
              <w:top w:val="single" w:sz="4" w:space="0" w:color="000000"/>
              <w:left w:val="single" w:sz="4" w:space="0" w:color="000000"/>
              <w:bottom w:val="single" w:sz="4" w:space="0" w:color="000000"/>
            </w:tcBorders>
          </w:tcPr>
          <w:p w14:paraId="0661F2F6" w14:textId="3E2CAC48" w:rsidR="00E81589" w:rsidRPr="00D4508D" w:rsidRDefault="00E81589" w:rsidP="00257A03">
            <w:pPr>
              <w:widowControl w:val="0"/>
              <w:rPr>
                <w:rFonts w:ascii="Times New Roman" w:hAnsi="Times New Roman" w:cs="Times New Roman"/>
              </w:rPr>
            </w:pPr>
            <w:r w:rsidRPr="00D4508D">
              <w:rPr>
                <w:rFonts w:ascii="Times New Roman" w:hAnsi="Times New Roman" w:cs="Times New Roman"/>
              </w:rPr>
              <w:t>власні кошти</w:t>
            </w:r>
          </w:p>
        </w:tc>
        <w:tc>
          <w:tcPr>
            <w:tcW w:w="1211" w:type="dxa"/>
            <w:tcBorders>
              <w:top w:val="single" w:sz="4" w:space="0" w:color="000000"/>
              <w:left w:val="single" w:sz="4" w:space="0" w:color="000000"/>
              <w:bottom w:val="single" w:sz="4" w:space="0" w:color="000000"/>
            </w:tcBorders>
          </w:tcPr>
          <w:p w14:paraId="76B280D6" w14:textId="6F4812E7" w:rsidR="00E81589" w:rsidRPr="00D4508D" w:rsidRDefault="00E81589" w:rsidP="00257A03">
            <w:pPr>
              <w:widowControl w:val="0"/>
              <w:jc w:val="center"/>
              <w:rPr>
                <w:rFonts w:ascii="Times New Roman" w:hAnsi="Times New Roman" w:cs="Times New Roman"/>
              </w:rPr>
            </w:pPr>
            <w:r w:rsidRPr="00D4508D">
              <w:rPr>
                <w:rFonts w:ascii="Times New Roman" w:hAnsi="Times New Roman" w:cs="Times New Roman"/>
              </w:rPr>
              <w:t>3 656,9</w:t>
            </w:r>
          </w:p>
        </w:tc>
        <w:tc>
          <w:tcPr>
            <w:tcW w:w="1095" w:type="dxa"/>
            <w:tcBorders>
              <w:top w:val="single" w:sz="4" w:space="0" w:color="000000"/>
              <w:left w:val="single" w:sz="4" w:space="0" w:color="000000"/>
              <w:bottom w:val="single" w:sz="4" w:space="0" w:color="000000"/>
            </w:tcBorders>
          </w:tcPr>
          <w:p w14:paraId="390577CC" w14:textId="0DF19330" w:rsidR="00E81589" w:rsidRPr="00D4508D" w:rsidRDefault="00E81589" w:rsidP="00257A03">
            <w:pPr>
              <w:widowControl w:val="0"/>
              <w:jc w:val="center"/>
              <w:rPr>
                <w:rFonts w:ascii="Times New Roman" w:hAnsi="Times New Roman" w:cs="Times New Roman"/>
              </w:rPr>
            </w:pPr>
            <w:r w:rsidRPr="00D4508D">
              <w:rPr>
                <w:rFonts w:ascii="Times New Roman" w:hAnsi="Times New Roman" w:cs="Times New Roman"/>
              </w:rPr>
              <w:t>3 919,1</w:t>
            </w:r>
          </w:p>
        </w:tc>
        <w:tc>
          <w:tcPr>
            <w:tcW w:w="1134" w:type="dxa"/>
            <w:tcBorders>
              <w:top w:val="single" w:sz="4" w:space="0" w:color="000000"/>
              <w:left w:val="single" w:sz="4" w:space="0" w:color="000000"/>
              <w:bottom w:val="single" w:sz="4" w:space="0" w:color="000000"/>
            </w:tcBorders>
          </w:tcPr>
          <w:p w14:paraId="21D18FDF" w14:textId="5E0AC677" w:rsidR="00E81589" w:rsidRPr="00D4508D" w:rsidRDefault="00E81589" w:rsidP="00257A03">
            <w:pPr>
              <w:widowControl w:val="0"/>
              <w:jc w:val="center"/>
              <w:rPr>
                <w:rFonts w:ascii="Times New Roman" w:hAnsi="Times New Roman" w:cs="Times New Roman"/>
              </w:rPr>
            </w:pPr>
            <w:r w:rsidRPr="00D4508D">
              <w:rPr>
                <w:rFonts w:ascii="Times New Roman" w:hAnsi="Times New Roman" w:cs="Times New Roman"/>
              </w:rPr>
              <w:t>4 138,6</w:t>
            </w:r>
          </w:p>
        </w:tc>
        <w:tc>
          <w:tcPr>
            <w:tcW w:w="1134" w:type="dxa"/>
            <w:tcBorders>
              <w:top w:val="single" w:sz="4" w:space="0" w:color="000000"/>
              <w:left w:val="single" w:sz="4" w:space="0" w:color="000000"/>
              <w:bottom w:val="single" w:sz="4" w:space="0" w:color="000000"/>
            </w:tcBorders>
          </w:tcPr>
          <w:p w14:paraId="0F8921FD" w14:textId="507A4DCA" w:rsidR="00E81589"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4230,0</w:t>
            </w:r>
          </w:p>
        </w:tc>
        <w:tc>
          <w:tcPr>
            <w:tcW w:w="1418" w:type="dxa"/>
            <w:tcBorders>
              <w:top w:val="single" w:sz="4" w:space="0" w:color="000000"/>
              <w:left w:val="single" w:sz="4" w:space="0" w:color="000000"/>
              <w:bottom w:val="single" w:sz="4" w:space="0" w:color="000000"/>
              <w:right w:val="single" w:sz="4" w:space="0" w:color="000000"/>
            </w:tcBorders>
          </w:tcPr>
          <w:p w14:paraId="7F8931C7" w14:textId="70730577" w:rsidR="00E81589"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1594</w:t>
            </w:r>
            <w:r w:rsidR="0050321F" w:rsidRPr="00D4508D">
              <w:rPr>
                <w:rFonts w:ascii="Times New Roman" w:hAnsi="Times New Roman" w:cs="Times New Roman"/>
              </w:rPr>
              <w:t>4</w:t>
            </w:r>
            <w:r w:rsidRPr="00D4508D">
              <w:rPr>
                <w:rFonts w:ascii="Times New Roman" w:hAnsi="Times New Roman" w:cs="Times New Roman"/>
              </w:rPr>
              <w:t>,6</w:t>
            </w:r>
          </w:p>
        </w:tc>
      </w:tr>
      <w:tr w:rsidR="00E81589" w:rsidRPr="00D4508D" w14:paraId="00F0DF0F" w14:textId="77777777" w:rsidTr="002045E5">
        <w:trPr>
          <w:trHeight w:val="560"/>
        </w:trPr>
        <w:tc>
          <w:tcPr>
            <w:tcW w:w="668" w:type="dxa"/>
            <w:tcBorders>
              <w:top w:val="single" w:sz="4" w:space="0" w:color="000000"/>
              <w:left w:val="single" w:sz="4" w:space="0" w:color="000000"/>
              <w:bottom w:val="single" w:sz="4" w:space="0" w:color="000000"/>
            </w:tcBorders>
          </w:tcPr>
          <w:p w14:paraId="502BD7F8" w14:textId="74FC39B3" w:rsidR="00E81589" w:rsidRPr="00D4508D" w:rsidRDefault="0050321F" w:rsidP="0050321F">
            <w:pPr>
              <w:widowControl w:val="0"/>
              <w:rPr>
                <w:rFonts w:ascii="Times New Roman" w:hAnsi="Times New Roman" w:cs="Times New Roman"/>
              </w:rPr>
            </w:pPr>
            <w:r w:rsidRPr="00D4508D">
              <w:rPr>
                <w:rFonts w:ascii="Times New Roman" w:hAnsi="Times New Roman" w:cs="Times New Roman"/>
              </w:rPr>
              <w:t xml:space="preserve"> </w:t>
            </w:r>
            <w:r w:rsidR="00E81589" w:rsidRPr="00D4508D">
              <w:rPr>
                <w:rFonts w:ascii="Times New Roman" w:hAnsi="Times New Roman" w:cs="Times New Roman"/>
              </w:rPr>
              <w:t>1.3</w:t>
            </w:r>
          </w:p>
        </w:tc>
        <w:tc>
          <w:tcPr>
            <w:tcW w:w="2691" w:type="dxa"/>
            <w:tcBorders>
              <w:top w:val="single" w:sz="4" w:space="0" w:color="000000"/>
              <w:left w:val="single" w:sz="4" w:space="0" w:color="000000"/>
              <w:bottom w:val="single" w:sz="4" w:space="0" w:color="000000"/>
            </w:tcBorders>
          </w:tcPr>
          <w:p w14:paraId="3D09224E" w14:textId="17E83DC3" w:rsidR="00E81589" w:rsidRPr="00D4508D" w:rsidRDefault="00E81589" w:rsidP="00257A03">
            <w:pPr>
              <w:widowControl w:val="0"/>
              <w:rPr>
                <w:rFonts w:ascii="Times New Roman" w:hAnsi="Times New Roman" w:cs="Times New Roman"/>
              </w:rPr>
            </w:pPr>
            <w:r w:rsidRPr="00D4508D">
              <w:rPr>
                <w:rFonts w:ascii="Times New Roman" w:hAnsi="Times New Roman" w:cs="Times New Roman"/>
              </w:rPr>
              <w:t>інші надходження</w:t>
            </w:r>
          </w:p>
        </w:tc>
        <w:tc>
          <w:tcPr>
            <w:tcW w:w="1211" w:type="dxa"/>
            <w:tcBorders>
              <w:top w:val="single" w:sz="4" w:space="0" w:color="000000"/>
              <w:left w:val="single" w:sz="4" w:space="0" w:color="000000"/>
              <w:bottom w:val="single" w:sz="4" w:space="0" w:color="000000"/>
            </w:tcBorders>
          </w:tcPr>
          <w:p w14:paraId="2275E2AE" w14:textId="77777777" w:rsidR="00E81589" w:rsidRPr="00D4508D" w:rsidRDefault="00E81589" w:rsidP="00257A03">
            <w:pPr>
              <w:widowControl w:val="0"/>
              <w:jc w:val="center"/>
              <w:rPr>
                <w:rFonts w:ascii="Times New Roman" w:hAnsi="Times New Roman" w:cs="Times New Roman"/>
              </w:rPr>
            </w:pPr>
            <w:r w:rsidRPr="00D4508D">
              <w:rPr>
                <w:rFonts w:ascii="Times New Roman" w:hAnsi="Times New Roman" w:cs="Times New Roman"/>
              </w:rPr>
              <w:t>960,2</w:t>
            </w:r>
          </w:p>
        </w:tc>
        <w:tc>
          <w:tcPr>
            <w:tcW w:w="1095" w:type="dxa"/>
            <w:tcBorders>
              <w:top w:val="single" w:sz="4" w:space="0" w:color="000000"/>
              <w:left w:val="single" w:sz="4" w:space="0" w:color="000000"/>
              <w:bottom w:val="single" w:sz="4" w:space="0" w:color="000000"/>
            </w:tcBorders>
          </w:tcPr>
          <w:p w14:paraId="1F85E69C" w14:textId="4B0AE1D4" w:rsidR="00E81589" w:rsidRPr="00D4508D" w:rsidRDefault="00E81589" w:rsidP="00257A03">
            <w:pPr>
              <w:widowControl w:val="0"/>
              <w:jc w:val="center"/>
              <w:rPr>
                <w:rFonts w:ascii="Times New Roman" w:hAnsi="Times New Roman" w:cs="Times New Roman"/>
              </w:rPr>
            </w:pPr>
            <w:r w:rsidRPr="00D4508D">
              <w:rPr>
                <w:rFonts w:ascii="Times New Roman" w:hAnsi="Times New Roman" w:cs="Times New Roman"/>
              </w:rPr>
              <w:t>1 028,4</w:t>
            </w:r>
          </w:p>
        </w:tc>
        <w:tc>
          <w:tcPr>
            <w:tcW w:w="1134" w:type="dxa"/>
            <w:tcBorders>
              <w:top w:val="single" w:sz="4" w:space="0" w:color="000000"/>
              <w:left w:val="single" w:sz="4" w:space="0" w:color="000000"/>
              <w:bottom w:val="single" w:sz="4" w:space="0" w:color="000000"/>
            </w:tcBorders>
          </w:tcPr>
          <w:p w14:paraId="6EECA764" w14:textId="5E6C9BA5" w:rsidR="00E81589" w:rsidRPr="00D4508D" w:rsidRDefault="00E81589" w:rsidP="00257A03">
            <w:pPr>
              <w:widowControl w:val="0"/>
              <w:jc w:val="center"/>
              <w:rPr>
                <w:rFonts w:ascii="Times New Roman" w:hAnsi="Times New Roman" w:cs="Times New Roman"/>
              </w:rPr>
            </w:pPr>
            <w:r w:rsidRPr="00D4508D">
              <w:rPr>
                <w:rFonts w:ascii="Times New Roman" w:hAnsi="Times New Roman" w:cs="Times New Roman"/>
              </w:rPr>
              <w:t>1 086,0</w:t>
            </w:r>
          </w:p>
        </w:tc>
        <w:tc>
          <w:tcPr>
            <w:tcW w:w="1134" w:type="dxa"/>
            <w:tcBorders>
              <w:top w:val="single" w:sz="4" w:space="0" w:color="000000"/>
              <w:left w:val="single" w:sz="4" w:space="0" w:color="000000"/>
              <w:bottom w:val="single" w:sz="4" w:space="0" w:color="000000"/>
            </w:tcBorders>
          </w:tcPr>
          <w:p w14:paraId="116C9BC4" w14:textId="0D74ABC6" w:rsidR="00E81589"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1100,0</w:t>
            </w:r>
          </w:p>
        </w:tc>
        <w:tc>
          <w:tcPr>
            <w:tcW w:w="1418" w:type="dxa"/>
            <w:tcBorders>
              <w:top w:val="single" w:sz="4" w:space="0" w:color="000000"/>
              <w:left w:val="single" w:sz="4" w:space="0" w:color="000000"/>
              <w:bottom w:val="single" w:sz="4" w:space="0" w:color="000000"/>
              <w:right w:val="single" w:sz="4" w:space="0" w:color="000000"/>
            </w:tcBorders>
          </w:tcPr>
          <w:p w14:paraId="07DE946D" w14:textId="1BC4E5F7" w:rsidR="00E81589" w:rsidRPr="00D4508D" w:rsidRDefault="00B22448" w:rsidP="00257A03">
            <w:pPr>
              <w:widowControl w:val="0"/>
              <w:jc w:val="center"/>
              <w:rPr>
                <w:rFonts w:ascii="Times New Roman" w:hAnsi="Times New Roman" w:cs="Times New Roman"/>
              </w:rPr>
            </w:pPr>
            <w:r w:rsidRPr="00D4508D">
              <w:rPr>
                <w:rFonts w:ascii="Times New Roman" w:hAnsi="Times New Roman" w:cs="Times New Roman"/>
              </w:rPr>
              <w:t>4174,6</w:t>
            </w:r>
          </w:p>
        </w:tc>
      </w:tr>
    </w:tbl>
    <w:p w14:paraId="33AA0489" w14:textId="77777777" w:rsidR="00D57310" w:rsidRPr="00D4508D" w:rsidRDefault="00D57310" w:rsidP="00D57310">
      <w:pPr>
        <w:ind w:left="4678"/>
        <w:jc w:val="right"/>
        <w:outlineLvl w:val="0"/>
        <w:rPr>
          <w:rFonts w:ascii="Times New Roman" w:hAnsi="Times New Roman" w:cs="Times New Roman"/>
        </w:rPr>
      </w:pPr>
    </w:p>
    <w:p w14:paraId="1C7CDD8E" w14:textId="77777777" w:rsidR="00D57310" w:rsidRPr="00D4508D" w:rsidRDefault="00D57310" w:rsidP="00D57310">
      <w:pPr>
        <w:rPr>
          <w:rFonts w:ascii="Times New Roman" w:hAnsi="Times New Roman" w:cs="Times New Roman"/>
          <w:sz w:val="28"/>
          <w:szCs w:val="28"/>
        </w:rPr>
      </w:pPr>
    </w:p>
    <w:p w14:paraId="616E53B1" w14:textId="77777777" w:rsidR="008B12A2" w:rsidRPr="00D4508D" w:rsidRDefault="008B12A2" w:rsidP="00D57310">
      <w:pPr>
        <w:ind w:left="0"/>
        <w:jc w:val="both"/>
        <w:rPr>
          <w:rFonts w:ascii="Times New Roman" w:hAnsi="Times New Roman" w:cs="Times New Roman"/>
        </w:rPr>
      </w:pPr>
    </w:p>
    <w:p w14:paraId="52E821EA" w14:textId="77777777" w:rsidR="00D57310" w:rsidRPr="00D4508D" w:rsidRDefault="00D57310" w:rsidP="00D57310">
      <w:pPr>
        <w:jc w:val="both"/>
        <w:rPr>
          <w:rFonts w:ascii="Times New Roman" w:hAnsi="Times New Roman" w:cs="Times New Roman"/>
        </w:rPr>
      </w:pPr>
      <w:r w:rsidRPr="00D4508D">
        <w:rPr>
          <w:rFonts w:ascii="Times New Roman" w:hAnsi="Times New Roman" w:cs="Times New Roman"/>
        </w:rPr>
        <w:t>Стадніцький 050 916 30 72</w:t>
      </w:r>
    </w:p>
    <w:p w14:paraId="64A658FF" w14:textId="5CB12625" w:rsidR="00113A97" w:rsidRPr="00D4508D" w:rsidRDefault="00113A97">
      <w:pPr>
        <w:suppressAutoHyphens w:val="0"/>
        <w:overflowPunct/>
        <w:ind w:left="0"/>
        <w:rPr>
          <w:rFonts w:ascii="Times New Roman" w:hAnsi="Times New Roman" w:cs="Times New Roman"/>
        </w:rPr>
      </w:pPr>
      <w:r w:rsidRPr="00D4508D">
        <w:rPr>
          <w:rFonts w:ascii="Times New Roman" w:hAnsi="Times New Roman" w:cs="Times New Roman"/>
        </w:rPr>
        <w:br w:type="page"/>
      </w:r>
    </w:p>
    <w:p w14:paraId="3BC18823" w14:textId="77777777" w:rsidR="008B12A2" w:rsidRPr="00D4508D" w:rsidRDefault="008B12A2">
      <w:pPr>
        <w:jc w:val="both"/>
        <w:rPr>
          <w:rFonts w:ascii="Times New Roman" w:hAnsi="Times New Roman" w:cs="Times New Roman"/>
        </w:rPr>
        <w:sectPr w:rsidR="008B12A2" w:rsidRPr="00D4508D" w:rsidSect="00A9784F">
          <w:headerReference w:type="default" r:id="rId7"/>
          <w:pgSz w:w="11906" w:h="16838"/>
          <w:pgMar w:top="568" w:right="567" w:bottom="1134" w:left="1985" w:header="567" w:footer="0" w:gutter="0"/>
          <w:cols w:space="720"/>
          <w:formProt w:val="0"/>
          <w:titlePg/>
          <w:docGrid w:linePitch="326" w:charSpace="8192"/>
        </w:sectPr>
      </w:pPr>
    </w:p>
    <w:p w14:paraId="30B487C4" w14:textId="1B3B9F2C" w:rsidR="00416182" w:rsidRPr="00D4508D" w:rsidRDefault="00416182" w:rsidP="00D4508D">
      <w:pPr>
        <w:ind w:left="9214"/>
        <w:jc w:val="both"/>
        <w:rPr>
          <w:rFonts w:ascii="Times New Roman" w:hAnsi="Times New Roman" w:cs="Times New Roman"/>
          <w:sz w:val="28"/>
          <w:szCs w:val="28"/>
        </w:rPr>
      </w:pPr>
      <w:r w:rsidRPr="00D4508D">
        <w:rPr>
          <w:rFonts w:ascii="Times New Roman" w:hAnsi="Times New Roman" w:cs="Times New Roman"/>
          <w:sz w:val="28"/>
          <w:szCs w:val="28"/>
        </w:rPr>
        <w:lastRenderedPageBreak/>
        <w:t>Додаток 2</w:t>
      </w:r>
    </w:p>
    <w:p w14:paraId="78FFB14C" w14:textId="56C30789" w:rsidR="00416182" w:rsidRPr="00D4508D" w:rsidRDefault="00D4508D" w:rsidP="00D4508D">
      <w:pPr>
        <w:ind w:left="9214"/>
        <w:jc w:val="both"/>
        <w:rPr>
          <w:rFonts w:ascii="Times New Roman" w:hAnsi="Times New Roman" w:cs="Times New Roman"/>
          <w:sz w:val="28"/>
          <w:szCs w:val="28"/>
        </w:rPr>
      </w:pPr>
      <w:r w:rsidRPr="00D4508D">
        <w:rPr>
          <w:rFonts w:ascii="Times New Roman" w:eastAsia="Times New Roman" w:hAnsi="Times New Roman" w:cs="Times New Roman"/>
          <w:color w:val="000000"/>
          <w:sz w:val="28"/>
          <w:szCs w:val="28"/>
        </w:rPr>
        <w:t>д</w:t>
      </w:r>
      <w:r w:rsidR="00416182" w:rsidRPr="00D4508D">
        <w:rPr>
          <w:rFonts w:ascii="Times New Roman" w:eastAsia="Times New Roman" w:hAnsi="Times New Roman" w:cs="Times New Roman"/>
          <w:color w:val="000000"/>
          <w:sz w:val="28"/>
          <w:szCs w:val="28"/>
        </w:rPr>
        <w:t>о Програми фінансової підтримки</w:t>
      </w:r>
      <w:r w:rsidR="00257A03" w:rsidRPr="00D4508D">
        <w:rPr>
          <w:rFonts w:ascii="Times New Roman" w:eastAsia="Times New Roman" w:hAnsi="Times New Roman" w:cs="Times New Roman"/>
          <w:color w:val="000000"/>
          <w:sz w:val="28"/>
          <w:szCs w:val="28"/>
        </w:rPr>
        <w:t xml:space="preserve"> </w:t>
      </w:r>
      <w:r w:rsidR="00416182" w:rsidRPr="00D4508D">
        <w:rPr>
          <w:rFonts w:ascii="Times New Roman" w:hAnsi="Times New Roman" w:cs="Times New Roman"/>
          <w:sz w:val="28"/>
          <w:szCs w:val="28"/>
        </w:rPr>
        <w:t>К</w:t>
      </w:r>
      <w:r w:rsidR="00FC74D8" w:rsidRPr="00D4508D">
        <w:rPr>
          <w:rFonts w:ascii="Times New Roman" w:hAnsi="Times New Roman" w:cs="Times New Roman"/>
          <w:sz w:val="28"/>
          <w:szCs w:val="28"/>
        </w:rPr>
        <w:t xml:space="preserve">омунального підприємства </w:t>
      </w:r>
      <w:r w:rsidR="00257A03" w:rsidRPr="00D4508D">
        <w:rPr>
          <w:rFonts w:ascii="Times New Roman" w:hAnsi="Times New Roman" w:cs="Times New Roman"/>
          <w:sz w:val="28"/>
          <w:szCs w:val="28"/>
        </w:rPr>
        <w:t>«</w:t>
      </w:r>
      <w:r w:rsidR="00416182" w:rsidRPr="00D4508D">
        <w:rPr>
          <w:rFonts w:ascii="Times New Roman" w:hAnsi="Times New Roman" w:cs="Times New Roman"/>
          <w:sz w:val="28"/>
          <w:szCs w:val="28"/>
        </w:rPr>
        <w:t>Стадіон Авангард</w:t>
      </w:r>
      <w:r w:rsidR="00257A03" w:rsidRPr="00D4508D">
        <w:rPr>
          <w:rFonts w:ascii="Times New Roman" w:hAnsi="Times New Roman" w:cs="Times New Roman"/>
          <w:sz w:val="28"/>
          <w:szCs w:val="28"/>
        </w:rPr>
        <w:t>»</w:t>
      </w:r>
      <w:r w:rsidR="00416182" w:rsidRPr="00D4508D">
        <w:rPr>
          <w:rFonts w:ascii="Times New Roman" w:hAnsi="Times New Roman" w:cs="Times New Roman"/>
          <w:sz w:val="28"/>
          <w:szCs w:val="28"/>
        </w:rPr>
        <w:t xml:space="preserve"> на</w:t>
      </w:r>
      <w:r w:rsidR="00FC74D8" w:rsidRPr="00D4508D">
        <w:rPr>
          <w:rFonts w:ascii="Times New Roman" w:hAnsi="Times New Roman" w:cs="Times New Roman"/>
          <w:sz w:val="28"/>
          <w:szCs w:val="28"/>
        </w:rPr>
        <w:t xml:space="preserve"> </w:t>
      </w:r>
      <w:r w:rsidR="00416182" w:rsidRPr="00D4508D">
        <w:rPr>
          <w:rFonts w:ascii="Times New Roman" w:hAnsi="Times New Roman" w:cs="Times New Roman"/>
          <w:sz w:val="28"/>
          <w:szCs w:val="28"/>
        </w:rPr>
        <w:t>2026</w:t>
      </w:r>
      <w:r w:rsidR="00257A03" w:rsidRPr="00D4508D">
        <w:rPr>
          <w:rFonts w:ascii="Times New Roman" w:hAnsi="Times New Roman" w:cs="Times New Roman"/>
          <w:sz w:val="28"/>
          <w:szCs w:val="28"/>
        </w:rPr>
        <w:t>–</w:t>
      </w:r>
      <w:r w:rsidR="00416182" w:rsidRPr="00D4508D">
        <w:rPr>
          <w:rFonts w:ascii="Times New Roman" w:hAnsi="Times New Roman" w:cs="Times New Roman"/>
          <w:sz w:val="28"/>
          <w:szCs w:val="28"/>
        </w:rPr>
        <w:t>202</w:t>
      </w:r>
      <w:r w:rsidR="00745320" w:rsidRPr="00D4508D">
        <w:rPr>
          <w:rFonts w:ascii="Times New Roman" w:hAnsi="Times New Roman" w:cs="Times New Roman"/>
          <w:sz w:val="28"/>
          <w:szCs w:val="28"/>
        </w:rPr>
        <w:t>9</w:t>
      </w:r>
      <w:r w:rsidR="00416182" w:rsidRPr="00D4508D">
        <w:rPr>
          <w:rFonts w:ascii="Times New Roman" w:hAnsi="Times New Roman" w:cs="Times New Roman"/>
          <w:sz w:val="28"/>
          <w:szCs w:val="28"/>
        </w:rPr>
        <w:t xml:space="preserve"> роки</w:t>
      </w:r>
    </w:p>
    <w:p w14:paraId="0441BA55" w14:textId="77777777" w:rsidR="00416182" w:rsidRPr="00D4508D" w:rsidRDefault="00416182" w:rsidP="00416182">
      <w:pPr>
        <w:jc w:val="right"/>
        <w:rPr>
          <w:rFonts w:ascii="Times New Roman" w:hAnsi="Times New Roman" w:cs="Times New Roman"/>
        </w:rPr>
      </w:pPr>
    </w:p>
    <w:p w14:paraId="6895FCF5" w14:textId="77777777" w:rsidR="00416182" w:rsidRPr="00D4508D" w:rsidRDefault="00416182" w:rsidP="00416182">
      <w:pPr>
        <w:jc w:val="center"/>
        <w:rPr>
          <w:rFonts w:ascii="Times New Roman" w:hAnsi="Times New Roman" w:cs="Times New Roman"/>
          <w:b/>
          <w:bCs/>
          <w:sz w:val="28"/>
          <w:szCs w:val="28"/>
        </w:rPr>
      </w:pPr>
      <w:r w:rsidRPr="00D4508D">
        <w:rPr>
          <w:rFonts w:ascii="Times New Roman" w:hAnsi="Times New Roman" w:cs="Times New Roman"/>
          <w:b/>
          <w:bCs/>
          <w:sz w:val="28"/>
          <w:szCs w:val="28"/>
        </w:rPr>
        <w:t>Перелік завдань, заходів та результативні показники</w:t>
      </w:r>
    </w:p>
    <w:p w14:paraId="07B3450E" w14:textId="77777777" w:rsidR="00FC74D8" w:rsidRPr="00D4508D" w:rsidRDefault="00416182" w:rsidP="00416182">
      <w:pPr>
        <w:jc w:val="center"/>
        <w:rPr>
          <w:rFonts w:ascii="Times New Roman" w:hAnsi="Times New Roman" w:cs="Times New Roman"/>
          <w:b/>
          <w:bCs/>
          <w:sz w:val="28"/>
          <w:szCs w:val="28"/>
        </w:rPr>
      </w:pPr>
      <w:r w:rsidRPr="00D4508D">
        <w:rPr>
          <w:rFonts w:ascii="Times New Roman" w:hAnsi="Times New Roman" w:cs="Times New Roman"/>
          <w:b/>
          <w:bCs/>
          <w:sz w:val="28"/>
          <w:szCs w:val="28"/>
        </w:rPr>
        <w:t>Програми фінансової підтримки К</w:t>
      </w:r>
      <w:r w:rsidR="00FC74D8" w:rsidRPr="00D4508D">
        <w:rPr>
          <w:rFonts w:ascii="Times New Roman" w:hAnsi="Times New Roman" w:cs="Times New Roman"/>
          <w:b/>
          <w:bCs/>
          <w:sz w:val="28"/>
          <w:szCs w:val="28"/>
        </w:rPr>
        <w:t>омунального підприємства</w:t>
      </w:r>
      <w:r w:rsidRPr="00D4508D">
        <w:rPr>
          <w:rFonts w:ascii="Times New Roman" w:hAnsi="Times New Roman" w:cs="Times New Roman"/>
          <w:b/>
          <w:bCs/>
          <w:sz w:val="28"/>
          <w:szCs w:val="28"/>
        </w:rPr>
        <w:t xml:space="preserve"> </w:t>
      </w:r>
      <w:r w:rsidR="00257A03" w:rsidRPr="00D4508D">
        <w:rPr>
          <w:rFonts w:ascii="Times New Roman" w:hAnsi="Times New Roman" w:cs="Times New Roman"/>
          <w:b/>
          <w:bCs/>
          <w:sz w:val="28"/>
          <w:szCs w:val="28"/>
        </w:rPr>
        <w:t>«</w:t>
      </w:r>
      <w:r w:rsidRPr="00D4508D">
        <w:rPr>
          <w:rFonts w:ascii="Times New Roman" w:hAnsi="Times New Roman" w:cs="Times New Roman"/>
          <w:b/>
          <w:bCs/>
          <w:sz w:val="28"/>
          <w:szCs w:val="28"/>
        </w:rPr>
        <w:t>Стадіон Авангард</w:t>
      </w:r>
      <w:r w:rsidR="00257A03" w:rsidRPr="00D4508D">
        <w:rPr>
          <w:rFonts w:ascii="Times New Roman" w:hAnsi="Times New Roman" w:cs="Times New Roman"/>
          <w:b/>
          <w:bCs/>
          <w:sz w:val="28"/>
          <w:szCs w:val="28"/>
        </w:rPr>
        <w:t>»</w:t>
      </w:r>
    </w:p>
    <w:p w14:paraId="5D16380A" w14:textId="3CFB15A0" w:rsidR="00416182" w:rsidRPr="00D4508D" w:rsidRDefault="00416182" w:rsidP="00416182">
      <w:pPr>
        <w:jc w:val="center"/>
        <w:rPr>
          <w:rFonts w:ascii="Times New Roman" w:hAnsi="Times New Roman" w:cs="Times New Roman"/>
          <w:b/>
          <w:bCs/>
          <w:sz w:val="28"/>
          <w:szCs w:val="28"/>
        </w:rPr>
      </w:pPr>
      <w:r w:rsidRPr="00D4508D">
        <w:rPr>
          <w:rFonts w:ascii="Times New Roman" w:hAnsi="Times New Roman" w:cs="Times New Roman"/>
          <w:b/>
          <w:bCs/>
          <w:sz w:val="28"/>
          <w:szCs w:val="28"/>
        </w:rPr>
        <w:t xml:space="preserve"> на 2026</w:t>
      </w:r>
      <w:r w:rsidR="00257A03" w:rsidRPr="00D4508D">
        <w:rPr>
          <w:rFonts w:ascii="Times New Roman" w:hAnsi="Times New Roman" w:cs="Times New Roman"/>
          <w:b/>
          <w:bCs/>
          <w:sz w:val="28"/>
          <w:szCs w:val="28"/>
        </w:rPr>
        <w:t>–</w:t>
      </w:r>
      <w:r w:rsidRPr="00D4508D">
        <w:rPr>
          <w:rFonts w:ascii="Times New Roman" w:hAnsi="Times New Roman" w:cs="Times New Roman"/>
          <w:b/>
          <w:bCs/>
          <w:sz w:val="28"/>
          <w:szCs w:val="28"/>
        </w:rPr>
        <w:t>202</w:t>
      </w:r>
      <w:r w:rsidR="00745320" w:rsidRPr="00D4508D">
        <w:rPr>
          <w:rFonts w:ascii="Times New Roman" w:hAnsi="Times New Roman" w:cs="Times New Roman"/>
          <w:b/>
          <w:bCs/>
          <w:sz w:val="28"/>
          <w:szCs w:val="28"/>
        </w:rPr>
        <w:t>9</w:t>
      </w:r>
      <w:r w:rsidRPr="00D4508D">
        <w:rPr>
          <w:rFonts w:ascii="Times New Roman" w:hAnsi="Times New Roman" w:cs="Times New Roman"/>
          <w:b/>
          <w:bCs/>
          <w:sz w:val="28"/>
          <w:szCs w:val="28"/>
        </w:rPr>
        <w:t xml:space="preserve"> роки</w:t>
      </w:r>
    </w:p>
    <w:p w14:paraId="3870CD32" w14:textId="77777777" w:rsidR="00416182" w:rsidRPr="00D4508D" w:rsidRDefault="00416182" w:rsidP="00416182">
      <w:pPr>
        <w:jc w:val="center"/>
        <w:rPr>
          <w:rFonts w:ascii="Times New Roman" w:hAnsi="Times New Roman" w:cs="Times New Roman"/>
          <w:b/>
          <w:bCs/>
          <w:sz w:val="28"/>
          <w:szCs w:val="28"/>
        </w:rPr>
      </w:pPr>
    </w:p>
    <w:tbl>
      <w:tblPr>
        <w:tblStyle w:val="af"/>
        <w:tblW w:w="14596" w:type="dxa"/>
        <w:tblLayout w:type="fixed"/>
        <w:tblLook w:val="04A0" w:firstRow="1" w:lastRow="0" w:firstColumn="1" w:lastColumn="0" w:noHBand="0" w:noVBand="1"/>
      </w:tblPr>
      <w:tblGrid>
        <w:gridCol w:w="1696"/>
        <w:gridCol w:w="2410"/>
        <w:gridCol w:w="1559"/>
        <w:gridCol w:w="1276"/>
        <w:gridCol w:w="1276"/>
        <w:gridCol w:w="850"/>
        <w:gridCol w:w="851"/>
        <w:gridCol w:w="850"/>
        <w:gridCol w:w="851"/>
        <w:gridCol w:w="992"/>
        <w:gridCol w:w="1985"/>
      </w:tblGrid>
      <w:tr w:rsidR="004B52C2" w:rsidRPr="00991280" w14:paraId="5DF057B3" w14:textId="77777777" w:rsidTr="00834AED">
        <w:trPr>
          <w:trHeight w:val="272"/>
        </w:trPr>
        <w:tc>
          <w:tcPr>
            <w:tcW w:w="1696" w:type="dxa"/>
            <w:vMerge w:val="restart"/>
          </w:tcPr>
          <w:p w14:paraId="5A7CD0C7" w14:textId="77777777" w:rsidR="004B52C2" w:rsidRPr="00991280" w:rsidRDefault="004B52C2" w:rsidP="00257A03">
            <w:pPr>
              <w:jc w:val="center"/>
              <w:rPr>
                <w:rFonts w:ascii="Times New Roman" w:hAnsi="Times New Roman" w:cs="Times New Roman"/>
                <w:b/>
                <w:bCs/>
                <w:sz w:val="22"/>
              </w:rPr>
            </w:pPr>
            <w:r w:rsidRPr="00991280">
              <w:rPr>
                <w:rFonts w:ascii="Times New Roman" w:hAnsi="Times New Roman" w:cs="Times New Roman"/>
                <w:b/>
                <w:bCs/>
                <w:sz w:val="22"/>
              </w:rPr>
              <w:t>Завдання</w:t>
            </w:r>
          </w:p>
        </w:tc>
        <w:tc>
          <w:tcPr>
            <w:tcW w:w="2410" w:type="dxa"/>
            <w:vMerge w:val="restart"/>
          </w:tcPr>
          <w:p w14:paraId="0162456D" w14:textId="77777777" w:rsidR="004B52C2" w:rsidRPr="00991280" w:rsidRDefault="004B52C2" w:rsidP="00257A03">
            <w:pPr>
              <w:jc w:val="center"/>
              <w:rPr>
                <w:rFonts w:ascii="Times New Roman" w:hAnsi="Times New Roman" w:cs="Times New Roman"/>
                <w:b/>
                <w:bCs/>
                <w:sz w:val="22"/>
              </w:rPr>
            </w:pPr>
            <w:r w:rsidRPr="00991280">
              <w:rPr>
                <w:rFonts w:ascii="Times New Roman" w:hAnsi="Times New Roman" w:cs="Times New Roman"/>
                <w:b/>
                <w:bCs/>
                <w:sz w:val="22"/>
              </w:rPr>
              <w:t>Перелік заходів Програми</w:t>
            </w:r>
          </w:p>
        </w:tc>
        <w:tc>
          <w:tcPr>
            <w:tcW w:w="1559" w:type="dxa"/>
            <w:vMerge w:val="restart"/>
          </w:tcPr>
          <w:p w14:paraId="320E25FD" w14:textId="77777777" w:rsidR="004B52C2" w:rsidRPr="00991280" w:rsidRDefault="004B52C2" w:rsidP="00257A03">
            <w:pPr>
              <w:jc w:val="center"/>
              <w:rPr>
                <w:rFonts w:ascii="Times New Roman" w:hAnsi="Times New Roman" w:cs="Times New Roman"/>
                <w:b/>
                <w:bCs/>
                <w:sz w:val="22"/>
              </w:rPr>
            </w:pPr>
            <w:r w:rsidRPr="00991280">
              <w:rPr>
                <w:rFonts w:ascii="Times New Roman" w:hAnsi="Times New Roman" w:cs="Times New Roman"/>
                <w:b/>
                <w:bCs/>
                <w:sz w:val="22"/>
              </w:rPr>
              <w:t>Виконавці</w:t>
            </w:r>
          </w:p>
        </w:tc>
        <w:tc>
          <w:tcPr>
            <w:tcW w:w="1276" w:type="dxa"/>
            <w:vMerge w:val="restart"/>
          </w:tcPr>
          <w:p w14:paraId="63D42803" w14:textId="04E5ED6F" w:rsidR="004B52C2" w:rsidRPr="00991280" w:rsidRDefault="004B52C2" w:rsidP="004C1DDF">
            <w:pPr>
              <w:ind w:left="-114" w:right="-106"/>
              <w:jc w:val="center"/>
              <w:rPr>
                <w:rFonts w:ascii="Times New Roman" w:hAnsi="Times New Roman" w:cs="Times New Roman"/>
                <w:b/>
                <w:bCs/>
                <w:sz w:val="22"/>
              </w:rPr>
            </w:pPr>
            <w:r w:rsidRPr="00991280">
              <w:rPr>
                <w:rFonts w:ascii="Times New Roman" w:hAnsi="Times New Roman" w:cs="Times New Roman"/>
                <w:b/>
                <w:bCs/>
                <w:sz w:val="22"/>
              </w:rPr>
              <w:t>Термін виконання</w:t>
            </w:r>
          </w:p>
        </w:tc>
        <w:tc>
          <w:tcPr>
            <w:tcW w:w="1276" w:type="dxa"/>
            <w:vMerge w:val="restart"/>
          </w:tcPr>
          <w:p w14:paraId="0E8AB946" w14:textId="7B99AD88" w:rsidR="004B52C2" w:rsidRPr="00991280" w:rsidRDefault="004B52C2" w:rsidP="00257A03">
            <w:pPr>
              <w:jc w:val="center"/>
              <w:rPr>
                <w:rFonts w:ascii="Times New Roman" w:hAnsi="Times New Roman" w:cs="Times New Roman"/>
                <w:b/>
                <w:bCs/>
                <w:sz w:val="22"/>
              </w:rPr>
            </w:pPr>
            <w:r w:rsidRPr="00991280">
              <w:rPr>
                <w:rFonts w:ascii="Times New Roman" w:hAnsi="Times New Roman" w:cs="Times New Roman"/>
                <w:b/>
                <w:bCs/>
                <w:sz w:val="22"/>
              </w:rPr>
              <w:t>Джерела фінансу</w:t>
            </w:r>
            <w:r w:rsidR="004C1DDF" w:rsidRPr="00991280">
              <w:rPr>
                <w:rFonts w:ascii="Times New Roman" w:hAnsi="Times New Roman" w:cs="Times New Roman"/>
                <w:b/>
                <w:bCs/>
                <w:sz w:val="22"/>
              </w:rPr>
              <w:t>-</w:t>
            </w:r>
          </w:p>
          <w:p w14:paraId="5D0FDCE8" w14:textId="2B7A5139" w:rsidR="004B52C2" w:rsidRPr="00991280" w:rsidRDefault="004B52C2" w:rsidP="00257A03">
            <w:pPr>
              <w:jc w:val="center"/>
              <w:rPr>
                <w:rFonts w:ascii="Times New Roman" w:hAnsi="Times New Roman" w:cs="Times New Roman"/>
                <w:b/>
                <w:bCs/>
                <w:sz w:val="22"/>
              </w:rPr>
            </w:pPr>
            <w:r w:rsidRPr="00991280">
              <w:rPr>
                <w:rFonts w:ascii="Times New Roman" w:hAnsi="Times New Roman" w:cs="Times New Roman"/>
                <w:b/>
                <w:bCs/>
                <w:sz w:val="22"/>
              </w:rPr>
              <w:t>вання</w:t>
            </w:r>
          </w:p>
        </w:tc>
        <w:tc>
          <w:tcPr>
            <w:tcW w:w="3402" w:type="dxa"/>
            <w:gridSpan w:val="4"/>
          </w:tcPr>
          <w:p w14:paraId="4BCAA956" w14:textId="02988BAF" w:rsidR="004B52C2" w:rsidRPr="00991280" w:rsidRDefault="004B52C2" w:rsidP="00257A03">
            <w:pPr>
              <w:jc w:val="center"/>
              <w:rPr>
                <w:rFonts w:ascii="Times New Roman" w:hAnsi="Times New Roman" w:cs="Times New Roman"/>
                <w:b/>
                <w:bCs/>
                <w:sz w:val="22"/>
              </w:rPr>
            </w:pPr>
            <w:r w:rsidRPr="00991280">
              <w:rPr>
                <w:rFonts w:ascii="Times New Roman" w:hAnsi="Times New Roman" w:cs="Times New Roman"/>
                <w:b/>
                <w:bCs/>
                <w:sz w:val="22"/>
              </w:rPr>
              <w:t>Обсяги</w:t>
            </w:r>
            <w:r w:rsidR="004C1DDF" w:rsidRPr="00991280">
              <w:rPr>
                <w:rFonts w:ascii="Times New Roman" w:hAnsi="Times New Roman" w:cs="Times New Roman"/>
                <w:b/>
                <w:bCs/>
                <w:sz w:val="22"/>
              </w:rPr>
              <w:t xml:space="preserve"> </w:t>
            </w:r>
            <w:r w:rsidRPr="00991280">
              <w:rPr>
                <w:rFonts w:ascii="Times New Roman" w:hAnsi="Times New Roman" w:cs="Times New Roman"/>
                <w:b/>
                <w:bCs/>
                <w:sz w:val="22"/>
              </w:rPr>
              <w:t>фінансуванн</w:t>
            </w:r>
            <w:r w:rsidR="004C1DDF" w:rsidRPr="00991280">
              <w:rPr>
                <w:rFonts w:ascii="Times New Roman" w:hAnsi="Times New Roman" w:cs="Times New Roman"/>
                <w:b/>
                <w:bCs/>
                <w:sz w:val="22"/>
              </w:rPr>
              <w:t>я</w:t>
            </w:r>
            <w:r w:rsidRPr="00991280">
              <w:rPr>
                <w:rFonts w:ascii="Times New Roman" w:hAnsi="Times New Roman" w:cs="Times New Roman"/>
                <w:b/>
                <w:bCs/>
                <w:sz w:val="22"/>
              </w:rPr>
              <w:t xml:space="preserve"> (тис. грн)</w:t>
            </w:r>
          </w:p>
        </w:tc>
        <w:tc>
          <w:tcPr>
            <w:tcW w:w="992" w:type="dxa"/>
            <w:vMerge w:val="restart"/>
          </w:tcPr>
          <w:p w14:paraId="7B520F28" w14:textId="35E5CBDD" w:rsidR="004B52C2" w:rsidRPr="00991280" w:rsidRDefault="004B52C2" w:rsidP="00257A03">
            <w:pPr>
              <w:jc w:val="center"/>
              <w:rPr>
                <w:rFonts w:ascii="Times New Roman" w:hAnsi="Times New Roman" w:cs="Times New Roman"/>
                <w:b/>
                <w:bCs/>
                <w:sz w:val="22"/>
              </w:rPr>
            </w:pPr>
            <w:r w:rsidRPr="00991280">
              <w:rPr>
                <w:rFonts w:ascii="Times New Roman" w:hAnsi="Times New Roman" w:cs="Times New Roman"/>
                <w:b/>
                <w:bCs/>
                <w:sz w:val="22"/>
              </w:rPr>
              <w:t>Разом</w:t>
            </w:r>
          </w:p>
        </w:tc>
        <w:tc>
          <w:tcPr>
            <w:tcW w:w="1985" w:type="dxa"/>
            <w:vMerge w:val="restart"/>
          </w:tcPr>
          <w:p w14:paraId="161C7CE7" w14:textId="77777777" w:rsidR="004B52C2" w:rsidRPr="00991280" w:rsidRDefault="004B52C2" w:rsidP="004C1DDF">
            <w:pPr>
              <w:ind w:left="-103" w:right="-52"/>
              <w:jc w:val="center"/>
              <w:rPr>
                <w:rFonts w:ascii="Times New Roman" w:hAnsi="Times New Roman" w:cs="Times New Roman"/>
                <w:b/>
                <w:bCs/>
                <w:sz w:val="22"/>
              </w:rPr>
            </w:pPr>
            <w:r w:rsidRPr="00991280">
              <w:rPr>
                <w:rFonts w:ascii="Times New Roman" w:hAnsi="Times New Roman" w:cs="Times New Roman"/>
                <w:b/>
                <w:bCs/>
                <w:sz w:val="22"/>
              </w:rPr>
              <w:t>Результативні показники</w:t>
            </w:r>
          </w:p>
        </w:tc>
      </w:tr>
      <w:tr w:rsidR="004B52C2" w:rsidRPr="00991280" w14:paraId="07643535" w14:textId="77777777" w:rsidTr="00834AED">
        <w:trPr>
          <w:trHeight w:val="272"/>
        </w:trPr>
        <w:tc>
          <w:tcPr>
            <w:tcW w:w="1696" w:type="dxa"/>
            <w:vMerge/>
          </w:tcPr>
          <w:p w14:paraId="68614731" w14:textId="77777777" w:rsidR="004B52C2" w:rsidRPr="00991280" w:rsidRDefault="004B52C2" w:rsidP="00C17960">
            <w:pPr>
              <w:jc w:val="both"/>
              <w:rPr>
                <w:rFonts w:ascii="Times New Roman" w:hAnsi="Times New Roman" w:cs="Times New Roman"/>
                <w:b/>
                <w:bCs/>
                <w:sz w:val="22"/>
              </w:rPr>
            </w:pPr>
          </w:p>
        </w:tc>
        <w:tc>
          <w:tcPr>
            <w:tcW w:w="2410" w:type="dxa"/>
            <w:vMerge/>
          </w:tcPr>
          <w:p w14:paraId="76F5027B" w14:textId="77777777" w:rsidR="004B52C2" w:rsidRPr="00991280" w:rsidRDefault="004B52C2" w:rsidP="00C17960">
            <w:pPr>
              <w:jc w:val="both"/>
              <w:rPr>
                <w:rFonts w:ascii="Times New Roman" w:hAnsi="Times New Roman" w:cs="Times New Roman"/>
                <w:b/>
                <w:bCs/>
                <w:sz w:val="22"/>
              </w:rPr>
            </w:pPr>
          </w:p>
        </w:tc>
        <w:tc>
          <w:tcPr>
            <w:tcW w:w="1559" w:type="dxa"/>
            <w:vMerge/>
          </w:tcPr>
          <w:p w14:paraId="306D272A" w14:textId="77777777" w:rsidR="004B52C2" w:rsidRPr="00991280" w:rsidRDefault="004B52C2" w:rsidP="00C17960">
            <w:pPr>
              <w:jc w:val="both"/>
              <w:rPr>
                <w:rFonts w:ascii="Times New Roman" w:hAnsi="Times New Roman" w:cs="Times New Roman"/>
                <w:b/>
                <w:bCs/>
                <w:sz w:val="22"/>
              </w:rPr>
            </w:pPr>
          </w:p>
        </w:tc>
        <w:tc>
          <w:tcPr>
            <w:tcW w:w="1276" w:type="dxa"/>
            <w:vMerge/>
          </w:tcPr>
          <w:p w14:paraId="6684411C" w14:textId="77777777" w:rsidR="004B52C2" w:rsidRPr="00991280" w:rsidRDefault="004B52C2" w:rsidP="00C17960">
            <w:pPr>
              <w:jc w:val="both"/>
              <w:rPr>
                <w:rFonts w:ascii="Times New Roman" w:hAnsi="Times New Roman" w:cs="Times New Roman"/>
                <w:b/>
                <w:bCs/>
                <w:sz w:val="22"/>
              </w:rPr>
            </w:pPr>
          </w:p>
        </w:tc>
        <w:tc>
          <w:tcPr>
            <w:tcW w:w="1276" w:type="dxa"/>
            <w:vMerge/>
          </w:tcPr>
          <w:p w14:paraId="7AC2BA9E" w14:textId="77777777" w:rsidR="004B52C2" w:rsidRPr="00991280" w:rsidRDefault="004B52C2" w:rsidP="00C17960">
            <w:pPr>
              <w:jc w:val="both"/>
              <w:rPr>
                <w:rFonts w:ascii="Times New Roman" w:hAnsi="Times New Roman" w:cs="Times New Roman"/>
                <w:b/>
                <w:bCs/>
                <w:sz w:val="22"/>
              </w:rPr>
            </w:pPr>
          </w:p>
        </w:tc>
        <w:tc>
          <w:tcPr>
            <w:tcW w:w="850" w:type="dxa"/>
          </w:tcPr>
          <w:p w14:paraId="1B7E2B5F"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2026</w:t>
            </w:r>
          </w:p>
        </w:tc>
        <w:tc>
          <w:tcPr>
            <w:tcW w:w="851" w:type="dxa"/>
          </w:tcPr>
          <w:p w14:paraId="5252AB9C"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2027</w:t>
            </w:r>
          </w:p>
        </w:tc>
        <w:tc>
          <w:tcPr>
            <w:tcW w:w="850" w:type="dxa"/>
          </w:tcPr>
          <w:p w14:paraId="242F7A98"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2028</w:t>
            </w:r>
          </w:p>
          <w:p w14:paraId="488E602E" w14:textId="77777777" w:rsidR="004B52C2" w:rsidRPr="00991280" w:rsidRDefault="004B52C2" w:rsidP="00C17960">
            <w:pPr>
              <w:jc w:val="center"/>
              <w:rPr>
                <w:rFonts w:ascii="Times New Roman" w:hAnsi="Times New Roman" w:cs="Times New Roman"/>
                <w:sz w:val="22"/>
              </w:rPr>
            </w:pPr>
          </w:p>
        </w:tc>
        <w:tc>
          <w:tcPr>
            <w:tcW w:w="851" w:type="dxa"/>
          </w:tcPr>
          <w:p w14:paraId="7F74D91D" w14:textId="54F1F5A6"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2029</w:t>
            </w:r>
          </w:p>
        </w:tc>
        <w:tc>
          <w:tcPr>
            <w:tcW w:w="992" w:type="dxa"/>
            <w:vMerge/>
          </w:tcPr>
          <w:p w14:paraId="190C9CC1" w14:textId="38CF3018" w:rsidR="004B52C2" w:rsidRPr="00991280" w:rsidRDefault="004B52C2" w:rsidP="00C17960">
            <w:pPr>
              <w:jc w:val="center"/>
              <w:rPr>
                <w:rFonts w:ascii="Times New Roman" w:hAnsi="Times New Roman" w:cs="Times New Roman"/>
                <w:b/>
                <w:bCs/>
                <w:sz w:val="22"/>
              </w:rPr>
            </w:pPr>
          </w:p>
        </w:tc>
        <w:tc>
          <w:tcPr>
            <w:tcW w:w="1985" w:type="dxa"/>
            <w:vMerge/>
          </w:tcPr>
          <w:p w14:paraId="13E65C00" w14:textId="77777777" w:rsidR="004B52C2" w:rsidRPr="00991280" w:rsidRDefault="004B52C2" w:rsidP="00C17960">
            <w:pPr>
              <w:jc w:val="both"/>
              <w:rPr>
                <w:rFonts w:ascii="Times New Roman" w:hAnsi="Times New Roman" w:cs="Times New Roman"/>
                <w:b/>
                <w:bCs/>
                <w:sz w:val="22"/>
              </w:rPr>
            </w:pPr>
          </w:p>
        </w:tc>
      </w:tr>
      <w:tr w:rsidR="004B52C2" w:rsidRPr="00991280" w14:paraId="6F246C10" w14:textId="77777777" w:rsidTr="00834AED">
        <w:trPr>
          <w:trHeight w:val="544"/>
        </w:trPr>
        <w:tc>
          <w:tcPr>
            <w:tcW w:w="1696" w:type="dxa"/>
            <w:vMerge w:val="restart"/>
          </w:tcPr>
          <w:p w14:paraId="2A59F77D" w14:textId="1929DD99" w:rsidR="004B52C2" w:rsidRPr="00991280" w:rsidRDefault="004B52C2" w:rsidP="00257A03">
            <w:pPr>
              <w:rPr>
                <w:rFonts w:ascii="Times New Roman" w:hAnsi="Times New Roman" w:cs="Times New Roman"/>
                <w:sz w:val="22"/>
              </w:rPr>
            </w:pPr>
            <w:r w:rsidRPr="00991280">
              <w:rPr>
                <w:rFonts w:ascii="Times New Roman" w:hAnsi="Times New Roman" w:cs="Times New Roman"/>
                <w:sz w:val="22"/>
              </w:rPr>
              <w:t>Забезпечення стабільного функціонування КП «Стадіон Авангард»</w:t>
            </w:r>
          </w:p>
        </w:tc>
        <w:tc>
          <w:tcPr>
            <w:tcW w:w="2410" w:type="dxa"/>
            <w:vMerge w:val="restart"/>
          </w:tcPr>
          <w:p w14:paraId="587849F4" w14:textId="72193FB7" w:rsidR="004B52C2" w:rsidRPr="00991280" w:rsidRDefault="004B52C2" w:rsidP="00DE02CF">
            <w:pPr>
              <w:ind w:right="-103"/>
              <w:rPr>
                <w:rFonts w:ascii="Times New Roman" w:hAnsi="Times New Roman" w:cs="Times New Roman"/>
                <w:sz w:val="22"/>
              </w:rPr>
            </w:pPr>
            <w:r w:rsidRPr="00991280">
              <w:rPr>
                <w:rFonts w:ascii="Times New Roman" w:hAnsi="Times New Roman" w:cs="Times New Roman"/>
                <w:sz w:val="22"/>
              </w:rPr>
              <w:t xml:space="preserve">Здійснення заходів щодо розвитку спорту та функціонування стадіону, в тому числі: оплата праці персоналу КП «Стадіон Авангард» (включаючи нарахування), витрати на закупівлю предметів, матеріалів та інвентарю для повноцінного функціонування підприємства, придбання засобів пожежогасіння, оплата послуг з перезарядки вогнегасників, обслуговування комп'ютерної техніки,  інтернет,  програмне </w:t>
            </w:r>
            <w:r w:rsidRPr="00991280">
              <w:rPr>
                <w:rFonts w:ascii="Times New Roman" w:hAnsi="Times New Roman" w:cs="Times New Roman"/>
                <w:sz w:val="22"/>
              </w:rPr>
              <w:lastRenderedPageBreak/>
              <w:t>забезпечення (1С Бухгалтерія, М.Е. док тощо),  канцелярські витрати (придбання паперу, ручок тощо), матеріальні витрати (паливо, засоби для прибирання, трава, міндобриво, дезинфікуючі засоби, господарський інвентар, спортивний інвентар тощо), поточний ремонт приміщення, ремонт комп</w:t>
            </w:r>
            <w:r w:rsidR="00834AED" w:rsidRPr="00991280">
              <w:rPr>
                <w:rFonts w:ascii="Times New Roman" w:hAnsi="Times New Roman" w:cs="Times New Roman"/>
                <w:sz w:val="22"/>
              </w:rPr>
              <w:t>’</w:t>
            </w:r>
            <w:r w:rsidRPr="00991280">
              <w:rPr>
                <w:rFonts w:ascii="Times New Roman" w:hAnsi="Times New Roman" w:cs="Times New Roman"/>
                <w:sz w:val="22"/>
              </w:rPr>
              <w:t>ютерної техніки, заправка принтера,</w:t>
            </w:r>
            <w:r w:rsidR="00834AED" w:rsidRPr="00991280">
              <w:rPr>
                <w:rFonts w:ascii="Times New Roman" w:hAnsi="Times New Roman" w:cs="Times New Roman"/>
                <w:sz w:val="22"/>
              </w:rPr>
              <w:t xml:space="preserve"> </w:t>
            </w:r>
            <w:r w:rsidRPr="00991280">
              <w:rPr>
                <w:rFonts w:ascii="Times New Roman" w:hAnsi="Times New Roman" w:cs="Times New Roman"/>
                <w:sz w:val="22"/>
              </w:rPr>
              <w:t>топогеодезична зйомка земельної ділянки, обрізка та формування дерев, послуги по догляду за полем (аерація, піскування футбольного поля та інші), оплата інших послуг, крім комунальних,   підключення газопостачання,  оплата комунальних послуг (газ,</w:t>
            </w:r>
            <w:r w:rsidR="00991280">
              <w:rPr>
                <w:rFonts w:ascii="Times New Roman" w:hAnsi="Times New Roman" w:cs="Times New Roman"/>
                <w:sz w:val="22"/>
              </w:rPr>
              <w:t xml:space="preserve"> </w:t>
            </w:r>
            <w:r w:rsidRPr="00991280">
              <w:rPr>
                <w:rFonts w:ascii="Times New Roman" w:hAnsi="Times New Roman" w:cs="Times New Roman"/>
                <w:sz w:val="22"/>
              </w:rPr>
              <w:t xml:space="preserve">електропостачання, водопостачання, вивіз ТПВ  тощо), придбання </w:t>
            </w:r>
            <w:r w:rsidRPr="00991280">
              <w:rPr>
                <w:rFonts w:ascii="Times New Roman" w:hAnsi="Times New Roman" w:cs="Times New Roman"/>
                <w:sz w:val="22"/>
              </w:rPr>
              <w:lastRenderedPageBreak/>
              <w:t>будівельних матеріалів та інструментів, витрати на охорону, податок на землю</w:t>
            </w:r>
          </w:p>
        </w:tc>
        <w:tc>
          <w:tcPr>
            <w:tcW w:w="1559" w:type="dxa"/>
            <w:vMerge w:val="restart"/>
          </w:tcPr>
          <w:p w14:paraId="19BA03CA" w14:textId="3BA7B6E8" w:rsidR="004B52C2" w:rsidRPr="00991280" w:rsidRDefault="004B52C2" w:rsidP="00257A03">
            <w:pPr>
              <w:jc w:val="center"/>
              <w:rPr>
                <w:rFonts w:ascii="Times New Roman" w:hAnsi="Times New Roman" w:cs="Times New Roman"/>
                <w:sz w:val="22"/>
              </w:rPr>
            </w:pPr>
            <w:r w:rsidRPr="00991280">
              <w:rPr>
                <w:rFonts w:ascii="Times New Roman" w:hAnsi="Times New Roman" w:cs="Times New Roman"/>
                <w:sz w:val="22"/>
              </w:rPr>
              <w:lastRenderedPageBreak/>
              <w:t>КП «Стадіон Авангард», виконавчі органи міської ради</w:t>
            </w:r>
          </w:p>
        </w:tc>
        <w:tc>
          <w:tcPr>
            <w:tcW w:w="1276" w:type="dxa"/>
            <w:vMerge w:val="restart"/>
          </w:tcPr>
          <w:p w14:paraId="10301050" w14:textId="587AC58F" w:rsidR="004B52C2" w:rsidRPr="00991280" w:rsidRDefault="004B52C2" w:rsidP="00257A03">
            <w:pPr>
              <w:jc w:val="center"/>
              <w:rPr>
                <w:rFonts w:ascii="Times New Roman" w:hAnsi="Times New Roman" w:cs="Times New Roman"/>
                <w:sz w:val="22"/>
              </w:rPr>
            </w:pPr>
            <w:r w:rsidRPr="00991280">
              <w:rPr>
                <w:rFonts w:ascii="Times New Roman" w:hAnsi="Times New Roman" w:cs="Times New Roman"/>
                <w:sz w:val="22"/>
              </w:rPr>
              <w:t>2026–202</w:t>
            </w:r>
            <w:r w:rsidR="00745320" w:rsidRPr="00991280">
              <w:rPr>
                <w:rFonts w:ascii="Times New Roman" w:hAnsi="Times New Roman" w:cs="Times New Roman"/>
                <w:sz w:val="22"/>
              </w:rPr>
              <w:t>9</w:t>
            </w:r>
            <w:r w:rsidRPr="00991280">
              <w:rPr>
                <w:rFonts w:ascii="Times New Roman" w:hAnsi="Times New Roman" w:cs="Times New Roman"/>
                <w:sz w:val="22"/>
              </w:rPr>
              <w:t xml:space="preserve"> роки</w:t>
            </w:r>
          </w:p>
        </w:tc>
        <w:tc>
          <w:tcPr>
            <w:tcW w:w="1276" w:type="dxa"/>
          </w:tcPr>
          <w:p w14:paraId="1EEE7BD2" w14:textId="77777777" w:rsidR="004B52C2" w:rsidRPr="00991280" w:rsidRDefault="004B52C2" w:rsidP="00257A03">
            <w:pPr>
              <w:jc w:val="center"/>
              <w:rPr>
                <w:rFonts w:ascii="Times New Roman" w:hAnsi="Times New Roman" w:cs="Times New Roman"/>
                <w:sz w:val="22"/>
              </w:rPr>
            </w:pPr>
            <w:r w:rsidRPr="00991280">
              <w:rPr>
                <w:rFonts w:ascii="Times New Roman" w:hAnsi="Times New Roman" w:cs="Times New Roman"/>
                <w:sz w:val="22"/>
              </w:rPr>
              <w:t>Бюджет громади</w:t>
            </w:r>
          </w:p>
        </w:tc>
        <w:tc>
          <w:tcPr>
            <w:tcW w:w="850" w:type="dxa"/>
          </w:tcPr>
          <w:p w14:paraId="3E10E7F4" w14:textId="4A45761B" w:rsidR="004B52C2" w:rsidRPr="00991280" w:rsidRDefault="004B52C2" w:rsidP="00834AED">
            <w:pPr>
              <w:ind w:left="-106" w:right="-108"/>
              <w:jc w:val="center"/>
              <w:rPr>
                <w:rFonts w:ascii="Times New Roman" w:hAnsi="Times New Roman" w:cs="Times New Roman"/>
                <w:sz w:val="22"/>
              </w:rPr>
            </w:pPr>
            <w:r w:rsidRPr="00991280">
              <w:rPr>
                <w:rFonts w:ascii="Times New Roman" w:hAnsi="Times New Roman" w:cs="Times New Roman"/>
                <w:sz w:val="22"/>
              </w:rPr>
              <w:t>1 964,9</w:t>
            </w:r>
          </w:p>
        </w:tc>
        <w:tc>
          <w:tcPr>
            <w:tcW w:w="851" w:type="dxa"/>
          </w:tcPr>
          <w:p w14:paraId="299F4C1E" w14:textId="6AC1FF3E" w:rsidR="004B52C2" w:rsidRPr="00991280" w:rsidRDefault="00DA3BE7" w:rsidP="00834AED">
            <w:pPr>
              <w:ind w:left="-108" w:right="-107"/>
              <w:jc w:val="center"/>
              <w:rPr>
                <w:rFonts w:ascii="Times New Roman" w:hAnsi="Times New Roman" w:cs="Times New Roman"/>
                <w:sz w:val="22"/>
              </w:rPr>
            </w:pPr>
            <w:r w:rsidRPr="00991280">
              <w:rPr>
                <w:rFonts w:ascii="Times New Roman" w:hAnsi="Times New Roman" w:cs="Times New Roman"/>
                <w:sz w:val="22"/>
              </w:rPr>
              <w:t>2</w:t>
            </w:r>
            <w:r w:rsidR="00834AED" w:rsidRPr="00991280">
              <w:rPr>
                <w:rFonts w:ascii="Times New Roman" w:hAnsi="Times New Roman" w:cs="Times New Roman"/>
                <w:sz w:val="22"/>
              </w:rPr>
              <w:t xml:space="preserve"> </w:t>
            </w:r>
            <w:r w:rsidRPr="00991280">
              <w:rPr>
                <w:rFonts w:ascii="Times New Roman" w:hAnsi="Times New Roman" w:cs="Times New Roman"/>
                <w:sz w:val="22"/>
              </w:rPr>
              <w:t>400,0</w:t>
            </w:r>
          </w:p>
        </w:tc>
        <w:tc>
          <w:tcPr>
            <w:tcW w:w="850" w:type="dxa"/>
          </w:tcPr>
          <w:p w14:paraId="5F37D185" w14:textId="23DBE2A4" w:rsidR="004B52C2" w:rsidRPr="00991280" w:rsidRDefault="004B52C2" w:rsidP="00834AED">
            <w:pPr>
              <w:ind w:left="-109" w:right="-105"/>
              <w:jc w:val="center"/>
              <w:rPr>
                <w:rFonts w:ascii="Times New Roman" w:hAnsi="Times New Roman" w:cs="Times New Roman"/>
                <w:sz w:val="22"/>
              </w:rPr>
            </w:pPr>
            <w:r w:rsidRPr="00991280">
              <w:rPr>
                <w:rFonts w:ascii="Times New Roman" w:hAnsi="Times New Roman" w:cs="Times New Roman"/>
                <w:sz w:val="22"/>
              </w:rPr>
              <w:t xml:space="preserve">2 </w:t>
            </w:r>
            <w:r w:rsidR="00747C9D" w:rsidRPr="00991280">
              <w:rPr>
                <w:rFonts w:ascii="Times New Roman" w:hAnsi="Times New Roman" w:cs="Times New Roman"/>
                <w:sz w:val="22"/>
              </w:rPr>
              <w:t>7</w:t>
            </w:r>
            <w:r w:rsidRPr="00991280">
              <w:rPr>
                <w:rFonts w:ascii="Times New Roman" w:hAnsi="Times New Roman" w:cs="Times New Roman"/>
                <w:sz w:val="22"/>
              </w:rPr>
              <w:t>60,3</w:t>
            </w:r>
          </w:p>
        </w:tc>
        <w:tc>
          <w:tcPr>
            <w:tcW w:w="851" w:type="dxa"/>
          </w:tcPr>
          <w:p w14:paraId="40E6E3EE" w14:textId="07EE375C" w:rsidR="004B52C2" w:rsidRPr="00991280" w:rsidRDefault="00747C9D" w:rsidP="00834AED">
            <w:pPr>
              <w:ind w:left="-111" w:right="-104"/>
              <w:jc w:val="center"/>
              <w:rPr>
                <w:rFonts w:ascii="Times New Roman" w:hAnsi="Times New Roman" w:cs="Times New Roman"/>
                <w:sz w:val="22"/>
              </w:rPr>
            </w:pPr>
            <w:r w:rsidRPr="00991280">
              <w:rPr>
                <w:rFonts w:ascii="Times New Roman" w:hAnsi="Times New Roman" w:cs="Times New Roman"/>
                <w:sz w:val="22"/>
              </w:rPr>
              <w:t>3 043,0</w:t>
            </w:r>
          </w:p>
        </w:tc>
        <w:tc>
          <w:tcPr>
            <w:tcW w:w="992" w:type="dxa"/>
          </w:tcPr>
          <w:p w14:paraId="7B6DC51D" w14:textId="338F38FD" w:rsidR="004B52C2" w:rsidRPr="00991280" w:rsidRDefault="00DA3BE7" w:rsidP="004C1DDF">
            <w:pPr>
              <w:ind w:left="-73" w:right="-103"/>
              <w:jc w:val="center"/>
              <w:rPr>
                <w:rFonts w:ascii="Times New Roman" w:hAnsi="Times New Roman" w:cs="Times New Roman"/>
                <w:sz w:val="22"/>
              </w:rPr>
            </w:pPr>
            <w:r w:rsidRPr="00991280">
              <w:rPr>
                <w:rFonts w:ascii="Times New Roman" w:hAnsi="Times New Roman" w:cs="Times New Roman"/>
                <w:sz w:val="22"/>
              </w:rPr>
              <w:t>10 168,2</w:t>
            </w:r>
          </w:p>
        </w:tc>
        <w:tc>
          <w:tcPr>
            <w:tcW w:w="1985" w:type="dxa"/>
            <w:vMerge w:val="restart"/>
          </w:tcPr>
          <w:p w14:paraId="3D2FD5A8" w14:textId="7EF1E2EC" w:rsidR="004B52C2" w:rsidRPr="00991280" w:rsidRDefault="004B52C2" w:rsidP="00113A97">
            <w:pPr>
              <w:rPr>
                <w:rFonts w:ascii="Times New Roman" w:hAnsi="Times New Roman" w:cs="Times New Roman"/>
                <w:sz w:val="22"/>
              </w:rPr>
            </w:pPr>
            <w:r w:rsidRPr="00991280">
              <w:rPr>
                <w:rFonts w:ascii="Times New Roman" w:hAnsi="Times New Roman" w:cs="Times New Roman"/>
                <w:sz w:val="22"/>
              </w:rPr>
              <w:t xml:space="preserve">Стимулювання розвитку підприємства, здійснення ефективних заходів з утримання території стадіону у належному стані,  забезпечення комплексного виконання завдань з безперебійної роботи підприємства та його розвиток, уникнення заборгованості з </w:t>
            </w:r>
            <w:r w:rsidRPr="00991280">
              <w:rPr>
                <w:rFonts w:ascii="Times New Roman" w:hAnsi="Times New Roman" w:cs="Times New Roman"/>
                <w:sz w:val="22"/>
              </w:rPr>
              <w:lastRenderedPageBreak/>
              <w:t>оплати праці працівників та заборгованості за спожиті енергоносії. Створення належної матеріально-технічної бази та умов для розвитку спорту, стимулювання  населення до ведення здорового способу життя</w:t>
            </w:r>
          </w:p>
        </w:tc>
      </w:tr>
      <w:tr w:rsidR="004B52C2" w:rsidRPr="00991280" w14:paraId="3E523BA6" w14:textId="77777777" w:rsidTr="00834AED">
        <w:trPr>
          <w:trHeight w:val="544"/>
        </w:trPr>
        <w:tc>
          <w:tcPr>
            <w:tcW w:w="1696" w:type="dxa"/>
            <w:vMerge/>
          </w:tcPr>
          <w:p w14:paraId="6352A071" w14:textId="77777777" w:rsidR="004B52C2" w:rsidRPr="00991280" w:rsidRDefault="004B52C2" w:rsidP="00C17960">
            <w:pPr>
              <w:jc w:val="both"/>
              <w:rPr>
                <w:rFonts w:ascii="Times New Roman" w:hAnsi="Times New Roman" w:cs="Times New Roman"/>
                <w:sz w:val="22"/>
              </w:rPr>
            </w:pPr>
          </w:p>
        </w:tc>
        <w:tc>
          <w:tcPr>
            <w:tcW w:w="2410" w:type="dxa"/>
            <w:vMerge/>
          </w:tcPr>
          <w:p w14:paraId="73E1E7FD" w14:textId="77777777" w:rsidR="004B52C2" w:rsidRPr="00991280" w:rsidRDefault="004B52C2" w:rsidP="00257A03">
            <w:pPr>
              <w:rPr>
                <w:rFonts w:ascii="Times New Roman" w:hAnsi="Times New Roman" w:cs="Times New Roman"/>
                <w:sz w:val="22"/>
              </w:rPr>
            </w:pPr>
          </w:p>
        </w:tc>
        <w:tc>
          <w:tcPr>
            <w:tcW w:w="1559" w:type="dxa"/>
            <w:vMerge/>
          </w:tcPr>
          <w:p w14:paraId="3C8DC60D" w14:textId="77777777" w:rsidR="004B52C2" w:rsidRPr="00991280" w:rsidRDefault="004B52C2" w:rsidP="00C17960">
            <w:pPr>
              <w:jc w:val="both"/>
              <w:rPr>
                <w:rFonts w:ascii="Times New Roman" w:hAnsi="Times New Roman" w:cs="Times New Roman"/>
                <w:sz w:val="22"/>
              </w:rPr>
            </w:pPr>
          </w:p>
        </w:tc>
        <w:tc>
          <w:tcPr>
            <w:tcW w:w="1276" w:type="dxa"/>
            <w:vMerge/>
          </w:tcPr>
          <w:p w14:paraId="25F3C55A" w14:textId="77777777" w:rsidR="004B52C2" w:rsidRPr="00991280" w:rsidRDefault="004B52C2" w:rsidP="00257A03">
            <w:pPr>
              <w:jc w:val="center"/>
              <w:rPr>
                <w:rFonts w:ascii="Times New Roman" w:hAnsi="Times New Roman" w:cs="Times New Roman"/>
                <w:sz w:val="22"/>
              </w:rPr>
            </w:pPr>
          </w:p>
        </w:tc>
        <w:tc>
          <w:tcPr>
            <w:tcW w:w="1276" w:type="dxa"/>
          </w:tcPr>
          <w:p w14:paraId="13E6E55D" w14:textId="77777777" w:rsidR="004B52C2" w:rsidRPr="00991280" w:rsidRDefault="004B52C2" w:rsidP="00257A03">
            <w:pPr>
              <w:jc w:val="center"/>
              <w:rPr>
                <w:rFonts w:ascii="Times New Roman" w:hAnsi="Times New Roman" w:cs="Times New Roman"/>
                <w:sz w:val="22"/>
              </w:rPr>
            </w:pPr>
            <w:r w:rsidRPr="00991280">
              <w:rPr>
                <w:rFonts w:ascii="Times New Roman" w:hAnsi="Times New Roman" w:cs="Times New Roman"/>
                <w:sz w:val="22"/>
              </w:rPr>
              <w:t>Власні кошти</w:t>
            </w:r>
          </w:p>
        </w:tc>
        <w:tc>
          <w:tcPr>
            <w:tcW w:w="850" w:type="dxa"/>
          </w:tcPr>
          <w:p w14:paraId="1BF9E832" w14:textId="643EA9EE" w:rsidR="004B52C2" w:rsidRPr="00991280" w:rsidRDefault="004B52C2" w:rsidP="00834AED">
            <w:pPr>
              <w:ind w:left="-106" w:right="-108"/>
              <w:jc w:val="center"/>
              <w:rPr>
                <w:rFonts w:ascii="Times New Roman" w:hAnsi="Times New Roman" w:cs="Times New Roman"/>
                <w:sz w:val="22"/>
              </w:rPr>
            </w:pPr>
            <w:r w:rsidRPr="00991280">
              <w:rPr>
                <w:rFonts w:ascii="Times New Roman" w:hAnsi="Times New Roman" w:cs="Times New Roman"/>
                <w:sz w:val="22"/>
              </w:rPr>
              <w:t>3 502,1</w:t>
            </w:r>
          </w:p>
        </w:tc>
        <w:tc>
          <w:tcPr>
            <w:tcW w:w="851" w:type="dxa"/>
          </w:tcPr>
          <w:p w14:paraId="5D4D7D9C" w14:textId="04773083" w:rsidR="004B52C2" w:rsidRPr="00991280" w:rsidRDefault="00DA3BE7" w:rsidP="00834AED">
            <w:pPr>
              <w:ind w:left="-108" w:right="-107"/>
              <w:jc w:val="center"/>
              <w:rPr>
                <w:rFonts w:ascii="Times New Roman" w:hAnsi="Times New Roman" w:cs="Times New Roman"/>
                <w:sz w:val="22"/>
              </w:rPr>
            </w:pPr>
            <w:r w:rsidRPr="00991280">
              <w:rPr>
                <w:rFonts w:ascii="Times New Roman" w:hAnsi="Times New Roman" w:cs="Times New Roman"/>
                <w:sz w:val="22"/>
              </w:rPr>
              <w:t>3 739,1</w:t>
            </w:r>
          </w:p>
        </w:tc>
        <w:tc>
          <w:tcPr>
            <w:tcW w:w="850" w:type="dxa"/>
          </w:tcPr>
          <w:p w14:paraId="00D8B366" w14:textId="626A710A" w:rsidR="004B52C2" w:rsidRPr="00991280" w:rsidRDefault="004B52C2" w:rsidP="00834AED">
            <w:pPr>
              <w:ind w:left="-109" w:right="-105"/>
              <w:jc w:val="center"/>
              <w:rPr>
                <w:rFonts w:ascii="Times New Roman" w:hAnsi="Times New Roman" w:cs="Times New Roman"/>
                <w:sz w:val="22"/>
              </w:rPr>
            </w:pPr>
            <w:r w:rsidRPr="00991280">
              <w:rPr>
                <w:rFonts w:ascii="Times New Roman" w:hAnsi="Times New Roman" w:cs="Times New Roman"/>
                <w:sz w:val="22"/>
              </w:rPr>
              <w:t>3 960,8</w:t>
            </w:r>
          </w:p>
        </w:tc>
        <w:tc>
          <w:tcPr>
            <w:tcW w:w="851" w:type="dxa"/>
          </w:tcPr>
          <w:p w14:paraId="741ECDF3" w14:textId="0530B731" w:rsidR="004B52C2" w:rsidRPr="00991280" w:rsidRDefault="00747C9D" w:rsidP="00834AED">
            <w:pPr>
              <w:ind w:left="-111" w:right="-104"/>
              <w:jc w:val="center"/>
              <w:rPr>
                <w:rFonts w:ascii="Times New Roman" w:hAnsi="Times New Roman" w:cs="Times New Roman"/>
                <w:sz w:val="22"/>
              </w:rPr>
            </w:pPr>
            <w:r w:rsidRPr="00991280">
              <w:rPr>
                <w:rFonts w:ascii="Times New Roman" w:hAnsi="Times New Roman" w:cs="Times New Roman"/>
                <w:sz w:val="22"/>
              </w:rPr>
              <w:t>4 066,0</w:t>
            </w:r>
          </w:p>
        </w:tc>
        <w:tc>
          <w:tcPr>
            <w:tcW w:w="992" w:type="dxa"/>
          </w:tcPr>
          <w:p w14:paraId="14670ED9" w14:textId="35630A4F" w:rsidR="004B52C2" w:rsidRPr="00991280" w:rsidRDefault="00747C9D" w:rsidP="004C1DDF">
            <w:pPr>
              <w:ind w:left="-73" w:right="-103"/>
              <w:jc w:val="center"/>
              <w:rPr>
                <w:rFonts w:ascii="Times New Roman" w:hAnsi="Times New Roman" w:cs="Times New Roman"/>
                <w:sz w:val="22"/>
              </w:rPr>
            </w:pPr>
            <w:r w:rsidRPr="00991280">
              <w:rPr>
                <w:rFonts w:ascii="Times New Roman" w:hAnsi="Times New Roman" w:cs="Times New Roman"/>
                <w:sz w:val="22"/>
              </w:rPr>
              <w:t>15</w:t>
            </w:r>
            <w:r w:rsidR="00DA3BE7" w:rsidRPr="00991280">
              <w:rPr>
                <w:rFonts w:ascii="Times New Roman" w:hAnsi="Times New Roman" w:cs="Times New Roman"/>
                <w:sz w:val="22"/>
              </w:rPr>
              <w:t> 268,0</w:t>
            </w:r>
          </w:p>
        </w:tc>
        <w:tc>
          <w:tcPr>
            <w:tcW w:w="1985" w:type="dxa"/>
            <w:vMerge/>
          </w:tcPr>
          <w:p w14:paraId="50B1568D" w14:textId="77777777" w:rsidR="004B52C2" w:rsidRPr="00991280" w:rsidRDefault="004B52C2" w:rsidP="00C17960">
            <w:pPr>
              <w:jc w:val="both"/>
              <w:rPr>
                <w:rFonts w:ascii="Times New Roman" w:hAnsi="Times New Roman" w:cs="Times New Roman"/>
                <w:sz w:val="22"/>
              </w:rPr>
            </w:pPr>
          </w:p>
        </w:tc>
      </w:tr>
      <w:tr w:rsidR="004B52C2" w:rsidRPr="00991280" w14:paraId="5E5B5016" w14:textId="77777777" w:rsidTr="00834AED">
        <w:trPr>
          <w:trHeight w:val="544"/>
        </w:trPr>
        <w:tc>
          <w:tcPr>
            <w:tcW w:w="1696" w:type="dxa"/>
            <w:vMerge/>
          </w:tcPr>
          <w:p w14:paraId="73C717FB" w14:textId="77777777" w:rsidR="004B52C2" w:rsidRPr="00991280" w:rsidRDefault="004B52C2" w:rsidP="00C17960">
            <w:pPr>
              <w:jc w:val="both"/>
              <w:rPr>
                <w:rFonts w:ascii="Times New Roman" w:hAnsi="Times New Roman" w:cs="Times New Roman"/>
                <w:sz w:val="22"/>
              </w:rPr>
            </w:pPr>
          </w:p>
        </w:tc>
        <w:tc>
          <w:tcPr>
            <w:tcW w:w="2410" w:type="dxa"/>
            <w:vMerge/>
          </w:tcPr>
          <w:p w14:paraId="37EFFFBB" w14:textId="77777777" w:rsidR="004B52C2" w:rsidRPr="00991280" w:rsidRDefault="004B52C2" w:rsidP="00257A03">
            <w:pPr>
              <w:rPr>
                <w:rFonts w:ascii="Times New Roman" w:hAnsi="Times New Roman" w:cs="Times New Roman"/>
                <w:sz w:val="22"/>
              </w:rPr>
            </w:pPr>
          </w:p>
        </w:tc>
        <w:tc>
          <w:tcPr>
            <w:tcW w:w="1559" w:type="dxa"/>
            <w:vMerge/>
          </w:tcPr>
          <w:p w14:paraId="0D32730B" w14:textId="77777777" w:rsidR="004B52C2" w:rsidRPr="00991280" w:rsidRDefault="004B52C2" w:rsidP="00C17960">
            <w:pPr>
              <w:jc w:val="both"/>
              <w:rPr>
                <w:rFonts w:ascii="Times New Roman" w:hAnsi="Times New Roman" w:cs="Times New Roman"/>
                <w:sz w:val="22"/>
              </w:rPr>
            </w:pPr>
          </w:p>
        </w:tc>
        <w:tc>
          <w:tcPr>
            <w:tcW w:w="1276" w:type="dxa"/>
            <w:vMerge/>
          </w:tcPr>
          <w:p w14:paraId="637412C2" w14:textId="77777777" w:rsidR="004B52C2" w:rsidRPr="00991280" w:rsidRDefault="004B52C2" w:rsidP="00C17960">
            <w:pPr>
              <w:jc w:val="both"/>
              <w:rPr>
                <w:rFonts w:ascii="Times New Roman" w:hAnsi="Times New Roman" w:cs="Times New Roman"/>
                <w:sz w:val="22"/>
              </w:rPr>
            </w:pPr>
          </w:p>
        </w:tc>
        <w:tc>
          <w:tcPr>
            <w:tcW w:w="1276" w:type="dxa"/>
          </w:tcPr>
          <w:p w14:paraId="77008B4B" w14:textId="77777777" w:rsidR="004B52C2" w:rsidRPr="00991280" w:rsidRDefault="004B52C2" w:rsidP="00257A03">
            <w:pPr>
              <w:jc w:val="center"/>
              <w:rPr>
                <w:rFonts w:ascii="Times New Roman" w:hAnsi="Times New Roman" w:cs="Times New Roman"/>
                <w:sz w:val="22"/>
              </w:rPr>
            </w:pPr>
            <w:r w:rsidRPr="00991280">
              <w:rPr>
                <w:rFonts w:ascii="Times New Roman" w:hAnsi="Times New Roman" w:cs="Times New Roman"/>
                <w:sz w:val="22"/>
              </w:rPr>
              <w:t>Інші джерела</w:t>
            </w:r>
          </w:p>
        </w:tc>
        <w:tc>
          <w:tcPr>
            <w:tcW w:w="850" w:type="dxa"/>
          </w:tcPr>
          <w:p w14:paraId="6AECAEE2" w14:textId="77777777" w:rsidR="004B52C2" w:rsidRPr="00991280" w:rsidRDefault="004B52C2" w:rsidP="00834AED">
            <w:pPr>
              <w:ind w:left="-106" w:right="-108"/>
              <w:jc w:val="center"/>
              <w:rPr>
                <w:rFonts w:ascii="Times New Roman" w:hAnsi="Times New Roman" w:cs="Times New Roman"/>
                <w:sz w:val="22"/>
              </w:rPr>
            </w:pPr>
            <w:r w:rsidRPr="00991280">
              <w:rPr>
                <w:rFonts w:ascii="Times New Roman" w:hAnsi="Times New Roman" w:cs="Times New Roman"/>
                <w:sz w:val="22"/>
              </w:rPr>
              <w:t>960,2</w:t>
            </w:r>
          </w:p>
        </w:tc>
        <w:tc>
          <w:tcPr>
            <w:tcW w:w="851" w:type="dxa"/>
          </w:tcPr>
          <w:p w14:paraId="14FE1103" w14:textId="31D69473" w:rsidR="004B52C2" w:rsidRPr="00991280" w:rsidRDefault="004B52C2" w:rsidP="00834AED">
            <w:pPr>
              <w:ind w:left="-108" w:right="-107"/>
              <w:jc w:val="center"/>
              <w:rPr>
                <w:rFonts w:ascii="Times New Roman" w:hAnsi="Times New Roman" w:cs="Times New Roman"/>
                <w:sz w:val="22"/>
              </w:rPr>
            </w:pPr>
            <w:r w:rsidRPr="00991280">
              <w:rPr>
                <w:rFonts w:ascii="Times New Roman" w:hAnsi="Times New Roman" w:cs="Times New Roman"/>
                <w:sz w:val="22"/>
              </w:rPr>
              <w:t>1 028,4</w:t>
            </w:r>
          </w:p>
        </w:tc>
        <w:tc>
          <w:tcPr>
            <w:tcW w:w="850" w:type="dxa"/>
          </w:tcPr>
          <w:p w14:paraId="71DF4BC5" w14:textId="287F686C" w:rsidR="004B52C2" w:rsidRPr="00991280" w:rsidRDefault="004B52C2" w:rsidP="00834AED">
            <w:pPr>
              <w:ind w:left="-109" w:right="-105"/>
              <w:jc w:val="center"/>
              <w:rPr>
                <w:rFonts w:ascii="Times New Roman" w:hAnsi="Times New Roman" w:cs="Times New Roman"/>
                <w:sz w:val="22"/>
              </w:rPr>
            </w:pPr>
            <w:r w:rsidRPr="00991280">
              <w:rPr>
                <w:rFonts w:ascii="Times New Roman" w:hAnsi="Times New Roman" w:cs="Times New Roman"/>
                <w:sz w:val="22"/>
              </w:rPr>
              <w:t>1 086,0</w:t>
            </w:r>
          </w:p>
        </w:tc>
        <w:tc>
          <w:tcPr>
            <w:tcW w:w="851" w:type="dxa"/>
          </w:tcPr>
          <w:p w14:paraId="2BDBD65A" w14:textId="5FB814A7" w:rsidR="004B52C2" w:rsidRPr="00991280" w:rsidRDefault="00747C9D" w:rsidP="00834AED">
            <w:pPr>
              <w:ind w:left="-111" w:right="-104"/>
              <w:jc w:val="center"/>
              <w:rPr>
                <w:rFonts w:ascii="Times New Roman" w:hAnsi="Times New Roman" w:cs="Times New Roman"/>
                <w:sz w:val="22"/>
              </w:rPr>
            </w:pPr>
            <w:r w:rsidRPr="00991280">
              <w:rPr>
                <w:rFonts w:ascii="Times New Roman" w:hAnsi="Times New Roman" w:cs="Times New Roman"/>
                <w:sz w:val="22"/>
              </w:rPr>
              <w:t>1 100,0</w:t>
            </w:r>
          </w:p>
          <w:p w14:paraId="2A68A4B2" w14:textId="589D769A" w:rsidR="00747C9D" w:rsidRPr="00991280" w:rsidRDefault="00747C9D" w:rsidP="00834AED">
            <w:pPr>
              <w:ind w:left="-111" w:right="-104"/>
              <w:jc w:val="center"/>
              <w:rPr>
                <w:rFonts w:ascii="Times New Roman" w:hAnsi="Times New Roman" w:cs="Times New Roman"/>
                <w:sz w:val="22"/>
              </w:rPr>
            </w:pPr>
          </w:p>
        </w:tc>
        <w:tc>
          <w:tcPr>
            <w:tcW w:w="992" w:type="dxa"/>
          </w:tcPr>
          <w:p w14:paraId="1E6AC0CD" w14:textId="5D1F6C8D" w:rsidR="004B52C2" w:rsidRPr="00991280" w:rsidRDefault="00747C9D" w:rsidP="00C17960">
            <w:pPr>
              <w:jc w:val="center"/>
              <w:rPr>
                <w:rFonts w:ascii="Times New Roman" w:hAnsi="Times New Roman" w:cs="Times New Roman"/>
                <w:sz w:val="22"/>
              </w:rPr>
            </w:pPr>
            <w:r w:rsidRPr="00991280">
              <w:rPr>
                <w:rFonts w:ascii="Times New Roman" w:hAnsi="Times New Roman" w:cs="Times New Roman"/>
                <w:sz w:val="22"/>
              </w:rPr>
              <w:t>4 174</w:t>
            </w:r>
            <w:r w:rsidR="004B52C2" w:rsidRPr="00991280">
              <w:rPr>
                <w:rFonts w:ascii="Times New Roman" w:hAnsi="Times New Roman" w:cs="Times New Roman"/>
                <w:sz w:val="22"/>
              </w:rPr>
              <w:t>,</w:t>
            </w:r>
            <w:r w:rsidR="00103E53" w:rsidRPr="00991280">
              <w:rPr>
                <w:rFonts w:ascii="Times New Roman" w:hAnsi="Times New Roman" w:cs="Times New Roman"/>
                <w:sz w:val="22"/>
              </w:rPr>
              <w:t>6</w:t>
            </w:r>
          </w:p>
        </w:tc>
        <w:tc>
          <w:tcPr>
            <w:tcW w:w="1985" w:type="dxa"/>
            <w:vMerge/>
          </w:tcPr>
          <w:p w14:paraId="0073323F" w14:textId="77777777" w:rsidR="004B52C2" w:rsidRPr="00991280" w:rsidRDefault="004B52C2" w:rsidP="00C17960">
            <w:pPr>
              <w:jc w:val="both"/>
              <w:rPr>
                <w:rFonts w:ascii="Times New Roman" w:hAnsi="Times New Roman" w:cs="Times New Roman"/>
                <w:sz w:val="22"/>
              </w:rPr>
            </w:pPr>
          </w:p>
        </w:tc>
      </w:tr>
      <w:tr w:rsidR="004B52C2" w:rsidRPr="00991280" w14:paraId="2130B6D4" w14:textId="77777777" w:rsidTr="00834AED">
        <w:trPr>
          <w:trHeight w:val="544"/>
        </w:trPr>
        <w:tc>
          <w:tcPr>
            <w:tcW w:w="1696" w:type="dxa"/>
            <w:vMerge/>
          </w:tcPr>
          <w:p w14:paraId="701C347B" w14:textId="77777777" w:rsidR="004B52C2" w:rsidRPr="00991280" w:rsidRDefault="004B52C2" w:rsidP="00C17960">
            <w:pPr>
              <w:jc w:val="both"/>
              <w:rPr>
                <w:rFonts w:ascii="Times New Roman" w:hAnsi="Times New Roman" w:cs="Times New Roman"/>
                <w:sz w:val="22"/>
              </w:rPr>
            </w:pPr>
          </w:p>
        </w:tc>
        <w:tc>
          <w:tcPr>
            <w:tcW w:w="2410" w:type="dxa"/>
            <w:vMerge w:val="restart"/>
          </w:tcPr>
          <w:p w14:paraId="05164BD9" w14:textId="77777777" w:rsidR="004B52C2" w:rsidRPr="00991280" w:rsidRDefault="004B52C2" w:rsidP="00113A97">
            <w:pPr>
              <w:rPr>
                <w:rFonts w:ascii="Times New Roman" w:hAnsi="Times New Roman" w:cs="Times New Roman"/>
                <w:sz w:val="22"/>
              </w:rPr>
            </w:pPr>
            <w:r w:rsidRPr="00991280">
              <w:rPr>
                <w:rFonts w:ascii="Times New Roman" w:hAnsi="Times New Roman" w:cs="Times New Roman"/>
                <w:sz w:val="22"/>
              </w:rPr>
              <w:t>Капітальний ремонт адмінбудинку</w:t>
            </w:r>
          </w:p>
        </w:tc>
        <w:tc>
          <w:tcPr>
            <w:tcW w:w="1559" w:type="dxa"/>
            <w:vMerge/>
          </w:tcPr>
          <w:p w14:paraId="43686C5E" w14:textId="77777777" w:rsidR="004B52C2" w:rsidRPr="00991280" w:rsidRDefault="004B52C2" w:rsidP="00C17960">
            <w:pPr>
              <w:jc w:val="both"/>
              <w:rPr>
                <w:rFonts w:ascii="Times New Roman" w:hAnsi="Times New Roman" w:cs="Times New Roman"/>
                <w:sz w:val="22"/>
              </w:rPr>
            </w:pPr>
          </w:p>
        </w:tc>
        <w:tc>
          <w:tcPr>
            <w:tcW w:w="1276" w:type="dxa"/>
            <w:vMerge w:val="restart"/>
          </w:tcPr>
          <w:p w14:paraId="20FB7D5F" w14:textId="00A7EDD5"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2026–202</w:t>
            </w:r>
            <w:r w:rsidR="008E2042" w:rsidRPr="00991280">
              <w:rPr>
                <w:rFonts w:ascii="Times New Roman" w:hAnsi="Times New Roman" w:cs="Times New Roman"/>
                <w:sz w:val="22"/>
              </w:rPr>
              <w:t>9</w:t>
            </w:r>
          </w:p>
          <w:p w14:paraId="18123641" w14:textId="1443A359"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роки</w:t>
            </w:r>
          </w:p>
        </w:tc>
        <w:tc>
          <w:tcPr>
            <w:tcW w:w="1276" w:type="dxa"/>
          </w:tcPr>
          <w:p w14:paraId="0DB828DE" w14:textId="77777777"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Бюджет громади</w:t>
            </w:r>
          </w:p>
        </w:tc>
        <w:tc>
          <w:tcPr>
            <w:tcW w:w="850" w:type="dxa"/>
          </w:tcPr>
          <w:p w14:paraId="6D048A89" w14:textId="77777777"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0,0</w:t>
            </w:r>
          </w:p>
        </w:tc>
        <w:tc>
          <w:tcPr>
            <w:tcW w:w="851" w:type="dxa"/>
          </w:tcPr>
          <w:p w14:paraId="6243AB52"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850" w:type="dxa"/>
          </w:tcPr>
          <w:p w14:paraId="591044E0"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851" w:type="dxa"/>
          </w:tcPr>
          <w:p w14:paraId="3E4687ED" w14:textId="48B0653F" w:rsidR="004B52C2" w:rsidRPr="00991280" w:rsidRDefault="00103E53" w:rsidP="00C17960">
            <w:pPr>
              <w:jc w:val="center"/>
              <w:rPr>
                <w:rFonts w:ascii="Times New Roman" w:hAnsi="Times New Roman" w:cs="Times New Roman"/>
                <w:sz w:val="22"/>
              </w:rPr>
            </w:pPr>
            <w:r w:rsidRPr="00991280">
              <w:rPr>
                <w:rFonts w:ascii="Times New Roman" w:hAnsi="Times New Roman" w:cs="Times New Roman"/>
                <w:sz w:val="22"/>
              </w:rPr>
              <w:t>0,0</w:t>
            </w:r>
          </w:p>
        </w:tc>
        <w:tc>
          <w:tcPr>
            <w:tcW w:w="992" w:type="dxa"/>
          </w:tcPr>
          <w:p w14:paraId="602F2847" w14:textId="0B83119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1985" w:type="dxa"/>
            <w:vMerge/>
          </w:tcPr>
          <w:p w14:paraId="0C292302" w14:textId="77777777" w:rsidR="004B52C2" w:rsidRPr="00991280" w:rsidRDefault="004B52C2" w:rsidP="00C17960">
            <w:pPr>
              <w:jc w:val="both"/>
              <w:rPr>
                <w:rFonts w:ascii="Times New Roman" w:hAnsi="Times New Roman" w:cs="Times New Roman"/>
                <w:sz w:val="22"/>
              </w:rPr>
            </w:pPr>
          </w:p>
        </w:tc>
      </w:tr>
      <w:tr w:rsidR="004B52C2" w:rsidRPr="00991280" w14:paraId="2781F33A" w14:textId="77777777" w:rsidTr="00834AED">
        <w:trPr>
          <w:trHeight w:val="544"/>
        </w:trPr>
        <w:tc>
          <w:tcPr>
            <w:tcW w:w="1696" w:type="dxa"/>
            <w:vMerge/>
          </w:tcPr>
          <w:p w14:paraId="64E2B835" w14:textId="77777777" w:rsidR="004B52C2" w:rsidRPr="00991280" w:rsidRDefault="004B52C2" w:rsidP="00C17960">
            <w:pPr>
              <w:jc w:val="both"/>
              <w:rPr>
                <w:rFonts w:ascii="Times New Roman" w:hAnsi="Times New Roman" w:cs="Times New Roman"/>
                <w:sz w:val="22"/>
              </w:rPr>
            </w:pPr>
          </w:p>
        </w:tc>
        <w:tc>
          <w:tcPr>
            <w:tcW w:w="2410" w:type="dxa"/>
            <w:vMerge/>
          </w:tcPr>
          <w:p w14:paraId="68C1B73F" w14:textId="77777777" w:rsidR="004B52C2" w:rsidRPr="00991280" w:rsidRDefault="004B52C2" w:rsidP="00113A97">
            <w:pPr>
              <w:rPr>
                <w:rFonts w:ascii="Times New Roman" w:hAnsi="Times New Roman" w:cs="Times New Roman"/>
                <w:sz w:val="22"/>
              </w:rPr>
            </w:pPr>
          </w:p>
        </w:tc>
        <w:tc>
          <w:tcPr>
            <w:tcW w:w="1559" w:type="dxa"/>
            <w:vMerge/>
          </w:tcPr>
          <w:p w14:paraId="6A9FDE9A" w14:textId="77777777" w:rsidR="004B52C2" w:rsidRPr="00991280" w:rsidRDefault="004B52C2" w:rsidP="00C17960">
            <w:pPr>
              <w:jc w:val="both"/>
              <w:rPr>
                <w:rFonts w:ascii="Times New Roman" w:hAnsi="Times New Roman" w:cs="Times New Roman"/>
                <w:sz w:val="22"/>
              </w:rPr>
            </w:pPr>
          </w:p>
        </w:tc>
        <w:tc>
          <w:tcPr>
            <w:tcW w:w="1276" w:type="dxa"/>
            <w:vMerge/>
          </w:tcPr>
          <w:p w14:paraId="122B974F" w14:textId="77777777" w:rsidR="004B52C2" w:rsidRPr="00991280" w:rsidRDefault="004B52C2" w:rsidP="00113A97">
            <w:pPr>
              <w:jc w:val="center"/>
              <w:rPr>
                <w:rFonts w:ascii="Times New Roman" w:hAnsi="Times New Roman" w:cs="Times New Roman"/>
                <w:sz w:val="22"/>
              </w:rPr>
            </w:pPr>
          </w:p>
        </w:tc>
        <w:tc>
          <w:tcPr>
            <w:tcW w:w="1276" w:type="dxa"/>
          </w:tcPr>
          <w:p w14:paraId="2D58719D" w14:textId="77777777"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Власні кошти</w:t>
            </w:r>
          </w:p>
        </w:tc>
        <w:tc>
          <w:tcPr>
            <w:tcW w:w="850" w:type="dxa"/>
          </w:tcPr>
          <w:p w14:paraId="350B6B8D" w14:textId="77777777"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100,0</w:t>
            </w:r>
          </w:p>
        </w:tc>
        <w:tc>
          <w:tcPr>
            <w:tcW w:w="851" w:type="dxa"/>
          </w:tcPr>
          <w:p w14:paraId="1229E00F" w14:textId="0ED605BC" w:rsidR="004B52C2" w:rsidRPr="00991280" w:rsidRDefault="00DA3BE7" w:rsidP="00C17960">
            <w:pPr>
              <w:jc w:val="center"/>
              <w:rPr>
                <w:rFonts w:ascii="Times New Roman" w:hAnsi="Times New Roman" w:cs="Times New Roman"/>
                <w:sz w:val="22"/>
              </w:rPr>
            </w:pPr>
            <w:r w:rsidRPr="00991280">
              <w:rPr>
                <w:rFonts w:ascii="Times New Roman" w:hAnsi="Times New Roman" w:cs="Times New Roman"/>
                <w:sz w:val="22"/>
              </w:rPr>
              <w:t>80,0</w:t>
            </w:r>
          </w:p>
        </w:tc>
        <w:tc>
          <w:tcPr>
            <w:tcW w:w="850" w:type="dxa"/>
          </w:tcPr>
          <w:p w14:paraId="6B855F23" w14:textId="44244E91" w:rsidR="004B52C2" w:rsidRPr="00991280" w:rsidRDefault="00DA3BE7" w:rsidP="00C17960">
            <w:pPr>
              <w:jc w:val="center"/>
              <w:rPr>
                <w:rFonts w:ascii="Times New Roman" w:hAnsi="Times New Roman" w:cs="Times New Roman"/>
                <w:sz w:val="22"/>
              </w:rPr>
            </w:pPr>
            <w:r w:rsidRPr="00991280">
              <w:rPr>
                <w:rFonts w:ascii="Times New Roman" w:hAnsi="Times New Roman" w:cs="Times New Roman"/>
                <w:sz w:val="22"/>
              </w:rPr>
              <w:t>100</w:t>
            </w:r>
          </w:p>
        </w:tc>
        <w:tc>
          <w:tcPr>
            <w:tcW w:w="851" w:type="dxa"/>
          </w:tcPr>
          <w:p w14:paraId="584B3FFD" w14:textId="2B5C7209" w:rsidR="004B52C2" w:rsidRPr="00991280" w:rsidRDefault="00103E53" w:rsidP="00C17960">
            <w:pPr>
              <w:jc w:val="center"/>
              <w:rPr>
                <w:rFonts w:ascii="Times New Roman" w:hAnsi="Times New Roman" w:cs="Times New Roman"/>
                <w:sz w:val="22"/>
              </w:rPr>
            </w:pPr>
            <w:r w:rsidRPr="00991280">
              <w:rPr>
                <w:rFonts w:ascii="Times New Roman" w:hAnsi="Times New Roman" w:cs="Times New Roman"/>
                <w:sz w:val="22"/>
              </w:rPr>
              <w:t>90,0</w:t>
            </w:r>
          </w:p>
        </w:tc>
        <w:tc>
          <w:tcPr>
            <w:tcW w:w="992" w:type="dxa"/>
          </w:tcPr>
          <w:p w14:paraId="769FAAB0" w14:textId="32705BEC" w:rsidR="004B52C2" w:rsidRPr="00991280" w:rsidRDefault="00DA3BE7" w:rsidP="00C17960">
            <w:pPr>
              <w:jc w:val="center"/>
              <w:rPr>
                <w:rFonts w:ascii="Times New Roman" w:hAnsi="Times New Roman" w:cs="Times New Roman"/>
                <w:sz w:val="22"/>
              </w:rPr>
            </w:pPr>
            <w:r w:rsidRPr="00991280">
              <w:rPr>
                <w:rFonts w:ascii="Times New Roman" w:hAnsi="Times New Roman" w:cs="Times New Roman"/>
                <w:sz w:val="22"/>
              </w:rPr>
              <w:t>370</w:t>
            </w:r>
          </w:p>
        </w:tc>
        <w:tc>
          <w:tcPr>
            <w:tcW w:w="1985" w:type="dxa"/>
            <w:vMerge/>
          </w:tcPr>
          <w:p w14:paraId="66640E35" w14:textId="77777777" w:rsidR="004B52C2" w:rsidRPr="00991280" w:rsidRDefault="004B52C2" w:rsidP="00C17960">
            <w:pPr>
              <w:jc w:val="both"/>
              <w:rPr>
                <w:rFonts w:ascii="Times New Roman" w:hAnsi="Times New Roman" w:cs="Times New Roman"/>
                <w:sz w:val="22"/>
              </w:rPr>
            </w:pPr>
          </w:p>
        </w:tc>
      </w:tr>
      <w:tr w:rsidR="004B52C2" w:rsidRPr="00991280" w14:paraId="1D9FA302" w14:textId="77777777" w:rsidTr="00834AED">
        <w:trPr>
          <w:trHeight w:val="544"/>
        </w:trPr>
        <w:tc>
          <w:tcPr>
            <w:tcW w:w="1696" w:type="dxa"/>
            <w:vMerge/>
          </w:tcPr>
          <w:p w14:paraId="3F5CC818" w14:textId="77777777" w:rsidR="004B52C2" w:rsidRPr="00991280" w:rsidRDefault="004B52C2" w:rsidP="00C17960">
            <w:pPr>
              <w:jc w:val="both"/>
              <w:rPr>
                <w:rFonts w:ascii="Times New Roman" w:hAnsi="Times New Roman" w:cs="Times New Roman"/>
                <w:sz w:val="22"/>
              </w:rPr>
            </w:pPr>
          </w:p>
        </w:tc>
        <w:tc>
          <w:tcPr>
            <w:tcW w:w="2410" w:type="dxa"/>
            <w:vMerge/>
          </w:tcPr>
          <w:p w14:paraId="65751A42" w14:textId="77777777" w:rsidR="004B52C2" w:rsidRPr="00991280" w:rsidRDefault="004B52C2" w:rsidP="00113A97">
            <w:pPr>
              <w:rPr>
                <w:rFonts w:ascii="Times New Roman" w:hAnsi="Times New Roman" w:cs="Times New Roman"/>
                <w:sz w:val="22"/>
              </w:rPr>
            </w:pPr>
          </w:p>
        </w:tc>
        <w:tc>
          <w:tcPr>
            <w:tcW w:w="1559" w:type="dxa"/>
            <w:vMerge/>
          </w:tcPr>
          <w:p w14:paraId="587D3223" w14:textId="77777777" w:rsidR="004B52C2" w:rsidRPr="00991280" w:rsidRDefault="004B52C2" w:rsidP="00C17960">
            <w:pPr>
              <w:jc w:val="both"/>
              <w:rPr>
                <w:rFonts w:ascii="Times New Roman" w:hAnsi="Times New Roman" w:cs="Times New Roman"/>
                <w:sz w:val="22"/>
              </w:rPr>
            </w:pPr>
          </w:p>
        </w:tc>
        <w:tc>
          <w:tcPr>
            <w:tcW w:w="1276" w:type="dxa"/>
            <w:vMerge/>
          </w:tcPr>
          <w:p w14:paraId="55F95296" w14:textId="77777777" w:rsidR="004B52C2" w:rsidRPr="00991280" w:rsidRDefault="004B52C2" w:rsidP="00C17960">
            <w:pPr>
              <w:jc w:val="both"/>
              <w:rPr>
                <w:rFonts w:ascii="Times New Roman" w:hAnsi="Times New Roman" w:cs="Times New Roman"/>
                <w:sz w:val="22"/>
              </w:rPr>
            </w:pPr>
          </w:p>
        </w:tc>
        <w:tc>
          <w:tcPr>
            <w:tcW w:w="1276" w:type="dxa"/>
          </w:tcPr>
          <w:p w14:paraId="58E23795" w14:textId="77777777"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Інші джерела</w:t>
            </w:r>
          </w:p>
        </w:tc>
        <w:tc>
          <w:tcPr>
            <w:tcW w:w="850" w:type="dxa"/>
          </w:tcPr>
          <w:p w14:paraId="797B28F7"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851" w:type="dxa"/>
          </w:tcPr>
          <w:p w14:paraId="04DF83C5"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850" w:type="dxa"/>
          </w:tcPr>
          <w:p w14:paraId="0DCECFBF"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851" w:type="dxa"/>
          </w:tcPr>
          <w:p w14:paraId="6A572090" w14:textId="7FECC311" w:rsidR="004B52C2" w:rsidRPr="00991280" w:rsidRDefault="00103E53" w:rsidP="00C17960">
            <w:pPr>
              <w:jc w:val="center"/>
              <w:rPr>
                <w:rFonts w:ascii="Times New Roman" w:hAnsi="Times New Roman" w:cs="Times New Roman"/>
                <w:sz w:val="22"/>
              </w:rPr>
            </w:pPr>
            <w:r w:rsidRPr="00991280">
              <w:rPr>
                <w:rFonts w:ascii="Times New Roman" w:hAnsi="Times New Roman" w:cs="Times New Roman"/>
                <w:sz w:val="22"/>
              </w:rPr>
              <w:t>0,0</w:t>
            </w:r>
          </w:p>
        </w:tc>
        <w:tc>
          <w:tcPr>
            <w:tcW w:w="992" w:type="dxa"/>
          </w:tcPr>
          <w:p w14:paraId="5204882F" w14:textId="59E2BC1A"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1985" w:type="dxa"/>
            <w:vMerge/>
          </w:tcPr>
          <w:p w14:paraId="12E95CF3" w14:textId="77777777" w:rsidR="004B52C2" w:rsidRPr="00991280" w:rsidRDefault="004B52C2" w:rsidP="00C17960">
            <w:pPr>
              <w:jc w:val="both"/>
              <w:rPr>
                <w:rFonts w:ascii="Times New Roman" w:hAnsi="Times New Roman" w:cs="Times New Roman"/>
                <w:sz w:val="22"/>
              </w:rPr>
            </w:pPr>
          </w:p>
        </w:tc>
      </w:tr>
      <w:tr w:rsidR="004B52C2" w:rsidRPr="00991280" w14:paraId="140556A2" w14:textId="77777777" w:rsidTr="00834AED">
        <w:trPr>
          <w:trHeight w:val="544"/>
        </w:trPr>
        <w:tc>
          <w:tcPr>
            <w:tcW w:w="1696" w:type="dxa"/>
            <w:vMerge/>
          </w:tcPr>
          <w:p w14:paraId="103D3735" w14:textId="77777777" w:rsidR="004B52C2" w:rsidRPr="00991280" w:rsidRDefault="004B52C2" w:rsidP="00C17960">
            <w:pPr>
              <w:jc w:val="both"/>
              <w:rPr>
                <w:rFonts w:ascii="Times New Roman" w:hAnsi="Times New Roman" w:cs="Times New Roman"/>
                <w:sz w:val="22"/>
              </w:rPr>
            </w:pPr>
          </w:p>
        </w:tc>
        <w:tc>
          <w:tcPr>
            <w:tcW w:w="2410" w:type="dxa"/>
            <w:vMerge w:val="restart"/>
          </w:tcPr>
          <w:p w14:paraId="177B9791" w14:textId="77777777" w:rsidR="004B52C2" w:rsidRPr="00991280" w:rsidRDefault="004B52C2" w:rsidP="00113A97">
            <w:pPr>
              <w:rPr>
                <w:rFonts w:ascii="Times New Roman" w:hAnsi="Times New Roman" w:cs="Times New Roman"/>
                <w:sz w:val="22"/>
              </w:rPr>
            </w:pPr>
            <w:r w:rsidRPr="00991280">
              <w:rPr>
                <w:rFonts w:ascii="Times New Roman" w:hAnsi="Times New Roman" w:cs="Times New Roman"/>
                <w:sz w:val="22"/>
              </w:rPr>
              <w:t>Придбання основних засобів та інших необоротних активів</w:t>
            </w:r>
          </w:p>
        </w:tc>
        <w:tc>
          <w:tcPr>
            <w:tcW w:w="1559" w:type="dxa"/>
            <w:vMerge/>
          </w:tcPr>
          <w:p w14:paraId="7B7248B3" w14:textId="77777777" w:rsidR="004B52C2" w:rsidRPr="00991280" w:rsidRDefault="004B52C2" w:rsidP="00C17960">
            <w:pPr>
              <w:jc w:val="both"/>
              <w:rPr>
                <w:rFonts w:ascii="Times New Roman" w:hAnsi="Times New Roman" w:cs="Times New Roman"/>
                <w:sz w:val="22"/>
              </w:rPr>
            </w:pPr>
          </w:p>
        </w:tc>
        <w:tc>
          <w:tcPr>
            <w:tcW w:w="1276" w:type="dxa"/>
            <w:vMerge w:val="restart"/>
          </w:tcPr>
          <w:p w14:paraId="7FC82C9D" w14:textId="6BBA31F1"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2026–202</w:t>
            </w:r>
            <w:r w:rsidR="008E2042" w:rsidRPr="00991280">
              <w:rPr>
                <w:rFonts w:ascii="Times New Roman" w:hAnsi="Times New Roman" w:cs="Times New Roman"/>
                <w:sz w:val="22"/>
              </w:rPr>
              <w:t>9</w:t>
            </w:r>
          </w:p>
          <w:p w14:paraId="6A5BEF9D" w14:textId="1B839E88"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роки</w:t>
            </w:r>
          </w:p>
        </w:tc>
        <w:tc>
          <w:tcPr>
            <w:tcW w:w="1276" w:type="dxa"/>
          </w:tcPr>
          <w:p w14:paraId="64044C26" w14:textId="77777777"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Бюджет громади</w:t>
            </w:r>
          </w:p>
        </w:tc>
        <w:tc>
          <w:tcPr>
            <w:tcW w:w="850" w:type="dxa"/>
          </w:tcPr>
          <w:p w14:paraId="13EA4026"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35,1</w:t>
            </w:r>
          </w:p>
        </w:tc>
        <w:tc>
          <w:tcPr>
            <w:tcW w:w="851" w:type="dxa"/>
          </w:tcPr>
          <w:p w14:paraId="1CABAC53" w14:textId="1B43470E" w:rsidR="004B52C2" w:rsidRPr="00991280" w:rsidRDefault="00DA3BE7" w:rsidP="00C17960">
            <w:pPr>
              <w:jc w:val="center"/>
              <w:rPr>
                <w:rFonts w:ascii="Times New Roman" w:hAnsi="Times New Roman" w:cs="Times New Roman"/>
                <w:sz w:val="22"/>
              </w:rPr>
            </w:pPr>
            <w:r w:rsidRPr="00991280">
              <w:rPr>
                <w:rFonts w:ascii="Times New Roman" w:hAnsi="Times New Roman" w:cs="Times New Roman"/>
                <w:sz w:val="22"/>
              </w:rPr>
              <w:t>100</w:t>
            </w:r>
          </w:p>
        </w:tc>
        <w:tc>
          <w:tcPr>
            <w:tcW w:w="850" w:type="dxa"/>
          </w:tcPr>
          <w:p w14:paraId="00FEC0AD"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39,7</w:t>
            </w:r>
          </w:p>
        </w:tc>
        <w:tc>
          <w:tcPr>
            <w:tcW w:w="851" w:type="dxa"/>
          </w:tcPr>
          <w:p w14:paraId="4615C723" w14:textId="0DEB5B40" w:rsidR="004B52C2" w:rsidRPr="00991280" w:rsidRDefault="00103E53" w:rsidP="00C17960">
            <w:pPr>
              <w:jc w:val="center"/>
              <w:rPr>
                <w:rFonts w:ascii="Times New Roman" w:hAnsi="Times New Roman" w:cs="Times New Roman"/>
                <w:sz w:val="22"/>
              </w:rPr>
            </w:pPr>
            <w:r w:rsidRPr="00991280">
              <w:rPr>
                <w:rFonts w:ascii="Times New Roman" w:hAnsi="Times New Roman" w:cs="Times New Roman"/>
                <w:sz w:val="22"/>
              </w:rPr>
              <w:t>57,0</w:t>
            </w:r>
          </w:p>
        </w:tc>
        <w:tc>
          <w:tcPr>
            <w:tcW w:w="992" w:type="dxa"/>
          </w:tcPr>
          <w:p w14:paraId="48325C21" w14:textId="66F5C85D" w:rsidR="004B52C2" w:rsidRPr="00991280" w:rsidRDefault="00DA3BE7" w:rsidP="00C17960">
            <w:pPr>
              <w:jc w:val="center"/>
              <w:rPr>
                <w:rFonts w:ascii="Times New Roman" w:hAnsi="Times New Roman" w:cs="Times New Roman"/>
                <w:sz w:val="22"/>
              </w:rPr>
            </w:pPr>
            <w:r w:rsidRPr="00991280">
              <w:rPr>
                <w:rFonts w:ascii="Times New Roman" w:hAnsi="Times New Roman" w:cs="Times New Roman"/>
                <w:sz w:val="22"/>
              </w:rPr>
              <w:t>231,8</w:t>
            </w:r>
          </w:p>
        </w:tc>
        <w:tc>
          <w:tcPr>
            <w:tcW w:w="1985" w:type="dxa"/>
            <w:vMerge/>
          </w:tcPr>
          <w:p w14:paraId="4F052911" w14:textId="77777777" w:rsidR="004B52C2" w:rsidRPr="00991280" w:rsidRDefault="004B52C2" w:rsidP="00C17960">
            <w:pPr>
              <w:jc w:val="both"/>
              <w:rPr>
                <w:rFonts w:ascii="Times New Roman" w:hAnsi="Times New Roman" w:cs="Times New Roman"/>
                <w:sz w:val="22"/>
              </w:rPr>
            </w:pPr>
          </w:p>
        </w:tc>
      </w:tr>
      <w:tr w:rsidR="004B52C2" w:rsidRPr="00991280" w14:paraId="6F0EB31A" w14:textId="77777777" w:rsidTr="00834AED">
        <w:trPr>
          <w:trHeight w:val="544"/>
        </w:trPr>
        <w:tc>
          <w:tcPr>
            <w:tcW w:w="1696" w:type="dxa"/>
            <w:vMerge/>
          </w:tcPr>
          <w:p w14:paraId="2BD93615" w14:textId="77777777" w:rsidR="004B52C2" w:rsidRPr="00991280" w:rsidRDefault="004B52C2" w:rsidP="00C17960">
            <w:pPr>
              <w:jc w:val="both"/>
              <w:rPr>
                <w:rFonts w:ascii="Times New Roman" w:hAnsi="Times New Roman" w:cs="Times New Roman"/>
                <w:sz w:val="22"/>
              </w:rPr>
            </w:pPr>
          </w:p>
        </w:tc>
        <w:tc>
          <w:tcPr>
            <w:tcW w:w="2410" w:type="dxa"/>
            <w:vMerge/>
          </w:tcPr>
          <w:p w14:paraId="46FC8411" w14:textId="77777777" w:rsidR="004B52C2" w:rsidRPr="00991280" w:rsidRDefault="004B52C2" w:rsidP="00C17960">
            <w:pPr>
              <w:jc w:val="both"/>
              <w:rPr>
                <w:rFonts w:ascii="Times New Roman" w:hAnsi="Times New Roman" w:cs="Times New Roman"/>
                <w:sz w:val="22"/>
              </w:rPr>
            </w:pPr>
          </w:p>
        </w:tc>
        <w:tc>
          <w:tcPr>
            <w:tcW w:w="1559" w:type="dxa"/>
            <w:vMerge/>
          </w:tcPr>
          <w:p w14:paraId="6063621B" w14:textId="77777777" w:rsidR="004B52C2" w:rsidRPr="00991280" w:rsidRDefault="004B52C2" w:rsidP="00C17960">
            <w:pPr>
              <w:jc w:val="both"/>
              <w:rPr>
                <w:rFonts w:ascii="Times New Roman" w:hAnsi="Times New Roman" w:cs="Times New Roman"/>
                <w:sz w:val="22"/>
              </w:rPr>
            </w:pPr>
          </w:p>
        </w:tc>
        <w:tc>
          <w:tcPr>
            <w:tcW w:w="1276" w:type="dxa"/>
            <w:vMerge/>
          </w:tcPr>
          <w:p w14:paraId="5FB78F28" w14:textId="77777777" w:rsidR="004B52C2" w:rsidRPr="00991280" w:rsidRDefault="004B52C2" w:rsidP="00113A97">
            <w:pPr>
              <w:jc w:val="center"/>
              <w:rPr>
                <w:rFonts w:ascii="Times New Roman" w:hAnsi="Times New Roman" w:cs="Times New Roman"/>
                <w:sz w:val="22"/>
              </w:rPr>
            </w:pPr>
          </w:p>
        </w:tc>
        <w:tc>
          <w:tcPr>
            <w:tcW w:w="1276" w:type="dxa"/>
          </w:tcPr>
          <w:p w14:paraId="1FFBDA35" w14:textId="77777777"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Власні кошти</w:t>
            </w:r>
          </w:p>
        </w:tc>
        <w:tc>
          <w:tcPr>
            <w:tcW w:w="850" w:type="dxa"/>
          </w:tcPr>
          <w:p w14:paraId="1BEEF394"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54,8</w:t>
            </w:r>
          </w:p>
        </w:tc>
        <w:tc>
          <w:tcPr>
            <w:tcW w:w="851" w:type="dxa"/>
          </w:tcPr>
          <w:p w14:paraId="390343D1" w14:textId="3EFBCF31" w:rsidR="004B52C2" w:rsidRPr="00991280" w:rsidRDefault="00DA3BE7" w:rsidP="00C17960">
            <w:pPr>
              <w:jc w:val="center"/>
              <w:rPr>
                <w:rFonts w:ascii="Times New Roman" w:hAnsi="Times New Roman" w:cs="Times New Roman"/>
                <w:sz w:val="22"/>
              </w:rPr>
            </w:pPr>
            <w:r w:rsidRPr="00991280">
              <w:rPr>
                <w:rFonts w:ascii="Times New Roman" w:hAnsi="Times New Roman" w:cs="Times New Roman"/>
                <w:sz w:val="22"/>
              </w:rPr>
              <w:t>100</w:t>
            </w:r>
          </w:p>
        </w:tc>
        <w:tc>
          <w:tcPr>
            <w:tcW w:w="850" w:type="dxa"/>
          </w:tcPr>
          <w:p w14:paraId="4D4D749A" w14:textId="2D85AFE3" w:rsidR="004B52C2" w:rsidRPr="00991280" w:rsidRDefault="00DA3BE7" w:rsidP="00C17960">
            <w:pPr>
              <w:jc w:val="center"/>
              <w:rPr>
                <w:rFonts w:ascii="Times New Roman" w:hAnsi="Times New Roman" w:cs="Times New Roman"/>
                <w:sz w:val="22"/>
              </w:rPr>
            </w:pPr>
            <w:r w:rsidRPr="00991280">
              <w:rPr>
                <w:rFonts w:ascii="Times New Roman" w:hAnsi="Times New Roman" w:cs="Times New Roman"/>
                <w:sz w:val="22"/>
              </w:rPr>
              <w:t>77,8</w:t>
            </w:r>
          </w:p>
        </w:tc>
        <w:tc>
          <w:tcPr>
            <w:tcW w:w="851" w:type="dxa"/>
          </w:tcPr>
          <w:p w14:paraId="36FDD117" w14:textId="76313F06" w:rsidR="004B52C2" w:rsidRPr="00991280" w:rsidRDefault="00103E53" w:rsidP="00C17960">
            <w:pPr>
              <w:jc w:val="center"/>
              <w:rPr>
                <w:rFonts w:ascii="Times New Roman" w:hAnsi="Times New Roman" w:cs="Times New Roman"/>
                <w:sz w:val="22"/>
              </w:rPr>
            </w:pPr>
            <w:r w:rsidRPr="00991280">
              <w:rPr>
                <w:rFonts w:ascii="Times New Roman" w:hAnsi="Times New Roman" w:cs="Times New Roman"/>
                <w:sz w:val="22"/>
              </w:rPr>
              <w:t>74,0</w:t>
            </w:r>
          </w:p>
        </w:tc>
        <w:tc>
          <w:tcPr>
            <w:tcW w:w="992" w:type="dxa"/>
          </w:tcPr>
          <w:p w14:paraId="2F7F2352" w14:textId="7DCC5371" w:rsidR="004B52C2" w:rsidRPr="00991280" w:rsidRDefault="00DA3BE7" w:rsidP="00C17960">
            <w:pPr>
              <w:jc w:val="center"/>
              <w:rPr>
                <w:rFonts w:ascii="Times New Roman" w:hAnsi="Times New Roman" w:cs="Times New Roman"/>
                <w:sz w:val="22"/>
              </w:rPr>
            </w:pPr>
            <w:r w:rsidRPr="00991280">
              <w:rPr>
                <w:rFonts w:ascii="Times New Roman" w:hAnsi="Times New Roman" w:cs="Times New Roman"/>
                <w:sz w:val="22"/>
              </w:rPr>
              <w:t>306,6</w:t>
            </w:r>
          </w:p>
        </w:tc>
        <w:tc>
          <w:tcPr>
            <w:tcW w:w="1985" w:type="dxa"/>
            <w:vMerge/>
          </w:tcPr>
          <w:p w14:paraId="3B7ABF6E" w14:textId="77777777" w:rsidR="004B52C2" w:rsidRPr="00991280" w:rsidRDefault="004B52C2" w:rsidP="00C17960">
            <w:pPr>
              <w:jc w:val="both"/>
              <w:rPr>
                <w:rFonts w:ascii="Times New Roman" w:hAnsi="Times New Roman" w:cs="Times New Roman"/>
                <w:sz w:val="22"/>
              </w:rPr>
            </w:pPr>
          </w:p>
        </w:tc>
      </w:tr>
      <w:tr w:rsidR="004B52C2" w:rsidRPr="00991280" w14:paraId="72E20FC1" w14:textId="77777777" w:rsidTr="00834AED">
        <w:trPr>
          <w:trHeight w:val="544"/>
        </w:trPr>
        <w:tc>
          <w:tcPr>
            <w:tcW w:w="1696" w:type="dxa"/>
            <w:vMerge/>
          </w:tcPr>
          <w:p w14:paraId="21F9EBFA" w14:textId="77777777" w:rsidR="004B52C2" w:rsidRPr="00991280" w:rsidRDefault="004B52C2" w:rsidP="00C17960">
            <w:pPr>
              <w:jc w:val="both"/>
              <w:rPr>
                <w:rFonts w:ascii="Times New Roman" w:hAnsi="Times New Roman" w:cs="Times New Roman"/>
                <w:sz w:val="22"/>
              </w:rPr>
            </w:pPr>
          </w:p>
        </w:tc>
        <w:tc>
          <w:tcPr>
            <w:tcW w:w="2410" w:type="dxa"/>
            <w:vMerge/>
          </w:tcPr>
          <w:p w14:paraId="0BDE8F4B" w14:textId="77777777" w:rsidR="004B52C2" w:rsidRPr="00991280" w:rsidRDefault="004B52C2" w:rsidP="00C17960">
            <w:pPr>
              <w:jc w:val="both"/>
              <w:rPr>
                <w:rFonts w:ascii="Times New Roman" w:hAnsi="Times New Roman" w:cs="Times New Roman"/>
                <w:sz w:val="22"/>
              </w:rPr>
            </w:pPr>
          </w:p>
        </w:tc>
        <w:tc>
          <w:tcPr>
            <w:tcW w:w="1559" w:type="dxa"/>
            <w:vMerge/>
          </w:tcPr>
          <w:p w14:paraId="742BEFEF" w14:textId="77777777" w:rsidR="004B52C2" w:rsidRPr="00991280" w:rsidRDefault="004B52C2" w:rsidP="00C17960">
            <w:pPr>
              <w:jc w:val="both"/>
              <w:rPr>
                <w:rFonts w:ascii="Times New Roman" w:hAnsi="Times New Roman" w:cs="Times New Roman"/>
                <w:sz w:val="22"/>
              </w:rPr>
            </w:pPr>
          </w:p>
        </w:tc>
        <w:tc>
          <w:tcPr>
            <w:tcW w:w="1276" w:type="dxa"/>
            <w:vMerge/>
          </w:tcPr>
          <w:p w14:paraId="54A08CCC" w14:textId="77777777" w:rsidR="004B52C2" w:rsidRPr="00991280" w:rsidRDefault="004B52C2" w:rsidP="00113A97">
            <w:pPr>
              <w:jc w:val="center"/>
              <w:rPr>
                <w:rFonts w:ascii="Times New Roman" w:hAnsi="Times New Roman" w:cs="Times New Roman"/>
                <w:sz w:val="22"/>
              </w:rPr>
            </w:pPr>
          </w:p>
        </w:tc>
        <w:tc>
          <w:tcPr>
            <w:tcW w:w="1276" w:type="dxa"/>
          </w:tcPr>
          <w:p w14:paraId="2E465A62" w14:textId="77777777" w:rsidR="004B52C2" w:rsidRPr="00991280" w:rsidRDefault="004B52C2" w:rsidP="00113A97">
            <w:pPr>
              <w:jc w:val="center"/>
              <w:rPr>
                <w:rFonts w:ascii="Times New Roman" w:hAnsi="Times New Roman" w:cs="Times New Roman"/>
                <w:sz w:val="22"/>
              </w:rPr>
            </w:pPr>
            <w:r w:rsidRPr="00991280">
              <w:rPr>
                <w:rFonts w:ascii="Times New Roman" w:hAnsi="Times New Roman" w:cs="Times New Roman"/>
                <w:sz w:val="22"/>
              </w:rPr>
              <w:t>Інші джерела</w:t>
            </w:r>
          </w:p>
        </w:tc>
        <w:tc>
          <w:tcPr>
            <w:tcW w:w="850" w:type="dxa"/>
          </w:tcPr>
          <w:p w14:paraId="5C062722"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851" w:type="dxa"/>
          </w:tcPr>
          <w:p w14:paraId="731832C4"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850" w:type="dxa"/>
          </w:tcPr>
          <w:p w14:paraId="02608D3B" w14:textId="77777777"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851" w:type="dxa"/>
          </w:tcPr>
          <w:p w14:paraId="5B709E3D" w14:textId="3D54E14F" w:rsidR="004B52C2" w:rsidRPr="00991280" w:rsidRDefault="00103E53" w:rsidP="00C17960">
            <w:pPr>
              <w:jc w:val="center"/>
              <w:rPr>
                <w:rFonts w:ascii="Times New Roman" w:hAnsi="Times New Roman" w:cs="Times New Roman"/>
                <w:sz w:val="22"/>
              </w:rPr>
            </w:pPr>
            <w:r w:rsidRPr="00991280">
              <w:rPr>
                <w:rFonts w:ascii="Times New Roman" w:hAnsi="Times New Roman" w:cs="Times New Roman"/>
                <w:sz w:val="22"/>
              </w:rPr>
              <w:t>0,0</w:t>
            </w:r>
          </w:p>
        </w:tc>
        <w:tc>
          <w:tcPr>
            <w:tcW w:w="992" w:type="dxa"/>
          </w:tcPr>
          <w:p w14:paraId="4D16C602" w14:textId="424B3D04" w:rsidR="004B52C2" w:rsidRPr="00991280" w:rsidRDefault="004B52C2" w:rsidP="00C17960">
            <w:pPr>
              <w:jc w:val="center"/>
              <w:rPr>
                <w:rFonts w:ascii="Times New Roman" w:hAnsi="Times New Roman" w:cs="Times New Roman"/>
                <w:sz w:val="22"/>
              </w:rPr>
            </w:pPr>
            <w:r w:rsidRPr="00991280">
              <w:rPr>
                <w:rFonts w:ascii="Times New Roman" w:hAnsi="Times New Roman" w:cs="Times New Roman"/>
                <w:sz w:val="22"/>
              </w:rPr>
              <w:t>0,0</w:t>
            </w:r>
          </w:p>
        </w:tc>
        <w:tc>
          <w:tcPr>
            <w:tcW w:w="1985" w:type="dxa"/>
            <w:vMerge/>
          </w:tcPr>
          <w:p w14:paraId="7DB70FB2" w14:textId="77777777" w:rsidR="004B52C2" w:rsidRPr="00991280" w:rsidRDefault="004B52C2" w:rsidP="00C17960">
            <w:pPr>
              <w:jc w:val="both"/>
              <w:rPr>
                <w:rFonts w:ascii="Times New Roman" w:hAnsi="Times New Roman" w:cs="Times New Roman"/>
                <w:sz w:val="22"/>
              </w:rPr>
            </w:pPr>
          </w:p>
        </w:tc>
      </w:tr>
      <w:tr w:rsidR="004B52C2" w:rsidRPr="00991280" w14:paraId="502CB534" w14:textId="77777777" w:rsidTr="00834AED">
        <w:trPr>
          <w:trHeight w:val="559"/>
        </w:trPr>
        <w:tc>
          <w:tcPr>
            <w:tcW w:w="8217" w:type="dxa"/>
            <w:gridSpan w:val="5"/>
          </w:tcPr>
          <w:p w14:paraId="65835520" w14:textId="77777777" w:rsidR="004B52C2" w:rsidRPr="00991280" w:rsidRDefault="004B52C2" w:rsidP="00C17960">
            <w:pPr>
              <w:jc w:val="right"/>
              <w:rPr>
                <w:rFonts w:ascii="Times New Roman" w:hAnsi="Times New Roman" w:cs="Times New Roman"/>
                <w:sz w:val="22"/>
              </w:rPr>
            </w:pPr>
            <w:r w:rsidRPr="00991280">
              <w:rPr>
                <w:rFonts w:ascii="Times New Roman" w:hAnsi="Times New Roman" w:cs="Times New Roman"/>
                <w:sz w:val="22"/>
              </w:rPr>
              <w:t>Всього по роках:</w:t>
            </w:r>
          </w:p>
        </w:tc>
        <w:tc>
          <w:tcPr>
            <w:tcW w:w="850" w:type="dxa"/>
          </w:tcPr>
          <w:p w14:paraId="7A6589C2" w14:textId="03AFCFF1" w:rsidR="004B52C2" w:rsidRPr="00991280" w:rsidRDefault="004B52C2" w:rsidP="009750FB">
            <w:pPr>
              <w:ind w:left="-106" w:right="-108"/>
              <w:jc w:val="center"/>
              <w:rPr>
                <w:rFonts w:ascii="Times New Roman" w:hAnsi="Times New Roman" w:cs="Times New Roman"/>
                <w:sz w:val="22"/>
              </w:rPr>
            </w:pPr>
            <w:r w:rsidRPr="00991280">
              <w:rPr>
                <w:rFonts w:ascii="Times New Roman" w:hAnsi="Times New Roman" w:cs="Times New Roman"/>
                <w:sz w:val="22"/>
              </w:rPr>
              <w:t>6 617,1</w:t>
            </w:r>
          </w:p>
        </w:tc>
        <w:tc>
          <w:tcPr>
            <w:tcW w:w="851" w:type="dxa"/>
          </w:tcPr>
          <w:p w14:paraId="2462CF37" w14:textId="0E2D1CF6" w:rsidR="004B52C2" w:rsidRPr="00991280" w:rsidRDefault="004B52C2" w:rsidP="009750FB">
            <w:pPr>
              <w:ind w:left="-108" w:right="-107"/>
              <w:jc w:val="center"/>
              <w:rPr>
                <w:rFonts w:ascii="Times New Roman" w:hAnsi="Times New Roman" w:cs="Times New Roman"/>
                <w:sz w:val="22"/>
              </w:rPr>
            </w:pPr>
            <w:r w:rsidRPr="00991280">
              <w:rPr>
                <w:rFonts w:ascii="Times New Roman" w:hAnsi="Times New Roman" w:cs="Times New Roman"/>
                <w:sz w:val="22"/>
              </w:rPr>
              <w:t>7 </w:t>
            </w:r>
            <w:r w:rsidR="008235FA" w:rsidRPr="00991280">
              <w:rPr>
                <w:rFonts w:ascii="Times New Roman" w:hAnsi="Times New Roman" w:cs="Times New Roman"/>
                <w:sz w:val="22"/>
              </w:rPr>
              <w:t>4</w:t>
            </w:r>
            <w:r w:rsidRPr="00991280">
              <w:rPr>
                <w:rFonts w:ascii="Times New Roman" w:hAnsi="Times New Roman" w:cs="Times New Roman"/>
                <w:sz w:val="22"/>
              </w:rPr>
              <w:t>47,5</w:t>
            </w:r>
          </w:p>
        </w:tc>
        <w:tc>
          <w:tcPr>
            <w:tcW w:w="850" w:type="dxa"/>
          </w:tcPr>
          <w:p w14:paraId="7DB42EA5" w14:textId="4C426154" w:rsidR="004B52C2" w:rsidRPr="00991280" w:rsidRDefault="008235FA" w:rsidP="009750FB">
            <w:pPr>
              <w:ind w:left="-109" w:right="-105"/>
              <w:jc w:val="center"/>
              <w:rPr>
                <w:rFonts w:ascii="Times New Roman" w:hAnsi="Times New Roman" w:cs="Times New Roman"/>
                <w:sz w:val="22"/>
              </w:rPr>
            </w:pPr>
            <w:r w:rsidRPr="00991280">
              <w:rPr>
                <w:rFonts w:ascii="Times New Roman" w:hAnsi="Times New Roman" w:cs="Times New Roman"/>
                <w:sz w:val="22"/>
              </w:rPr>
              <w:t>8 0</w:t>
            </w:r>
            <w:r w:rsidR="004B52C2" w:rsidRPr="00991280">
              <w:rPr>
                <w:rFonts w:ascii="Times New Roman" w:hAnsi="Times New Roman" w:cs="Times New Roman"/>
                <w:sz w:val="22"/>
              </w:rPr>
              <w:t>24,6</w:t>
            </w:r>
          </w:p>
        </w:tc>
        <w:tc>
          <w:tcPr>
            <w:tcW w:w="851" w:type="dxa"/>
          </w:tcPr>
          <w:p w14:paraId="0ABE63EC" w14:textId="299CB2E7" w:rsidR="004B52C2" w:rsidRPr="00991280" w:rsidRDefault="008235FA" w:rsidP="009750FB">
            <w:pPr>
              <w:ind w:left="-111" w:right="-104"/>
              <w:jc w:val="center"/>
              <w:rPr>
                <w:rFonts w:ascii="Times New Roman" w:hAnsi="Times New Roman" w:cs="Times New Roman"/>
                <w:sz w:val="22"/>
              </w:rPr>
            </w:pPr>
            <w:r w:rsidRPr="00991280">
              <w:rPr>
                <w:rFonts w:ascii="Times New Roman" w:hAnsi="Times New Roman" w:cs="Times New Roman"/>
                <w:sz w:val="22"/>
              </w:rPr>
              <w:t>8 430,0</w:t>
            </w:r>
          </w:p>
        </w:tc>
        <w:tc>
          <w:tcPr>
            <w:tcW w:w="992" w:type="dxa"/>
          </w:tcPr>
          <w:p w14:paraId="046E5C97" w14:textId="1CA02DA6" w:rsidR="004B52C2" w:rsidRPr="00991280" w:rsidRDefault="008235FA" w:rsidP="009750FB">
            <w:pPr>
              <w:ind w:left="-112" w:right="-112"/>
              <w:jc w:val="center"/>
              <w:rPr>
                <w:rFonts w:ascii="Times New Roman" w:hAnsi="Times New Roman" w:cs="Times New Roman"/>
                <w:sz w:val="22"/>
              </w:rPr>
            </w:pPr>
            <w:r w:rsidRPr="00991280">
              <w:rPr>
                <w:rFonts w:ascii="Times New Roman" w:hAnsi="Times New Roman" w:cs="Times New Roman"/>
                <w:sz w:val="22"/>
              </w:rPr>
              <w:t>30 519,2</w:t>
            </w:r>
          </w:p>
        </w:tc>
        <w:tc>
          <w:tcPr>
            <w:tcW w:w="1985" w:type="dxa"/>
          </w:tcPr>
          <w:p w14:paraId="18E2CF05" w14:textId="77777777" w:rsidR="004B52C2" w:rsidRPr="00991280" w:rsidRDefault="004B52C2" w:rsidP="00C17960">
            <w:pPr>
              <w:jc w:val="both"/>
              <w:rPr>
                <w:rFonts w:ascii="Times New Roman" w:hAnsi="Times New Roman" w:cs="Times New Roman"/>
                <w:sz w:val="22"/>
              </w:rPr>
            </w:pPr>
          </w:p>
        </w:tc>
      </w:tr>
      <w:tr w:rsidR="004B52C2" w:rsidRPr="00991280" w14:paraId="0CF6156C" w14:textId="77777777" w:rsidTr="00834AED">
        <w:trPr>
          <w:trHeight w:val="544"/>
        </w:trPr>
        <w:tc>
          <w:tcPr>
            <w:tcW w:w="8217" w:type="dxa"/>
            <w:gridSpan w:val="5"/>
          </w:tcPr>
          <w:p w14:paraId="5E30632E" w14:textId="77777777" w:rsidR="004B52C2" w:rsidRPr="00991280" w:rsidRDefault="004B52C2" w:rsidP="00C17960">
            <w:pPr>
              <w:jc w:val="right"/>
              <w:rPr>
                <w:rFonts w:ascii="Times New Roman" w:hAnsi="Times New Roman" w:cs="Times New Roman"/>
                <w:sz w:val="22"/>
              </w:rPr>
            </w:pPr>
            <w:r w:rsidRPr="00991280">
              <w:rPr>
                <w:rFonts w:ascii="Times New Roman" w:hAnsi="Times New Roman" w:cs="Times New Roman"/>
                <w:sz w:val="22"/>
              </w:rPr>
              <w:t>Всього за джерелами:</w:t>
            </w:r>
          </w:p>
        </w:tc>
        <w:tc>
          <w:tcPr>
            <w:tcW w:w="850" w:type="dxa"/>
          </w:tcPr>
          <w:p w14:paraId="0159CD02" w14:textId="36E65146" w:rsidR="004B52C2" w:rsidRPr="00991280" w:rsidRDefault="004B52C2" w:rsidP="009750FB">
            <w:pPr>
              <w:ind w:left="-106" w:right="-108"/>
              <w:jc w:val="center"/>
              <w:rPr>
                <w:rFonts w:ascii="Times New Roman" w:hAnsi="Times New Roman" w:cs="Times New Roman"/>
                <w:sz w:val="22"/>
              </w:rPr>
            </w:pPr>
            <w:r w:rsidRPr="00991280">
              <w:rPr>
                <w:rFonts w:ascii="Times New Roman" w:hAnsi="Times New Roman" w:cs="Times New Roman"/>
                <w:sz w:val="22"/>
              </w:rPr>
              <w:t>6 617,1</w:t>
            </w:r>
          </w:p>
        </w:tc>
        <w:tc>
          <w:tcPr>
            <w:tcW w:w="851" w:type="dxa"/>
          </w:tcPr>
          <w:p w14:paraId="6D1A6B6A" w14:textId="5D3D1CAF" w:rsidR="004B52C2" w:rsidRPr="00991280" w:rsidRDefault="004B52C2" w:rsidP="009750FB">
            <w:pPr>
              <w:ind w:left="-108" w:right="-107"/>
              <w:jc w:val="center"/>
              <w:rPr>
                <w:rFonts w:ascii="Times New Roman" w:hAnsi="Times New Roman" w:cs="Times New Roman"/>
                <w:sz w:val="22"/>
              </w:rPr>
            </w:pPr>
            <w:r w:rsidRPr="00991280">
              <w:rPr>
                <w:rFonts w:ascii="Times New Roman" w:hAnsi="Times New Roman" w:cs="Times New Roman"/>
                <w:sz w:val="22"/>
              </w:rPr>
              <w:t>7 </w:t>
            </w:r>
            <w:r w:rsidR="008235FA" w:rsidRPr="00991280">
              <w:rPr>
                <w:rFonts w:ascii="Times New Roman" w:hAnsi="Times New Roman" w:cs="Times New Roman"/>
                <w:sz w:val="22"/>
              </w:rPr>
              <w:t>4</w:t>
            </w:r>
            <w:r w:rsidRPr="00991280">
              <w:rPr>
                <w:rFonts w:ascii="Times New Roman" w:hAnsi="Times New Roman" w:cs="Times New Roman"/>
                <w:sz w:val="22"/>
              </w:rPr>
              <w:t>47,5</w:t>
            </w:r>
          </w:p>
        </w:tc>
        <w:tc>
          <w:tcPr>
            <w:tcW w:w="850" w:type="dxa"/>
          </w:tcPr>
          <w:p w14:paraId="2997A95C" w14:textId="67377B04" w:rsidR="004B52C2" w:rsidRPr="00991280" w:rsidRDefault="008235FA" w:rsidP="009750FB">
            <w:pPr>
              <w:ind w:left="-109" w:right="-105"/>
              <w:jc w:val="center"/>
              <w:rPr>
                <w:rFonts w:ascii="Times New Roman" w:hAnsi="Times New Roman" w:cs="Times New Roman"/>
                <w:sz w:val="22"/>
              </w:rPr>
            </w:pPr>
            <w:r w:rsidRPr="00991280">
              <w:rPr>
                <w:rFonts w:ascii="Times New Roman" w:hAnsi="Times New Roman" w:cs="Times New Roman"/>
                <w:sz w:val="22"/>
              </w:rPr>
              <w:t>8</w:t>
            </w:r>
            <w:r w:rsidR="009750FB" w:rsidRPr="00991280">
              <w:rPr>
                <w:rFonts w:ascii="Times New Roman" w:hAnsi="Times New Roman" w:cs="Times New Roman"/>
                <w:sz w:val="22"/>
              </w:rPr>
              <w:t xml:space="preserve"> </w:t>
            </w:r>
            <w:r w:rsidRPr="00991280">
              <w:rPr>
                <w:rFonts w:ascii="Times New Roman" w:hAnsi="Times New Roman" w:cs="Times New Roman"/>
                <w:sz w:val="22"/>
              </w:rPr>
              <w:t>0</w:t>
            </w:r>
            <w:r w:rsidR="004B52C2" w:rsidRPr="00991280">
              <w:rPr>
                <w:rFonts w:ascii="Times New Roman" w:hAnsi="Times New Roman" w:cs="Times New Roman"/>
                <w:sz w:val="22"/>
              </w:rPr>
              <w:t>24,6</w:t>
            </w:r>
          </w:p>
        </w:tc>
        <w:tc>
          <w:tcPr>
            <w:tcW w:w="851" w:type="dxa"/>
          </w:tcPr>
          <w:p w14:paraId="795BF485" w14:textId="562F379A" w:rsidR="004B52C2" w:rsidRPr="00991280" w:rsidRDefault="008235FA" w:rsidP="009750FB">
            <w:pPr>
              <w:ind w:left="-111" w:right="-104"/>
              <w:jc w:val="center"/>
              <w:rPr>
                <w:rFonts w:ascii="Times New Roman" w:hAnsi="Times New Roman" w:cs="Times New Roman"/>
                <w:sz w:val="22"/>
              </w:rPr>
            </w:pPr>
            <w:r w:rsidRPr="00991280">
              <w:rPr>
                <w:rFonts w:ascii="Times New Roman" w:hAnsi="Times New Roman" w:cs="Times New Roman"/>
                <w:sz w:val="22"/>
              </w:rPr>
              <w:t>8 430,0</w:t>
            </w:r>
          </w:p>
        </w:tc>
        <w:tc>
          <w:tcPr>
            <w:tcW w:w="992" w:type="dxa"/>
          </w:tcPr>
          <w:p w14:paraId="3A490A5C" w14:textId="7C547986" w:rsidR="004B52C2" w:rsidRPr="00991280" w:rsidRDefault="008235FA" w:rsidP="009750FB">
            <w:pPr>
              <w:ind w:left="-112" w:right="-112"/>
              <w:jc w:val="center"/>
              <w:rPr>
                <w:rFonts w:ascii="Times New Roman" w:hAnsi="Times New Roman" w:cs="Times New Roman"/>
                <w:sz w:val="22"/>
              </w:rPr>
            </w:pPr>
            <w:r w:rsidRPr="00991280">
              <w:rPr>
                <w:rFonts w:ascii="Times New Roman" w:hAnsi="Times New Roman" w:cs="Times New Roman"/>
                <w:sz w:val="22"/>
              </w:rPr>
              <w:t>30</w:t>
            </w:r>
            <w:r w:rsidR="00103E53" w:rsidRPr="00991280">
              <w:rPr>
                <w:rFonts w:ascii="Times New Roman" w:hAnsi="Times New Roman" w:cs="Times New Roman"/>
                <w:sz w:val="22"/>
              </w:rPr>
              <w:t xml:space="preserve"> </w:t>
            </w:r>
            <w:r w:rsidRPr="00991280">
              <w:rPr>
                <w:rFonts w:ascii="Times New Roman" w:hAnsi="Times New Roman" w:cs="Times New Roman"/>
                <w:sz w:val="22"/>
              </w:rPr>
              <w:t>51</w:t>
            </w:r>
            <w:r w:rsidR="004B52C2" w:rsidRPr="00991280">
              <w:rPr>
                <w:rFonts w:ascii="Times New Roman" w:hAnsi="Times New Roman" w:cs="Times New Roman"/>
                <w:sz w:val="22"/>
              </w:rPr>
              <w:t>9,2</w:t>
            </w:r>
          </w:p>
        </w:tc>
        <w:tc>
          <w:tcPr>
            <w:tcW w:w="1985" w:type="dxa"/>
          </w:tcPr>
          <w:p w14:paraId="1F1F4065" w14:textId="77777777" w:rsidR="004B52C2" w:rsidRPr="00991280" w:rsidRDefault="004B52C2" w:rsidP="00C17960">
            <w:pPr>
              <w:jc w:val="both"/>
              <w:rPr>
                <w:rFonts w:ascii="Times New Roman" w:hAnsi="Times New Roman" w:cs="Times New Roman"/>
                <w:sz w:val="22"/>
              </w:rPr>
            </w:pPr>
          </w:p>
        </w:tc>
      </w:tr>
      <w:tr w:rsidR="004B52C2" w:rsidRPr="00991280" w14:paraId="66924EEA" w14:textId="77777777" w:rsidTr="00834AED">
        <w:trPr>
          <w:trHeight w:val="272"/>
        </w:trPr>
        <w:tc>
          <w:tcPr>
            <w:tcW w:w="8217" w:type="dxa"/>
            <w:gridSpan w:val="5"/>
          </w:tcPr>
          <w:p w14:paraId="57A08296" w14:textId="77777777" w:rsidR="004B52C2" w:rsidRPr="00991280" w:rsidRDefault="004B52C2" w:rsidP="00C17960">
            <w:pPr>
              <w:jc w:val="right"/>
              <w:rPr>
                <w:rFonts w:ascii="Times New Roman" w:hAnsi="Times New Roman" w:cs="Times New Roman"/>
                <w:sz w:val="22"/>
              </w:rPr>
            </w:pPr>
            <w:r w:rsidRPr="00991280">
              <w:rPr>
                <w:rFonts w:ascii="Times New Roman" w:hAnsi="Times New Roman" w:cs="Times New Roman"/>
                <w:sz w:val="22"/>
              </w:rPr>
              <w:t>Кошти бюджету громади:</w:t>
            </w:r>
          </w:p>
        </w:tc>
        <w:tc>
          <w:tcPr>
            <w:tcW w:w="850" w:type="dxa"/>
          </w:tcPr>
          <w:p w14:paraId="43BE90BB" w14:textId="5D7EF49D" w:rsidR="004B52C2" w:rsidRPr="00991280" w:rsidRDefault="004B52C2" w:rsidP="009750FB">
            <w:pPr>
              <w:ind w:left="-106" w:right="-108"/>
              <w:jc w:val="center"/>
              <w:rPr>
                <w:rFonts w:ascii="Times New Roman" w:hAnsi="Times New Roman" w:cs="Times New Roman"/>
                <w:sz w:val="22"/>
              </w:rPr>
            </w:pPr>
            <w:r w:rsidRPr="00991280">
              <w:rPr>
                <w:rFonts w:ascii="Times New Roman" w:hAnsi="Times New Roman" w:cs="Times New Roman"/>
                <w:sz w:val="22"/>
              </w:rPr>
              <w:t>2 000,0</w:t>
            </w:r>
          </w:p>
        </w:tc>
        <w:tc>
          <w:tcPr>
            <w:tcW w:w="851" w:type="dxa"/>
          </w:tcPr>
          <w:p w14:paraId="00C3206B" w14:textId="00C4B940" w:rsidR="004B52C2" w:rsidRPr="00991280" w:rsidRDefault="004B52C2" w:rsidP="009750FB">
            <w:pPr>
              <w:ind w:left="-108" w:right="-107"/>
              <w:jc w:val="center"/>
              <w:rPr>
                <w:rFonts w:ascii="Times New Roman" w:hAnsi="Times New Roman" w:cs="Times New Roman"/>
                <w:sz w:val="22"/>
              </w:rPr>
            </w:pPr>
            <w:r w:rsidRPr="00991280">
              <w:rPr>
                <w:rFonts w:ascii="Times New Roman" w:hAnsi="Times New Roman" w:cs="Times New Roman"/>
                <w:sz w:val="22"/>
              </w:rPr>
              <w:t xml:space="preserve">2 </w:t>
            </w:r>
            <w:r w:rsidR="008235FA" w:rsidRPr="00991280">
              <w:rPr>
                <w:rFonts w:ascii="Times New Roman" w:hAnsi="Times New Roman" w:cs="Times New Roman"/>
                <w:sz w:val="22"/>
              </w:rPr>
              <w:t>5</w:t>
            </w:r>
            <w:r w:rsidRPr="00991280">
              <w:rPr>
                <w:rFonts w:ascii="Times New Roman" w:hAnsi="Times New Roman" w:cs="Times New Roman"/>
                <w:sz w:val="22"/>
              </w:rPr>
              <w:t>00,0</w:t>
            </w:r>
          </w:p>
        </w:tc>
        <w:tc>
          <w:tcPr>
            <w:tcW w:w="850" w:type="dxa"/>
          </w:tcPr>
          <w:p w14:paraId="58BF4B1D" w14:textId="1C5F55BE" w:rsidR="004B52C2" w:rsidRPr="00991280" w:rsidRDefault="004B52C2" w:rsidP="009750FB">
            <w:pPr>
              <w:ind w:left="-109" w:right="-105"/>
              <w:jc w:val="center"/>
              <w:rPr>
                <w:rFonts w:ascii="Times New Roman" w:hAnsi="Times New Roman" w:cs="Times New Roman"/>
                <w:sz w:val="22"/>
              </w:rPr>
            </w:pPr>
            <w:r w:rsidRPr="00991280">
              <w:rPr>
                <w:rFonts w:ascii="Times New Roman" w:hAnsi="Times New Roman" w:cs="Times New Roman"/>
                <w:sz w:val="22"/>
              </w:rPr>
              <w:t>2 </w:t>
            </w:r>
            <w:r w:rsidR="008235FA" w:rsidRPr="00991280">
              <w:rPr>
                <w:rFonts w:ascii="Times New Roman" w:hAnsi="Times New Roman" w:cs="Times New Roman"/>
                <w:sz w:val="22"/>
              </w:rPr>
              <w:t>8</w:t>
            </w:r>
            <w:r w:rsidRPr="00991280">
              <w:rPr>
                <w:rFonts w:ascii="Times New Roman" w:hAnsi="Times New Roman" w:cs="Times New Roman"/>
                <w:sz w:val="22"/>
              </w:rPr>
              <w:t>00,0</w:t>
            </w:r>
          </w:p>
        </w:tc>
        <w:tc>
          <w:tcPr>
            <w:tcW w:w="851" w:type="dxa"/>
          </w:tcPr>
          <w:p w14:paraId="0FE1BF97" w14:textId="6C74E316" w:rsidR="004B52C2" w:rsidRPr="00991280" w:rsidRDefault="008235FA" w:rsidP="009750FB">
            <w:pPr>
              <w:ind w:left="-111" w:right="-104"/>
              <w:jc w:val="center"/>
              <w:rPr>
                <w:rFonts w:ascii="Times New Roman" w:hAnsi="Times New Roman" w:cs="Times New Roman"/>
                <w:sz w:val="22"/>
              </w:rPr>
            </w:pPr>
            <w:r w:rsidRPr="00991280">
              <w:rPr>
                <w:rFonts w:ascii="Times New Roman" w:hAnsi="Times New Roman" w:cs="Times New Roman"/>
                <w:sz w:val="22"/>
              </w:rPr>
              <w:t>3 100,0</w:t>
            </w:r>
          </w:p>
        </w:tc>
        <w:tc>
          <w:tcPr>
            <w:tcW w:w="992" w:type="dxa"/>
          </w:tcPr>
          <w:p w14:paraId="3DB171C0" w14:textId="3FCB3D40" w:rsidR="004B52C2" w:rsidRPr="00991280" w:rsidRDefault="00103E53" w:rsidP="009750FB">
            <w:pPr>
              <w:ind w:left="-112" w:right="-112"/>
              <w:jc w:val="center"/>
              <w:rPr>
                <w:rFonts w:ascii="Times New Roman" w:hAnsi="Times New Roman" w:cs="Times New Roman"/>
                <w:sz w:val="22"/>
              </w:rPr>
            </w:pPr>
            <w:r w:rsidRPr="00991280">
              <w:rPr>
                <w:rFonts w:ascii="Times New Roman" w:hAnsi="Times New Roman" w:cs="Times New Roman"/>
                <w:sz w:val="22"/>
              </w:rPr>
              <w:t>10 400,0</w:t>
            </w:r>
          </w:p>
        </w:tc>
        <w:tc>
          <w:tcPr>
            <w:tcW w:w="1985" w:type="dxa"/>
          </w:tcPr>
          <w:p w14:paraId="5B65AC5D" w14:textId="77777777" w:rsidR="004B52C2" w:rsidRPr="00991280" w:rsidRDefault="004B52C2" w:rsidP="00C17960">
            <w:pPr>
              <w:jc w:val="both"/>
              <w:rPr>
                <w:rFonts w:ascii="Times New Roman" w:hAnsi="Times New Roman" w:cs="Times New Roman"/>
                <w:sz w:val="22"/>
              </w:rPr>
            </w:pPr>
          </w:p>
        </w:tc>
      </w:tr>
      <w:tr w:rsidR="004B52C2" w:rsidRPr="00991280" w14:paraId="3309C5BD" w14:textId="77777777" w:rsidTr="00834AED">
        <w:trPr>
          <w:trHeight w:val="559"/>
        </w:trPr>
        <w:tc>
          <w:tcPr>
            <w:tcW w:w="8217" w:type="dxa"/>
            <w:gridSpan w:val="5"/>
          </w:tcPr>
          <w:p w14:paraId="15EA4CC3" w14:textId="77777777" w:rsidR="004B52C2" w:rsidRPr="00991280" w:rsidRDefault="004B52C2" w:rsidP="00C17960">
            <w:pPr>
              <w:jc w:val="right"/>
              <w:rPr>
                <w:rFonts w:ascii="Times New Roman" w:hAnsi="Times New Roman" w:cs="Times New Roman"/>
                <w:sz w:val="22"/>
              </w:rPr>
            </w:pPr>
            <w:r w:rsidRPr="00991280">
              <w:rPr>
                <w:rFonts w:ascii="Times New Roman" w:hAnsi="Times New Roman" w:cs="Times New Roman"/>
                <w:sz w:val="22"/>
              </w:rPr>
              <w:t>Власні кошти:</w:t>
            </w:r>
          </w:p>
        </w:tc>
        <w:tc>
          <w:tcPr>
            <w:tcW w:w="850" w:type="dxa"/>
          </w:tcPr>
          <w:p w14:paraId="588FA1F1" w14:textId="462EF21B" w:rsidR="004B52C2" w:rsidRPr="00991280" w:rsidRDefault="004B52C2" w:rsidP="009750FB">
            <w:pPr>
              <w:ind w:left="-106" w:right="-108"/>
              <w:jc w:val="center"/>
              <w:rPr>
                <w:rFonts w:ascii="Times New Roman" w:hAnsi="Times New Roman" w:cs="Times New Roman"/>
                <w:sz w:val="22"/>
              </w:rPr>
            </w:pPr>
            <w:r w:rsidRPr="00991280">
              <w:rPr>
                <w:rFonts w:ascii="Times New Roman" w:hAnsi="Times New Roman" w:cs="Times New Roman"/>
                <w:sz w:val="22"/>
              </w:rPr>
              <w:t>3 656,9</w:t>
            </w:r>
          </w:p>
        </w:tc>
        <w:tc>
          <w:tcPr>
            <w:tcW w:w="851" w:type="dxa"/>
          </w:tcPr>
          <w:p w14:paraId="194470DF" w14:textId="065ED093" w:rsidR="004B52C2" w:rsidRPr="00991280" w:rsidRDefault="004B52C2" w:rsidP="009750FB">
            <w:pPr>
              <w:ind w:left="-108" w:right="-107"/>
              <w:jc w:val="center"/>
              <w:rPr>
                <w:rFonts w:ascii="Times New Roman" w:hAnsi="Times New Roman" w:cs="Times New Roman"/>
                <w:sz w:val="22"/>
              </w:rPr>
            </w:pPr>
            <w:r w:rsidRPr="00991280">
              <w:rPr>
                <w:rFonts w:ascii="Times New Roman" w:hAnsi="Times New Roman" w:cs="Times New Roman"/>
                <w:sz w:val="22"/>
              </w:rPr>
              <w:t>3 919,1</w:t>
            </w:r>
          </w:p>
        </w:tc>
        <w:tc>
          <w:tcPr>
            <w:tcW w:w="850" w:type="dxa"/>
          </w:tcPr>
          <w:p w14:paraId="71AAD813" w14:textId="413E8A5C" w:rsidR="004B52C2" w:rsidRPr="00991280" w:rsidRDefault="004B52C2" w:rsidP="009750FB">
            <w:pPr>
              <w:ind w:left="-109" w:right="-105"/>
              <w:jc w:val="center"/>
              <w:rPr>
                <w:rFonts w:ascii="Times New Roman" w:hAnsi="Times New Roman" w:cs="Times New Roman"/>
                <w:sz w:val="22"/>
              </w:rPr>
            </w:pPr>
            <w:r w:rsidRPr="00991280">
              <w:rPr>
                <w:rFonts w:ascii="Times New Roman" w:hAnsi="Times New Roman" w:cs="Times New Roman"/>
                <w:sz w:val="22"/>
              </w:rPr>
              <w:t>4 138,6</w:t>
            </w:r>
          </w:p>
        </w:tc>
        <w:tc>
          <w:tcPr>
            <w:tcW w:w="851" w:type="dxa"/>
          </w:tcPr>
          <w:p w14:paraId="583EAE56" w14:textId="56ACFC89" w:rsidR="004B52C2" w:rsidRPr="00991280" w:rsidRDefault="008235FA" w:rsidP="009750FB">
            <w:pPr>
              <w:ind w:left="-111" w:right="-104"/>
              <w:jc w:val="center"/>
              <w:rPr>
                <w:rFonts w:ascii="Times New Roman" w:hAnsi="Times New Roman" w:cs="Times New Roman"/>
                <w:sz w:val="22"/>
              </w:rPr>
            </w:pPr>
            <w:r w:rsidRPr="00991280">
              <w:rPr>
                <w:rFonts w:ascii="Times New Roman" w:hAnsi="Times New Roman" w:cs="Times New Roman"/>
                <w:sz w:val="22"/>
              </w:rPr>
              <w:t>4 230,0</w:t>
            </w:r>
          </w:p>
        </w:tc>
        <w:tc>
          <w:tcPr>
            <w:tcW w:w="992" w:type="dxa"/>
          </w:tcPr>
          <w:p w14:paraId="42305287" w14:textId="4572D879" w:rsidR="004B52C2" w:rsidRPr="00991280" w:rsidRDefault="008235FA" w:rsidP="009750FB">
            <w:pPr>
              <w:ind w:left="-112" w:right="-112"/>
              <w:jc w:val="center"/>
              <w:rPr>
                <w:rFonts w:ascii="Times New Roman" w:hAnsi="Times New Roman" w:cs="Times New Roman"/>
                <w:sz w:val="22"/>
              </w:rPr>
            </w:pPr>
            <w:r w:rsidRPr="00991280">
              <w:rPr>
                <w:rFonts w:ascii="Times New Roman" w:hAnsi="Times New Roman" w:cs="Times New Roman"/>
                <w:sz w:val="22"/>
              </w:rPr>
              <w:t>15 944,6</w:t>
            </w:r>
          </w:p>
        </w:tc>
        <w:tc>
          <w:tcPr>
            <w:tcW w:w="1985" w:type="dxa"/>
          </w:tcPr>
          <w:p w14:paraId="52DAE82C" w14:textId="77777777" w:rsidR="004B52C2" w:rsidRPr="00991280" w:rsidRDefault="004B52C2" w:rsidP="00C17960">
            <w:pPr>
              <w:jc w:val="both"/>
              <w:rPr>
                <w:rFonts w:ascii="Times New Roman" w:hAnsi="Times New Roman" w:cs="Times New Roman"/>
                <w:sz w:val="22"/>
              </w:rPr>
            </w:pPr>
          </w:p>
        </w:tc>
      </w:tr>
      <w:tr w:rsidR="004B52C2" w:rsidRPr="00991280" w14:paraId="5D50EF7D" w14:textId="77777777" w:rsidTr="00834AED">
        <w:trPr>
          <w:trHeight w:val="272"/>
        </w:trPr>
        <w:tc>
          <w:tcPr>
            <w:tcW w:w="8217" w:type="dxa"/>
            <w:gridSpan w:val="5"/>
          </w:tcPr>
          <w:p w14:paraId="18F3B0C4" w14:textId="77777777" w:rsidR="004B52C2" w:rsidRPr="00991280" w:rsidRDefault="004B52C2" w:rsidP="00C17960">
            <w:pPr>
              <w:jc w:val="right"/>
              <w:rPr>
                <w:rFonts w:ascii="Times New Roman" w:hAnsi="Times New Roman" w:cs="Times New Roman"/>
                <w:sz w:val="22"/>
              </w:rPr>
            </w:pPr>
            <w:r w:rsidRPr="00991280">
              <w:rPr>
                <w:rFonts w:ascii="Times New Roman" w:hAnsi="Times New Roman" w:cs="Times New Roman"/>
                <w:sz w:val="22"/>
              </w:rPr>
              <w:t>Інші джерела фінансування:</w:t>
            </w:r>
          </w:p>
        </w:tc>
        <w:tc>
          <w:tcPr>
            <w:tcW w:w="850" w:type="dxa"/>
          </w:tcPr>
          <w:p w14:paraId="57D0FF28" w14:textId="77777777" w:rsidR="004B52C2" w:rsidRPr="00991280" w:rsidRDefault="004B52C2" w:rsidP="009750FB">
            <w:pPr>
              <w:ind w:left="-106" w:right="-108"/>
              <w:jc w:val="center"/>
              <w:rPr>
                <w:rFonts w:ascii="Times New Roman" w:hAnsi="Times New Roman" w:cs="Times New Roman"/>
                <w:sz w:val="22"/>
              </w:rPr>
            </w:pPr>
            <w:r w:rsidRPr="00991280">
              <w:rPr>
                <w:rFonts w:ascii="Times New Roman" w:hAnsi="Times New Roman" w:cs="Times New Roman"/>
                <w:sz w:val="22"/>
              </w:rPr>
              <w:t>960,2</w:t>
            </w:r>
          </w:p>
        </w:tc>
        <w:tc>
          <w:tcPr>
            <w:tcW w:w="851" w:type="dxa"/>
          </w:tcPr>
          <w:p w14:paraId="07D984F7" w14:textId="7E744EC5" w:rsidR="004B52C2" w:rsidRPr="00991280" w:rsidRDefault="004B52C2" w:rsidP="009750FB">
            <w:pPr>
              <w:ind w:left="-108" w:right="-107"/>
              <w:jc w:val="center"/>
              <w:rPr>
                <w:rFonts w:ascii="Times New Roman" w:hAnsi="Times New Roman" w:cs="Times New Roman"/>
                <w:sz w:val="22"/>
              </w:rPr>
            </w:pPr>
            <w:r w:rsidRPr="00991280">
              <w:rPr>
                <w:rFonts w:ascii="Times New Roman" w:hAnsi="Times New Roman" w:cs="Times New Roman"/>
                <w:sz w:val="22"/>
              </w:rPr>
              <w:t>1 028,4</w:t>
            </w:r>
          </w:p>
        </w:tc>
        <w:tc>
          <w:tcPr>
            <w:tcW w:w="850" w:type="dxa"/>
          </w:tcPr>
          <w:p w14:paraId="3ECEACA1" w14:textId="174EBAD9" w:rsidR="004B52C2" w:rsidRPr="00991280" w:rsidRDefault="004B52C2" w:rsidP="009750FB">
            <w:pPr>
              <w:ind w:left="-109" w:right="-105"/>
              <w:jc w:val="center"/>
              <w:rPr>
                <w:rFonts w:ascii="Times New Roman" w:hAnsi="Times New Roman" w:cs="Times New Roman"/>
                <w:sz w:val="22"/>
              </w:rPr>
            </w:pPr>
            <w:r w:rsidRPr="00991280">
              <w:rPr>
                <w:rFonts w:ascii="Times New Roman" w:hAnsi="Times New Roman" w:cs="Times New Roman"/>
                <w:sz w:val="22"/>
              </w:rPr>
              <w:t>1 086,0</w:t>
            </w:r>
          </w:p>
        </w:tc>
        <w:tc>
          <w:tcPr>
            <w:tcW w:w="851" w:type="dxa"/>
          </w:tcPr>
          <w:p w14:paraId="26EDA0C3" w14:textId="7F57002F" w:rsidR="004B52C2" w:rsidRPr="00991280" w:rsidRDefault="008235FA" w:rsidP="009750FB">
            <w:pPr>
              <w:ind w:left="-111" w:right="-104"/>
              <w:jc w:val="center"/>
              <w:rPr>
                <w:rFonts w:ascii="Times New Roman" w:hAnsi="Times New Roman" w:cs="Times New Roman"/>
                <w:sz w:val="22"/>
              </w:rPr>
            </w:pPr>
            <w:r w:rsidRPr="00991280">
              <w:rPr>
                <w:rFonts w:ascii="Times New Roman" w:hAnsi="Times New Roman" w:cs="Times New Roman"/>
                <w:sz w:val="22"/>
              </w:rPr>
              <w:t>1 100,0</w:t>
            </w:r>
          </w:p>
        </w:tc>
        <w:tc>
          <w:tcPr>
            <w:tcW w:w="992" w:type="dxa"/>
          </w:tcPr>
          <w:p w14:paraId="19C17F79" w14:textId="7A2F4F8A" w:rsidR="004B52C2" w:rsidRPr="00991280" w:rsidRDefault="008235FA" w:rsidP="009750FB">
            <w:pPr>
              <w:ind w:left="-112" w:right="-112"/>
              <w:jc w:val="center"/>
              <w:rPr>
                <w:rFonts w:ascii="Times New Roman" w:hAnsi="Times New Roman" w:cs="Times New Roman"/>
                <w:sz w:val="22"/>
              </w:rPr>
            </w:pPr>
            <w:r w:rsidRPr="00991280">
              <w:rPr>
                <w:rFonts w:ascii="Times New Roman" w:hAnsi="Times New Roman" w:cs="Times New Roman"/>
                <w:sz w:val="22"/>
              </w:rPr>
              <w:t>4 174,6</w:t>
            </w:r>
          </w:p>
        </w:tc>
        <w:tc>
          <w:tcPr>
            <w:tcW w:w="1985" w:type="dxa"/>
          </w:tcPr>
          <w:p w14:paraId="2F43F669" w14:textId="77777777" w:rsidR="004B52C2" w:rsidRPr="00991280" w:rsidRDefault="004B52C2" w:rsidP="00C17960">
            <w:pPr>
              <w:jc w:val="both"/>
              <w:rPr>
                <w:rFonts w:ascii="Times New Roman" w:hAnsi="Times New Roman" w:cs="Times New Roman"/>
                <w:sz w:val="22"/>
              </w:rPr>
            </w:pPr>
          </w:p>
        </w:tc>
      </w:tr>
    </w:tbl>
    <w:p w14:paraId="050063FB" w14:textId="77777777" w:rsidR="00416182" w:rsidRPr="00D4508D" w:rsidRDefault="00416182" w:rsidP="00416182">
      <w:pPr>
        <w:jc w:val="both"/>
        <w:rPr>
          <w:rFonts w:ascii="Times New Roman" w:hAnsi="Times New Roman" w:cs="Times New Roman"/>
        </w:rPr>
      </w:pPr>
    </w:p>
    <w:p w14:paraId="2D432498" w14:textId="77777777" w:rsidR="00113A97" w:rsidRPr="00D4508D" w:rsidRDefault="00113A97" w:rsidP="0002798A">
      <w:pPr>
        <w:jc w:val="both"/>
        <w:rPr>
          <w:rFonts w:ascii="Times New Roman" w:hAnsi="Times New Roman" w:cs="Times New Roman"/>
        </w:rPr>
      </w:pPr>
    </w:p>
    <w:p w14:paraId="1473D753" w14:textId="4071816F" w:rsidR="0002798A" w:rsidRPr="00D4508D" w:rsidRDefault="009750FB" w:rsidP="0002798A">
      <w:pPr>
        <w:jc w:val="both"/>
        <w:rPr>
          <w:rFonts w:ascii="Times New Roman" w:hAnsi="Times New Roman" w:cs="Times New Roman"/>
          <w:bCs/>
        </w:rPr>
      </w:pPr>
      <w:r>
        <w:rPr>
          <w:rFonts w:ascii="Times New Roman" w:hAnsi="Times New Roman" w:cs="Times New Roman"/>
        </w:rPr>
        <w:t xml:space="preserve">                    </w:t>
      </w:r>
      <w:r w:rsidR="0002798A" w:rsidRPr="00D4508D">
        <w:rPr>
          <w:rFonts w:ascii="Times New Roman" w:hAnsi="Times New Roman" w:cs="Times New Roman"/>
        </w:rPr>
        <w:t>Стадніцький 050 916 30 72</w:t>
      </w:r>
    </w:p>
    <w:p w14:paraId="4FDA8ABC" w14:textId="5EA0D3F1" w:rsidR="008B12A2" w:rsidRPr="00D4508D" w:rsidRDefault="008B12A2" w:rsidP="00F61DE0">
      <w:pPr>
        <w:ind w:left="142"/>
        <w:jc w:val="both"/>
        <w:rPr>
          <w:rFonts w:ascii="Times New Roman" w:hAnsi="Times New Roman" w:cs="Times New Roman"/>
          <w:highlight w:val="darkCyan"/>
        </w:rPr>
      </w:pPr>
    </w:p>
    <w:sectPr w:rsidR="008B12A2" w:rsidRPr="00D4508D" w:rsidSect="00834AED">
      <w:headerReference w:type="default" r:id="rId8"/>
      <w:pgSz w:w="15840" w:h="12240" w:orient="landscape"/>
      <w:pgMar w:top="1985" w:right="720" w:bottom="1418" w:left="720" w:header="68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71999" w14:textId="77777777" w:rsidR="000608BC" w:rsidRDefault="000608BC">
      <w:r>
        <w:separator/>
      </w:r>
    </w:p>
  </w:endnote>
  <w:endnote w:type="continuationSeparator" w:id="0">
    <w:p w14:paraId="38AFBD51" w14:textId="77777777" w:rsidR="000608BC" w:rsidRDefault="0006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Calibri"/>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4ADE6" w14:textId="77777777" w:rsidR="000608BC" w:rsidRDefault="000608BC">
      <w:r>
        <w:separator/>
      </w:r>
    </w:p>
  </w:footnote>
  <w:footnote w:type="continuationSeparator" w:id="0">
    <w:p w14:paraId="65E3F511" w14:textId="77777777" w:rsidR="000608BC" w:rsidRDefault="00060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0076" w14:textId="77777777" w:rsidR="008B12A2" w:rsidRDefault="001A1978">
    <w:pPr>
      <w:pStyle w:val="ab"/>
      <w:jc w:val="center"/>
      <w:rPr>
        <w:szCs w:val="28"/>
      </w:rPr>
    </w:pPr>
    <w:r>
      <w:rPr>
        <w:rFonts w:ascii="Times New Roman" w:hAnsi="Times New Roman"/>
        <w:szCs w:val="28"/>
      </w:rPr>
      <w:fldChar w:fldCharType="begin"/>
    </w:r>
    <w:r>
      <w:rPr>
        <w:rFonts w:ascii="Times New Roman" w:hAnsi="Times New Roman"/>
        <w:szCs w:val="28"/>
      </w:rPr>
      <w:instrText>PAGE</w:instrText>
    </w:r>
    <w:r>
      <w:rPr>
        <w:rFonts w:ascii="Times New Roman" w:hAnsi="Times New Roman"/>
        <w:szCs w:val="28"/>
      </w:rPr>
      <w:fldChar w:fldCharType="separate"/>
    </w:r>
    <w:r>
      <w:rPr>
        <w:rFonts w:ascii="Times New Roman" w:hAnsi="Times New Roman"/>
        <w:szCs w:val="28"/>
      </w:rPr>
      <w:t>8</w:t>
    </w:r>
    <w:r>
      <w:rPr>
        <w:rFonts w:ascii="Times New Roman" w:hAnsi="Times New Roman"/>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BABC" w14:textId="77777777" w:rsidR="008B12A2" w:rsidRDefault="001A1978">
    <w:pPr>
      <w:pStyle w:val="ab"/>
      <w:jc w:val="center"/>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E4F40"/>
    <w:multiLevelType w:val="multilevel"/>
    <w:tmpl w:val="07C673AC"/>
    <w:lvl w:ilvl="0">
      <w:start w:val="1"/>
      <w:numFmt w:val="decimal"/>
      <w:lvlText w:val="%1."/>
      <w:lvlJc w:val="left"/>
      <w:pPr>
        <w:tabs>
          <w:tab w:val="num" w:pos="0"/>
        </w:tabs>
        <w:ind w:left="720" w:hanging="360"/>
      </w:pPr>
      <w:rPr>
        <w:rFonts w:cs="Times New Roman"/>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A2"/>
    <w:rsid w:val="00017347"/>
    <w:rsid w:val="0002798A"/>
    <w:rsid w:val="0004741B"/>
    <w:rsid w:val="00054832"/>
    <w:rsid w:val="00055FDE"/>
    <w:rsid w:val="000608BC"/>
    <w:rsid w:val="000A4180"/>
    <w:rsid w:val="000B0205"/>
    <w:rsid w:val="000C6BD4"/>
    <w:rsid w:val="000F7E52"/>
    <w:rsid w:val="00103E53"/>
    <w:rsid w:val="00107F44"/>
    <w:rsid w:val="00113A97"/>
    <w:rsid w:val="0011757A"/>
    <w:rsid w:val="0015274E"/>
    <w:rsid w:val="001666E7"/>
    <w:rsid w:val="001704DE"/>
    <w:rsid w:val="001A1978"/>
    <w:rsid w:val="001C7E88"/>
    <w:rsid w:val="001D0A7D"/>
    <w:rsid w:val="001D41A6"/>
    <w:rsid w:val="002045E5"/>
    <w:rsid w:val="00210085"/>
    <w:rsid w:val="00214DDF"/>
    <w:rsid w:val="00253D37"/>
    <w:rsid w:val="00257A03"/>
    <w:rsid w:val="00283BD9"/>
    <w:rsid w:val="002A7A96"/>
    <w:rsid w:val="002D32CF"/>
    <w:rsid w:val="002F4BE7"/>
    <w:rsid w:val="002F5797"/>
    <w:rsid w:val="00360737"/>
    <w:rsid w:val="00394527"/>
    <w:rsid w:val="003C5EA3"/>
    <w:rsid w:val="003D159C"/>
    <w:rsid w:val="00416182"/>
    <w:rsid w:val="00420069"/>
    <w:rsid w:val="004465EB"/>
    <w:rsid w:val="00446BC3"/>
    <w:rsid w:val="0045544A"/>
    <w:rsid w:val="00455B13"/>
    <w:rsid w:val="00483403"/>
    <w:rsid w:val="004B52C2"/>
    <w:rsid w:val="004B6EE8"/>
    <w:rsid w:val="004C1DDF"/>
    <w:rsid w:val="00501DEA"/>
    <w:rsid w:val="0050321F"/>
    <w:rsid w:val="00555D90"/>
    <w:rsid w:val="005D7B4F"/>
    <w:rsid w:val="005E651F"/>
    <w:rsid w:val="00613E72"/>
    <w:rsid w:val="00655E31"/>
    <w:rsid w:val="006B5640"/>
    <w:rsid w:val="006D5B15"/>
    <w:rsid w:val="007073DE"/>
    <w:rsid w:val="00745166"/>
    <w:rsid w:val="00745320"/>
    <w:rsid w:val="00746983"/>
    <w:rsid w:val="00747C9D"/>
    <w:rsid w:val="00757940"/>
    <w:rsid w:val="00761FFE"/>
    <w:rsid w:val="007B6E8F"/>
    <w:rsid w:val="00807308"/>
    <w:rsid w:val="008235FA"/>
    <w:rsid w:val="00834AED"/>
    <w:rsid w:val="008572DC"/>
    <w:rsid w:val="008B12A2"/>
    <w:rsid w:val="008E2042"/>
    <w:rsid w:val="008E56E3"/>
    <w:rsid w:val="00907045"/>
    <w:rsid w:val="00911B2C"/>
    <w:rsid w:val="00931492"/>
    <w:rsid w:val="00951F46"/>
    <w:rsid w:val="009750FB"/>
    <w:rsid w:val="00991280"/>
    <w:rsid w:val="009C1352"/>
    <w:rsid w:val="009C499E"/>
    <w:rsid w:val="009D3C14"/>
    <w:rsid w:val="00A01685"/>
    <w:rsid w:val="00A92A6C"/>
    <w:rsid w:val="00A92E86"/>
    <w:rsid w:val="00A9784F"/>
    <w:rsid w:val="00AE1D6B"/>
    <w:rsid w:val="00B016BD"/>
    <w:rsid w:val="00B16880"/>
    <w:rsid w:val="00B201A3"/>
    <w:rsid w:val="00B22448"/>
    <w:rsid w:val="00B50FB6"/>
    <w:rsid w:val="00B657CF"/>
    <w:rsid w:val="00BB2F3A"/>
    <w:rsid w:val="00BC0DDF"/>
    <w:rsid w:val="00C64E41"/>
    <w:rsid w:val="00C66E2A"/>
    <w:rsid w:val="00C876D1"/>
    <w:rsid w:val="00C87E55"/>
    <w:rsid w:val="00C936A7"/>
    <w:rsid w:val="00CE4B0B"/>
    <w:rsid w:val="00D03A02"/>
    <w:rsid w:val="00D20387"/>
    <w:rsid w:val="00D4508D"/>
    <w:rsid w:val="00D57310"/>
    <w:rsid w:val="00D66844"/>
    <w:rsid w:val="00D71BCF"/>
    <w:rsid w:val="00DA1CDA"/>
    <w:rsid w:val="00DA3328"/>
    <w:rsid w:val="00DA3BE7"/>
    <w:rsid w:val="00DE02CF"/>
    <w:rsid w:val="00DE21CA"/>
    <w:rsid w:val="00DF440D"/>
    <w:rsid w:val="00E81589"/>
    <w:rsid w:val="00EC6CA8"/>
    <w:rsid w:val="00ED0801"/>
    <w:rsid w:val="00EE1651"/>
    <w:rsid w:val="00F61DE0"/>
    <w:rsid w:val="00F63981"/>
    <w:rsid w:val="00F81AAE"/>
    <w:rsid w:val="00F868A4"/>
    <w:rsid w:val="00FC74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54B1"/>
  <w15:docId w15:val="{B8AE17FB-1947-40CF-8044-E0AC92EE3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overflowPunct w:val="0"/>
      <w:ind w:left="11"/>
    </w:pPr>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a6">
    <w:name w:val="Покажчик"/>
    <w:basedOn w:val="a"/>
    <w:qFormat/>
    <w:pPr>
      <w:suppressLineNumbers/>
    </w:pPr>
  </w:style>
  <w:style w:type="paragraph" w:customStyle="1" w:styleId="a7">
    <w:name w:val="Вміст таблиці"/>
    <w:basedOn w:val="a"/>
    <w:qFormat/>
    <w:pPr>
      <w:suppressLineNumbers/>
    </w:pPr>
  </w:style>
  <w:style w:type="paragraph" w:customStyle="1" w:styleId="a8">
    <w:name w:val="Заголовок таблиці"/>
    <w:basedOn w:val="a7"/>
    <w:qFormat/>
    <w:pPr>
      <w:jc w:val="center"/>
    </w:pPr>
    <w:rPr>
      <w:b/>
      <w:bCs/>
    </w:rPr>
  </w:style>
  <w:style w:type="paragraph" w:styleId="a9">
    <w:name w:val="List Paragraph"/>
    <w:basedOn w:val="a"/>
    <w:uiPriority w:val="99"/>
    <w:qFormat/>
    <w:pPr>
      <w:ind w:left="720"/>
      <w:contextualSpacing/>
    </w:pPr>
  </w:style>
  <w:style w:type="paragraph" w:customStyle="1" w:styleId="aa">
    <w:name w:val="Верхній і нижній колонтитули"/>
    <w:basedOn w:val="a"/>
    <w:qFormat/>
  </w:style>
  <w:style w:type="paragraph" w:styleId="ab">
    <w:name w:val="header"/>
    <w:basedOn w:val="a"/>
    <w:pPr>
      <w:tabs>
        <w:tab w:val="center" w:pos="4677"/>
        <w:tab w:val="right" w:pos="9355"/>
      </w:tabs>
    </w:pPr>
  </w:style>
  <w:style w:type="paragraph" w:customStyle="1" w:styleId="ac">
    <w:name w:val="Обычный (веб)"/>
    <w:basedOn w:val="a"/>
    <w:qFormat/>
    <w:pPr>
      <w:spacing w:before="280" w:after="280"/>
    </w:pPr>
    <w:rPr>
      <w:lang w:val="ru-RU"/>
    </w:rPr>
  </w:style>
  <w:style w:type="paragraph" w:styleId="ad">
    <w:name w:val="footer"/>
    <w:basedOn w:val="a"/>
    <w:link w:val="ae"/>
    <w:uiPriority w:val="99"/>
    <w:unhideWhenUsed/>
    <w:rsid w:val="007073DE"/>
    <w:pPr>
      <w:tabs>
        <w:tab w:val="center" w:pos="4819"/>
        <w:tab w:val="right" w:pos="9639"/>
      </w:tabs>
    </w:pPr>
    <w:rPr>
      <w:szCs w:val="21"/>
    </w:rPr>
  </w:style>
  <w:style w:type="character" w:customStyle="1" w:styleId="ae">
    <w:name w:val="Нижній колонтитул Знак"/>
    <w:basedOn w:val="a0"/>
    <w:link w:val="ad"/>
    <w:uiPriority w:val="99"/>
    <w:rsid w:val="007073DE"/>
    <w:rPr>
      <w:color w:val="00000A"/>
      <w:sz w:val="24"/>
      <w:szCs w:val="21"/>
    </w:rPr>
  </w:style>
  <w:style w:type="table" w:styleId="af">
    <w:name w:val="Table Grid"/>
    <w:basedOn w:val="a1"/>
    <w:uiPriority w:val="39"/>
    <w:rsid w:val="00D57310"/>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2910</Words>
  <Characters>1660</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Демидюк</dc:creator>
  <dc:description/>
  <cp:lastModifiedBy>Марія</cp:lastModifiedBy>
  <cp:revision>13</cp:revision>
  <cp:lastPrinted>2026-09-09T07:10:00Z</cp:lastPrinted>
  <dcterms:created xsi:type="dcterms:W3CDTF">2026-08-17T09:36:00Z</dcterms:created>
  <dcterms:modified xsi:type="dcterms:W3CDTF">2026-09-09T11:55:00Z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