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469" w:rsidRDefault="00923703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w:pict>
          <v:rect id="shape_0" o:spid="_x0000_s1026" style="position:absolute;left:0;text-align:left;margin-left:.05pt;margin-top:.05pt;width:49.95pt;height:49.95pt;z-index:1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>
          <v:rect id="_x0000_s1027" style="position:absolute;left:0;text-align:left;margin-left:.05pt;margin-top:.05pt;width:49.95pt;height:49.95pt;z-index:2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left:0;text-align:left;margin-left:0;margin-top:0;width:50pt;height:50pt;z-index:3;visibility:hidden">
            <o:lock v:ext="edit" selection="t"/>
          </v:shape>
        </w:pict>
      </w:r>
      <w:r w:rsidR="00784469">
        <w:object w:dxaOrig="3105" w:dyaOrig="3300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50548349" r:id="rId7"/>
        </w:object>
      </w:r>
    </w:p>
    <w:p w:rsidR="00784469" w:rsidRDefault="00784469">
      <w:pPr>
        <w:jc w:val="center"/>
        <w:rPr>
          <w:sz w:val="16"/>
          <w:szCs w:val="16"/>
        </w:rPr>
      </w:pPr>
    </w:p>
    <w:p w:rsidR="00784469" w:rsidRDefault="0078446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84469" w:rsidRDefault="00784469">
      <w:pPr>
        <w:rPr>
          <w:color w:val="FF0000"/>
          <w:sz w:val="20"/>
          <w:szCs w:val="20"/>
        </w:rPr>
      </w:pPr>
    </w:p>
    <w:p w:rsidR="00784469" w:rsidRDefault="00784469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>Р І Ш Е Н Н Я</w:t>
      </w:r>
    </w:p>
    <w:p w:rsidR="00784469" w:rsidRDefault="00784469">
      <w:pPr>
        <w:jc w:val="center"/>
        <w:rPr>
          <w:sz w:val="40"/>
          <w:szCs w:val="40"/>
        </w:rPr>
      </w:pPr>
    </w:p>
    <w:p w:rsidR="00784469" w:rsidRDefault="0078446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:rsidR="00784469" w:rsidRPr="00581289" w:rsidRDefault="00784469">
      <w:pPr>
        <w:rPr>
          <w:sz w:val="16"/>
          <w:szCs w:val="16"/>
        </w:rPr>
      </w:pPr>
    </w:p>
    <w:p w:rsidR="00784469" w:rsidRDefault="00784469">
      <w:pPr>
        <w:rPr>
          <w:sz w:val="28"/>
          <w:szCs w:val="28"/>
        </w:rPr>
      </w:pPr>
      <w:r>
        <w:rPr>
          <w:sz w:val="28"/>
          <w:szCs w:val="28"/>
        </w:rPr>
        <w:t>Про затвердження Регламенту</w:t>
      </w:r>
    </w:p>
    <w:p w:rsidR="00784469" w:rsidRDefault="00784469">
      <w:pPr>
        <w:rPr>
          <w:sz w:val="28"/>
          <w:szCs w:val="28"/>
        </w:rPr>
      </w:pPr>
      <w:r>
        <w:rPr>
          <w:sz w:val="28"/>
          <w:szCs w:val="28"/>
        </w:rPr>
        <w:t xml:space="preserve">департаменту «Центр надання </w:t>
      </w:r>
    </w:p>
    <w:p w:rsidR="00784469" w:rsidRDefault="00784469">
      <w:pPr>
        <w:rPr>
          <w:sz w:val="28"/>
          <w:szCs w:val="28"/>
        </w:rPr>
      </w:pPr>
      <w:r>
        <w:rPr>
          <w:sz w:val="28"/>
          <w:szCs w:val="28"/>
        </w:rPr>
        <w:t>адміністративних послуг у місті</w:t>
      </w:r>
    </w:p>
    <w:p w:rsidR="00784469" w:rsidRDefault="00784469">
      <w:pPr>
        <w:rPr>
          <w:sz w:val="28"/>
          <w:szCs w:val="28"/>
        </w:rPr>
      </w:pPr>
      <w:r>
        <w:rPr>
          <w:sz w:val="28"/>
          <w:szCs w:val="28"/>
        </w:rPr>
        <w:t>Луцьку» Луцької міської ради</w:t>
      </w:r>
    </w:p>
    <w:p w:rsidR="00784469" w:rsidRDefault="00784469">
      <w:pPr>
        <w:rPr>
          <w:sz w:val="28"/>
          <w:szCs w:val="28"/>
        </w:rPr>
      </w:pPr>
      <w:r>
        <w:rPr>
          <w:sz w:val="28"/>
          <w:szCs w:val="28"/>
        </w:rPr>
        <w:t>у новій редакції</w:t>
      </w:r>
    </w:p>
    <w:p w:rsidR="00784469" w:rsidRPr="00581289" w:rsidRDefault="00784469">
      <w:pPr>
        <w:rPr>
          <w:sz w:val="16"/>
          <w:szCs w:val="16"/>
        </w:rPr>
      </w:pPr>
    </w:p>
    <w:p w:rsidR="00784469" w:rsidRDefault="00784469" w:rsidP="00BB3DFA">
      <w:pPr>
        <w:pStyle w:val="western"/>
        <w:shd w:val="clear" w:color="auto" w:fill="FFFFFF"/>
        <w:spacing w:beforeAutospacing="0" w:afterAutospacing="0"/>
        <w:ind w:firstLine="5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Керуючись законами України </w:t>
      </w:r>
      <w:r>
        <w:rPr>
          <w:sz w:val="28"/>
          <w:szCs w:val="28"/>
          <w:shd w:val="clear" w:color="auto" w:fill="FFFFFF"/>
          <w:lang w:val="uk-UA"/>
        </w:rPr>
        <w:t xml:space="preserve">«Про місцеве самоврядування», </w:t>
      </w:r>
      <w:r>
        <w:rPr>
          <w:sz w:val="28"/>
          <w:szCs w:val="28"/>
          <w:lang w:val="uk-UA"/>
        </w:rPr>
        <w:t xml:space="preserve">«Про </w:t>
      </w:r>
      <w:r>
        <w:rPr>
          <w:sz w:val="28"/>
          <w:szCs w:val="28"/>
          <w:shd w:val="clear" w:color="auto" w:fill="FFFFFF"/>
          <w:lang w:val="uk-UA"/>
        </w:rPr>
        <w:t>адміністративні послуги</w:t>
      </w:r>
      <w:r>
        <w:rPr>
          <w:sz w:val="28"/>
          <w:szCs w:val="28"/>
          <w:lang w:val="uk-UA"/>
        </w:rPr>
        <w:t xml:space="preserve">», «Про звернення громадян», «Про адміністративну процедуру», «Про особливості надання публічних (електронних публічних) послуг», «Про електронні довірчі послуги», керуючись </w:t>
      </w:r>
      <w:r>
        <w:rPr>
          <w:sz w:val="28"/>
          <w:szCs w:val="28"/>
          <w:shd w:val="clear" w:color="auto" w:fill="FFFFFF"/>
          <w:lang w:val="uk-UA"/>
        </w:rPr>
        <w:t>постановою Кабінету Міністрів України від 1 жовтня 2025 року №1226 «Деякі питання надання адміністративних послуг через центри надання адміністративних послуг»</w:t>
      </w:r>
      <w:r>
        <w:rPr>
          <w:sz w:val="28"/>
          <w:szCs w:val="28"/>
          <w:lang w:val="uk-UA" w:eastAsia="uk-UA"/>
        </w:rPr>
        <w:t>, з метою впорядкування, вдосконалення організації роботи департаменту «Центр надання адміністративних послуг у місті Луцьку», розвитку електронних та цифрових сервісів та забезпеченні доступності адміністративних послуг для всіх категорій населення, в тому числі маломобільних груп</w:t>
      </w:r>
      <w:r w:rsidR="00581289">
        <w:rPr>
          <w:sz w:val="28"/>
          <w:szCs w:val="28"/>
          <w:lang w:val="uk-UA" w:eastAsia="uk-UA"/>
        </w:rPr>
        <w:t>, міська рада</w:t>
      </w:r>
    </w:p>
    <w:p w:rsidR="00784469" w:rsidRPr="00581289" w:rsidRDefault="00784469" w:rsidP="00BB3DFA">
      <w:pPr>
        <w:pStyle w:val="western"/>
        <w:shd w:val="clear" w:color="auto" w:fill="FFFFFF"/>
        <w:spacing w:beforeAutospacing="0" w:afterAutospacing="0"/>
        <w:ind w:firstLine="540"/>
        <w:jc w:val="both"/>
        <w:rPr>
          <w:sz w:val="16"/>
          <w:szCs w:val="16"/>
          <w:lang w:val="uk-UA"/>
        </w:rPr>
      </w:pPr>
    </w:p>
    <w:p w:rsidR="00784469" w:rsidRDefault="00581289" w:rsidP="00BB3DFA">
      <w:pPr>
        <w:pStyle w:val="af2"/>
        <w:spacing w:beforeAutospacing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="00784469">
        <w:rPr>
          <w:sz w:val="28"/>
          <w:szCs w:val="28"/>
          <w:lang w:val="uk-UA"/>
        </w:rPr>
        <w:t>:</w:t>
      </w:r>
    </w:p>
    <w:p w:rsidR="00784469" w:rsidRPr="00581289" w:rsidRDefault="00784469" w:rsidP="00BB3DFA">
      <w:pPr>
        <w:pStyle w:val="af2"/>
        <w:spacing w:beforeAutospacing="0" w:afterAutospacing="0"/>
        <w:jc w:val="both"/>
        <w:textAlignment w:val="baseline"/>
        <w:rPr>
          <w:sz w:val="16"/>
          <w:szCs w:val="16"/>
          <w:lang w:val="uk-UA"/>
        </w:rPr>
      </w:pPr>
    </w:p>
    <w:p w:rsidR="00784469" w:rsidRPr="00BB3DFA" w:rsidRDefault="00784469" w:rsidP="00581289">
      <w:pPr>
        <w:pStyle w:val="af2"/>
        <w:spacing w:beforeAutospacing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BB3DFA">
        <w:rPr>
          <w:sz w:val="28"/>
          <w:szCs w:val="28"/>
          <w:lang w:val="uk-UA"/>
        </w:rPr>
        <w:t>1.</w:t>
      </w:r>
      <w:r w:rsidRPr="00BB3DFA">
        <w:rPr>
          <w:sz w:val="28"/>
          <w:szCs w:val="28"/>
        </w:rPr>
        <w:t> </w:t>
      </w:r>
      <w:r w:rsidRPr="00BB3DFA">
        <w:rPr>
          <w:sz w:val="28"/>
          <w:szCs w:val="28"/>
          <w:lang w:val="uk-UA"/>
        </w:rPr>
        <w:t>Затвердити Регламент департаменту «Центр надання адміністративних послуг у місті Луцьку» Луцької міської ради у новій редакції згідно з додатком.</w:t>
      </w:r>
    </w:p>
    <w:p w:rsidR="00784469" w:rsidRDefault="00784469" w:rsidP="005812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«Центр надання адміністративних послуг у місті Луцьку» довести рішення до відома суб’єктів надання адміністративних послуг та надавачів супутніх послуг у ЦНАП.</w:t>
      </w:r>
    </w:p>
    <w:p w:rsidR="00784469" w:rsidRPr="007F4216" w:rsidRDefault="00784469" w:rsidP="00581289">
      <w:pPr>
        <w:pStyle w:val="af2"/>
        <w:spacing w:beforeAutospacing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Визнати таким, що втратило чин</w:t>
      </w:r>
      <w:r w:rsidR="00581289">
        <w:rPr>
          <w:sz w:val="28"/>
          <w:szCs w:val="28"/>
          <w:lang w:val="uk-UA"/>
        </w:rPr>
        <w:t xml:space="preserve">ність, рішення міської ради </w:t>
      </w:r>
      <w:bookmarkStart w:id="1" w:name="_GoBack"/>
      <w:r w:rsidR="00581289">
        <w:rPr>
          <w:sz w:val="28"/>
          <w:szCs w:val="28"/>
          <w:lang w:val="uk-UA"/>
        </w:rPr>
        <w:t>від </w:t>
      </w:r>
      <w:r>
        <w:rPr>
          <w:sz w:val="28"/>
          <w:szCs w:val="28"/>
          <w:lang w:val="uk-UA"/>
        </w:rPr>
        <w:t xml:space="preserve">26.03.2025 № 73/121 «Про затвердження Регламенту департаменту </w:t>
      </w:r>
      <w:bookmarkEnd w:id="1"/>
      <w:r>
        <w:rPr>
          <w:sz w:val="28"/>
          <w:szCs w:val="28"/>
          <w:lang w:val="uk-UA"/>
        </w:rPr>
        <w:t>“Центр надання адміністративних послуг у місті Луцьку” Луцької міської ради у новій редакції».</w:t>
      </w:r>
    </w:p>
    <w:p w:rsidR="00784469" w:rsidRDefault="00784469" w:rsidP="00581289">
      <w:pPr>
        <w:pStyle w:val="af2"/>
        <w:spacing w:beforeAutospacing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 Контроль за виконанням рішення покласти на першого заступника міського голови Ірину Чебелюк </w:t>
      </w:r>
      <w:r>
        <w:rPr>
          <w:sz w:val="28"/>
          <w:szCs w:val="28"/>
        </w:rPr>
        <w:t xml:space="preserve">та </w:t>
      </w:r>
      <w:r w:rsidR="00581289" w:rsidRPr="00581289">
        <w:rPr>
          <w:sz w:val="28"/>
          <w:szCs w:val="28"/>
          <w:lang w:val="uk-UA"/>
        </w:rPr>
        <w:t>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sz w:val="28"/>
          <w:szCs w:val="28"/>
        </w:rPr>
        <w:t>.</w:t>
      </w:r>
    </w:p>
    <w:p w:rsidR="00581289" w:rsidRPr="00581289" w:rsidRDefault="00581289" w:rsidP="00581289">
      <w:pPr>
        <w:pStyle w:val="af2"/>
        <w:spacing w:beforeAutospacing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581289" w:rsidRDefault="00784469" w:rsidP="00581289">
      <w:pPr>
        <w:pStyle w:val="af2"/>
        <w:spacing w:beforeAutospacing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</w:t>
      </w:r>
      <w:r w:rsidR="00581289">
        <w:rPr>
          <w:sz w:val="28"/>
          <w:szCs w:val="28"/>
          <w:lang w:val="uk-UA"/>
        </w:rPr>
        <w:t xml:space="preserve">іської ради </w:t>
      </w:r>
      <w:r w:rsidR="00581289">
        <w:rPr>
          <w:sz w:val="28"/>
          <w:szCs w:val="28"/>
          <w:lang w:val="uk-UA"/>
        </w:rPr>
        <w:tab/>
      </w:r>
      <w:r w:rsidR="00581289">
        <w:rPr>
          <w:sz w:val="28"/>
          <w:szCs w:val="28"/>
          <w:lang w:val="uk-UA"/>
        </w:rPr>
        <w:tab/>
      </w:r>
      <w:r w:rsidR="00581289">
        <w:rPr>
          <w:sz w:val="28"/>
          <w:szCs w:val="28"/>
          <w:lang w:val="uk-UA"/>
        </w:rPr>
        <w:tab/>
      </w:r>
      <w:r w:rsidR="00581289">
        <w:rPr>
          <w:sz w:val="28"/>
          <w:szCs w:val="28"/>
          <w:lang w:val="uk-UA"/>
        </w:rPr>
        <w:tab/>
      </w:r>
      <w:r w:rsidR="00581289">
        <w:rPr>
          <w:sz w:val="28"/>
          <w:szCs w:val="28"/>
          <w:lang w:val="uk-UA"/>
        </w:rPr>
        <w:tab/>
        <w:t xml:space="preserve">      Андрій РА</w:t>
      </w:r>
      <w:r>
        <w:rPr>
          <w:sz w:val="28"/>
          <w:szCs w:val="28"/>
          <w:lang w:val="uk-UA"/>
        </w:rPr>
        <w:t xml:space="preserve">ЗУМОВСЬКИЙ </w:t>
      </w:r>
    </w:p>
    <w:p w:rsidR="00581289" w:rsidRPr="00581289" w:rsidRDefault="00581289" w:rsidP="00581289">
      <w:pPr>
        <w:pStyle w:val="af2"/>
        <w:spacing w:beforeAutospacing="0" w:afterAutospacing="0"/>
        <w:jc w:val="both"/>
        <w:textAlignment w:val="baseline"/>
        <w:rPr>
          <w:rStyle w:val="a3"/>
          <w:b w:val="0"/>
          <w:bCs w:val="0"/>
          <w:sz w:val="16"/>
          <w:szCs w:val="16"/>
        </w:rPr>
      </w:pPr>
    </w:p>
    <w:p w:rsidR="00784469" w:rsidRPr="00BB3DFA" w:rsidRDefault="00784469" w:rsidP="00581289">
      <w:pPr>
        <w:pStyle w:val="af2"/>
        <w:spacing w:beforeAutospacing="0" w:afterAutospacing="0"/>
        <w:jc w:val="both"/>
        <w:textAlignment w:val="baseline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</w:rPr>
        <w:t xml:space="preserve">Карп'як </w:t>
      </w:r>
      <w:r>
        <w:rPr>
          <w:rStyle w:val="a3"/>
          <w:b w:val="0"/>
          <w:bCs w:val="0"/>
          <w:lang w:val="uk-UA"/>
        </w:rPr>
        <w:t>777 870</w:t>
      </w:r>
    </w:p>
    <w:sectPr w:rsidR="00784469" w:rsidRPr="00BB3DFA" w:rsidSect="00581289">
      <w:headerReference w:type="default" r:id="rId8"/>
      <w:pgSz w:w="11906" w:h="16838"/>
      <w:pgMar w:top="426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703" w:rsidRDefault="00923703">
      <w:r>
        <w:separator/>
      </w:r>
    </w:p>
  </w:endnote>
  <w:endnote w:type="continuationSeparator" w:id="0">
    <w:p w:rsidR="00923703" w:rsidRDefault="0092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703" w:rsidRDefault="00923703">
      <w:r>
        <w:separator/>
      </w:r>
    </w:p>
  </w:footnote>
  <w:footnote w:type="continuationSeparator" w:id="0">
    <w:p w:rsidR="00923703" w:rsidRDefault="00923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469" w:rsidRDefault="00784469" w:rsidP="00D12CB0">
    <w:pPr>
      <w:pStyle w:val="ab"/>
      <w:framePr w:wrap="auto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81289">
      <w:rPr>
        <w:rStyle w:val="af3"/>
        <w:noProof/>
      </w:rPr>
      <w:t>2</w:t>
    </w:r>
    <w:r>
      <w:rPr>
        <w:rStyle w:val="af3"/>
      </w:rPr>
      <w:fldChar w:fldCharType="end"/>
    </w:r>
  </w:p>
  <w:p w:rsidR="00784469" w:rsidRDefault="0078446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autoHyphenation/>
  <w:hyphenationZone w:val="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66CA"/>
    <w:rsid w:val="00001504"/>
    <w:rsid w:val="00192059"/>
    <w:rsid w:val="001D299F"/>
    <w:rsid w:val="002E1F07"/>
    <w:rsid w:val="00581289"/>
    <w:rsid w:val="006076FC"/>
    <w:rsid w:val="006228B0"/>
    <w:rsid w:val="00723EF3"/>
    <w:rsid w:val="00784469"/>
    <w:rsid w:val="007F4216"/>
    <w:rsid w:val="00883E71"/>
    <w:rsid w:val="00923703"/>
    <w:rsid w:val="0092610B"/>
    <w:rsid w:val="009566CA"/>
    <w:rsid w:val="009B7976"/>
    <w:rsid w:val="00B668A2"/>
    <w:rsid w:val="00B73971"/>
    <w:rsid w:val="00B961FB"/>
    <w:rsid w:val="00BB3DFA"/>
    <w:rsid w:val="00C844F2"/>
    <w:rsid w:val="00CA65F4"/>
    <w:rsid w:val="00D12CB0"/>
    <w:rsid w:val="00DF0854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5C51EA79-2502-467A-B3CD-A14AFEFEF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6C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566C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566CA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812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566CA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9566CA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HeaderChar">
    <w:name w:val="Header Char"/>
    <w:uiPriority w:val="99"/>
    <w:locked/>
    <w:rsid w:val="009566C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uiPriority w:val="99"/>
    <w:locked/>
    <w:rsid w:val="009566C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9566CA"/>
  </w:style>
  <w:style w:type="character" w:customStyle="1" w:styleId="FontStyle13">
    <w:name w:val="Font Style13"/>
    <w:uiPriority w:val="99"/>
    <w:rsid w:val="009566CA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uiPriority w:val="99"/>
    <w:rsid w:val="009566CA"/>
    <w:rPr>
      <w:color w:val="000080"/>
      <w:u w:val="single"/>
    </w:rPr>
  </w:style>
  <w:style w:type="character" w:customStyle="1" w:styleId="BodyTextIndentChar">
    <w:name w:val="Body Text Indent Char"/>
    <w:uiPriority w:val="99"/>
    <w:locked/>
    <w:rsid w:val="009566CA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BodyTextChar">
    <w:name w:val="Body Text Char"/>
    <w:uiPriority w:val="99"/>
    <w:locked/>
    <w:rsid w:val="009566C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uiPriority w:val="99"/>
    <w:semiHidden/>
    <w:rsid w:val="00DF085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uiPriority w:val="99"/>
    <w:semiHidden/>
    <w:rsid w:val="00DF085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uiPriority w:val="99"/>
    <w:semiHidden/>
    <w:rsid w:val="00DF085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semiHidden/>
    <w:rsid w:val="00DF0854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99"/>
    <w:qFormat/>
    <w:rsid w:val="009566CA"/>
    <w:rPr>
      <w:b/>
      <w:bCs/>
    </w:rPr>
  </w:style>
  <w:style w:type="paragraph" w:customStyle="1" w:styleId="a4">
    <w:name w:val="Заголовок"/>
    <w:basedOn w:val="a"/>
    <w:next w:val="a5"/>
    <w:uiPriority w:val="99"/>
    <w:rsid w:val="00DF0854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5">
    <w:name w:val="Body Text"/>
    <w:basedOn w:val="a"/>
    <w:link w:val="a6"/>
    <w:uiPriority w:val="99"/>
    <w:rsid w:val="009566CA"/>
    <w:pPr>
      <w:spacing w:after="120"/>
    </w:pPr>
    <w:rPr>
      <w:rFonts w:eastAsia="Calibri"/>
    </w:rPr>
  </w:style>
  <w:style w:type="character" w:customStyle="1" w:styleId="a6">
    <w:name w:val="Основний текст Знак"/>
    <w:link w:val="a5"/>
    <w:uiPriority w:val="99"/>
    <w:semiHidden/>
    <w:locked/>
    <w:rsid w:val="00001504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"/>
    <w:basedOn w:val="a5"/>
    <w:uiPriority w:val="99"/>
    <w:rsid w:val="00DF0854"/>
  </w:style>
  <w:style w:type="paragraph" w:styleId="a8">
    <w:name w:val="caption"/>
    <w:basedOn w:val="a"/>
    <w:uiPriority w:val="99"/>
    <w:qFormat/>
    <w:rsid w:val="00DF0854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uiPriority w:val="99"/>
    <w:rsid w:val="00DF0854"/>
    <w:pPr>
      <w:suppressLineNumbers/>
    </w:pPr>
  </w:style>
  <w:style w:type="paragraph" w:customStyle="1" w:styleId="user">
    <w:name w:val="Заголовок (user)"/>
    <w:basedOn w:val="a"/>
    <w:next w:val="a5"/>
    <w:uiPriority w:val="99"/>
    <w:rsid w:val="00DF0854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0">
    <w:name w:val="Покажчик (user)"/>
    <w:basedOn w:val="a"/>
    <w:uiPriority w:val="99"/>
    <w:rsid w:val="00DF0854"/>
    <w:pPr>
      <w:suppressLineNumbers/>
    </w:pPr>
  </w:style>
  <w:style w:type="paragraph" w:customStyle="1" w:styleId="tj">
    <w:name w:val="tj"/>
    <w:basedOn w:val="a"/>
    <w:uiPriority w:val="99"/>
    <w:rsid w:val="009566CA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uiPriority w:val="99"/>
    <w:rsid w:val="00DF0854"/>
  </w:style>
  <w:style w:type="paragraph" w:customStyle="1" w:styleId="user1">
    <w:name w:val="Верхній і нижній колонтитули (user)"/>
    <w:basedOn w:val="a"/>
    <w:uiPriority w:val="99"/>
    <w:rsid w:val="00DF0854"/>
  </w:style>
  <w:style w:type="paragraph" w:styleId="ab">
    <w:name w:val="header"/>
    <w:basedOn w:val="a"/>
    <w:link w:val="ac"/>
    <w:uiPriority w:val="99"/>
    <w:rsid w:val="009566CA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c">
    <w:name w:val="Верхній колонтитул Знак"/>
    <w:link w:val="ab"/>
    <w:uiPriority w:val="99"/>
    <w:semiHidden/>
    <w:locked/>
    <w:rsid w:val="0000150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9566CA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e">
    <w:name w:val="Нижній колонтитул Знак"/>
    <w:link w:val="ad"/>
    <w:uiPriority w:val="99"/>
    <w:semiHidden/>
    <w:locked/>
    <w:rsid w:val="0000150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566CA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rsid w:val="009566CA"/>
    <w:pPr>
      <w:spacing w:after="200"/>
      <w:ind w:left="720"/>
    </w:pPr>
    <w:rPr>
      <w:sz w:val="28"/>
      <w:szCs w:val="28"/>
      <w:lang w:eastAsia="zh-CN"/>
    </w:rPr>
  </w:style>
  <w:style w:type="paragraph" w:styleId="af">
    <w:name w:val="Body Text Indent"/>
    <w:basedOn w:val="a"/>
    <w:link w:val="af0"/>
    <w:uiPriority w:val="99"/>
    <w:rsid w:val="009566CA"/>
    <w:pPr>
      <w:ind w:firstLine="545"/>
      <w:jc w:val="both"/>
    </w:pPr>
    <w:rPr>
      <w:rFonts w:eastAsia="Calibri"/>
      <w:color w:val="00000A"/>
      <w:lang w:eastAsia="zh-CN"/>
    </w:rPr>
  </w:style>
  <w:style w:type="character" w:customStyle="1" w:styleId="af0">
    <w:name w:val="Основний текст з відступом Знак"/>
    <w:link w:val="af"/>
    <w:uiPriority w:val="99"/>
    <w:semiHidden/>
    <w:locked/>
    <w:rsid w:val="00001504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99"/>
    <w:qFormat/>
    <w:rsid w:val="009566CA"/>
    <w:pPr>
      <w:ind w:left="720"/>
    </w:pPr>
    <w:rPr>
      <w:rFonts w:eastAsia="Calibri"/>
      <w:sz w:val="28"/>
      <w:szCs w:val="28"/>
      <w:lang w:val="ru-RU" w:eastAsia="en-US"/>
    </w:rPr>
  </w:style>
  <w:style w:type="paragraph" w:styleId="af2">
    <w:name w:val="Normal (Web)"/>
    <w:basedOn w:val="a"/>
    <w:uiPriority w:val="99"/>
    <w:rsid w:val="009566CA"/>
    <w:pPr>
      <w:spacing w:beforeAutospacing="1" w:afterAutospacing="1"/>
    </w:pPr>
    <w:rPr>
      <w:lang w:val="ru-RU"/>
    </w:rPr>
  </w:style>
  <w:style w:type="paragraph" w:customStyle="1" w:styleId="western">
    <w:name w:val="western"/>
    <w:basedOn w:val="a"/>
    <w:uiPriority w:val="99"/>
    <w:rsid w:val="009566CA"/>
    <w:pPr>
      <w:spacing w:beforeAutospacing="1" w:afterAutospacing="1"/>
    </w:pPr>
    <w:rPr>
      <w:rFonts w:eastAsia="Calibri"/>
      <w:lang w:val="ru-RU"/>
    </w:rPr>
  </w:style>
  <w:style w:type="character" w:styleId="af3">
    <w:name w:val="page number"/>
    <w:basedOn w:val="a0"/>
    <w:uiPriority w:val="99"/>
    <w:rsid w:val="007F4216"/>
  </w:style>
  <w:style w:type="character" w:customStyle="1" w:styleId="30">
    <w:name w:val="Заголовок 3 Знак"/>
    <w:link w:val="3"/>
    <w:semiHidden/>
    <w:rsid w:val="00581289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1226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Шеремета Олександр</cp:lastModifiedBy>
  <cp:revision>65</cp:revision>
  <cp:lastPrinted>2022-05-30T14:19:00Z</cp:lastPrinted>
  <dcterms:created xsi:type="dcterms:W3CDTF">2022-06-06T08:38:00Z</dcterms:created>
  <dcterms:modified xsi:type="dcterms:W3CDTF">2026-09-10T09:26:00Z</dcterms:modified>
</cp:coreProperties>
</file>