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CF976F" w14:textId="77777777" w:rsidR="00B70679" w:rsidRDefault="00B70679" w:rsidP="004F28F3">
      <w:pPr>
        <w:tabs>
          <w:tab w:val="left" w:pos="567"/>
        </w:tabs>
        <w:jc w:val="center"/>
        <w:rPr>
          <w:sz w:val="16"/>
          <w:szCs w:val="16"/>
        </w:rPr>
      </w:pPr>
      <w:r>
        <w:object w:dxaOrig="3096" w:dyaOrig="3281" w14:anchorId="66152C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6pt;height:59.4pt" o:ole="" filled="t">
            <v:fill color2="black"/>
            <v:imagedata r:id="rId7" o:title="" croptop="-19f" cropbottom="-19f" cropleft="-21f" cropright="-21f"/>
          </v:shape>
          <o:OLEObject Type="Embed" ProgID="PBrush" ShapeID="_x0000_i1025" DrawAspect="Content" ObjectID="_1850973234" r:id="rId8"/>
        </w:object>
      </w:r>
    </w:p>
    <w:p w14:paraId="54F1482D" w14:textId="77777777" w:rsidR="00B70679" w:rsidRDefault="00B70679">
      <w:pPr>
        <w:jc w:val="center"/>
        <w:rPr>
          <w:sz w:val="16"/>
          <w:szCs w:val="16"/>
        </w:rPr>
      </w:pPr>
    </w:p>
    <w:p w14:paraId="476AD1CB" w14:textId="77777777" w:rsidR="00B70679" w:rsidRDefault="00B70679">
      <w:pPr>
        <w:pStyle w:val="1"/>
      </w:pPr>
      <w:r>
        <w:rPr>
          <w:sz w:val="28"/>
          <w:szCs w:val="28"/>
        </w:rPr>
        <w:t>ЛУЦЬКА  МІСЬКА  РАДА</w:t>
      </w:r>
    </w:p>
    <w:p w14:paraId="67FF44B7" w14:textId="77777777" w:rsidR="00B70679" w:rsidRDefault="00B70679">
      <w:pPr>
        <w:rPr>
          <w:sz w:val="20"/>
          <w:szCs w:val="20"/>
        </w:rPr>
      </w:pPr>
    </w:p>
    <w:p w14:paraId="46FC16DE" w14:textId="77777777" w:rsidR="00B70679" w:rsidRDefault="00B70679">
      <w:pPr>
        <w:pStyle w:val="2"/>
        <w:tabs>
          <w:tab w:val="left" w:pos="4218"/>
          <w:tab w:val="left" w:pos="4674"/>
        </w:tabs>
        <w:spacing w:before="0" w:after="0"/>
        <w:jc w:val="center"/>
      </w:pPr>
      <w:r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50061C30" w14:textId="77777777" w:rsidR="00B70679" w:rsidRDefault="00B70679">
      <w:pPr>
        <w:jc w:val="center"/>
        <w:rPr>
          <w:b/>
          <w:bCs w:val="0"/>
          <w:i/>
          <w:sz w:val="40"/>
          <w:szCs w:val="40"/>
        </w:rPr>
      </w:pPr>
    </w:p>
    <w:p w14:paraId="1574399A" w14:textId="77777777" w:rsidR="00B70679" w:rsidRDefault="00B70679">
      <w:pPr>
        <w:tabs>
          <w:tab w:val="left" w:pos="4687"/>
        </w:tabs>
        <w:jc w:val="both"/>
      </w:pPr>
      <w:r>
        <w:rPr>
          <w:sz w:val="24"/>
        </w:rPr>
        <w:t xml:space="preserve">_________________                                        </w:t>
      </w:r>
      <w:r w:rsidR="00207BAB">
        <w:rPr>
          <w:sz w:val="24"/>
        </w:rPr>
        <w:t>м. </w:t>
      </w:r>
      <w:r>
        <w:rPr>
          <w:sz w:val="24"/>
        </w:rPr>
        <w:t>Луцьк                                         №__________</w:t>
      </w:r>
    </w:p>
    <w:p w14:paraId="26D28C75" w14:textId="77777777" w:rsidR="003D3AEA" w:rsidRDefault="003D3AEA">
      <w:pPr>
        <w:rPr>
          <w:sz w:val="24"/>
        </w:rPr>
      </w:pPr>
    </w:p>
    <w:p w14:paraId="7663313A" w14:textId="77777777" w:rsidR="00C342CD" w:rsidRDefault="00C342CD" w:rsidP="00C342CD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Про затвердження Порядку</w:t>
      </w:r>
    </w:p>
    <w:p w14:paraId="56647E46" w14:textId="77777777" w:rsidR="00C342CD" w:rsidRDefault="00C342CD" w:rsidP="00C342CD">
      <w:pPr>
        <w:jc w:val="both"/>
        <w:rPr>
          <w:color w:val="000000"/>
          <w:szCs w:val="28"/>
          <w:lang w:val="ru-RU"/>
        </w:rPr>
      </w:pPr>
      <w:r>
        <w:rPr>
          <w:color w:val="000000"/>
          <w:szCs w:val="28"/>
        </w:rPr>
        <w:t xml:space="preserve">фінансування </w:t>
      </w:r>
      <w:proofErr w:type="spellStart"/>
      <w:r w:rsidRPr="00672B4C">
        <w:rPr>
          <w:color w:val="000000"/>
          <w:szCs w:val="28"/>
          <w:lang w:val="ru-RU"/>
        </w:rPr>
        <w:t>Програми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 w:rsidRPr="003D1BA7">
        <w:rPr>
          <w:color w:val="000000"/>
          <w:szCs w:val="28"/>
          <w:lang w:val="ru-RU"/>
        </w:rPr>
        <w:t>забезпечення</w:t>
      </w:r>
      <w:proofErr w:type="spellEnd"/>
      <w:r w:rsidRPr="003D1BA7">
        <w:rPr>
          <w:color w:val="000000"/>
          <w:szCs w:val="28"/>
          <w:lang w:val="ru-RU"/>
        </w:rPr>
        <w:t xml:space="preserve"> </w:t>
      </w:r>
    </w:p>
    <w:p w14:paraId="684D152D" w14:textId="77777777" w:rsidR="00C342CD" w:rsidRDefault="00C342CD" w:rsidP="00C342CD">
      <w:pPr>
        <w:jc w:val="both"/>
        <w:rPr>
          <w:color w:val="000000"/>
          <w:szCs w:val="28"/>
          <w:lang w:val="ru-RU"/>
        </w:rPr>
      </w:pPr>
      <w:proofErr w:type="spellStart"/>
      <w:r w:rsidRPr="003D1BA7">
        <w:rPr>
          <w:color w:val="000000"/>
          <w:szCs w:val="28"/>
          <w:lang w:val="ru-RU"/>
        </w:rPr>
        <w:t>житлом</w:t>
      </w:r>
      <w:proofErr w:type="spellEnd"/>
      <w:r w:rsidRPr="003D1BA7">
        <w:rPr>
          <w:color w:val="000000"/>
          <w:szCs w:val="28"/>
          <w:lang w:val="ru-RU"/>
        </w:rPr>
        <w:t xml:space="preserve"> на </w:t>
      </w:r>
      <w:proofErr w:type="spellStart"/>
      <w:r w:rsidRPr="003D1BA7">
        <w:rPr>
          <w:color w:val="000000"/>
          <w:szCs w:val="28"/>
          <w:lang w:val="ru-RU"/>
        </w:rPr>
        <w:t>умовах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 w:rsidRPr="003D1BA7">
        <w:rPr>
          <w:color w:val="000000"/>
          <w:szCs w:val="28"/>
          <w:lang w:val="ru-RU"/>
        </w:rPr>
        <w:t>співфінансування</w:t>
      </w:r>
      <w:proofErr w:type="spellEnd"/>
      <w:r>
        <w:rPr>
          <w:color w:val="000000"/>
          <w:szCs w:val="28"/>
          <w:lang w:val="ru-RU"/>
        </w:rPr>
        <w:t xml:space="preserve"> </w:t>
      </w:r>
    </w:p>
    <w:p w14:paraId="70323FB4" w14:textId="77777777" w:rsidR="00C342CD" w:rsidRDefault="00C342CD" w:rsidP="00C342CD">
      <w:pPr>
        <w:jc w:val="both"/>
        <w:rPr>
          <w:color w:val="000000"/>
          <w:szCs w:val="28"/>
          <w:lang w:val="ru-RU"/>
        </w:rPr>
      </w:pPr>
      <w:proofErr w:type="spellStart"/>
      <w:r w:rsidRPr="003D1BA7">
        <w:rPr>
          <w:color w:val="000000"/>
          <w:szCs w:val="28"/>
          <w:lang w:val="ru-RU"/>
        </w:rPr>
        <w:t>ветеранів</w:t>
      </w:r>
      <w:proofErr w:type="spellEnd"/>
      <w:r>
        <w:rPr>
          <w:color w:val="000000"/>
          <w:szCs w:val="28"/>
          <w:lang w:val="ru-RU"/>
        </w:rPr>
        <w:t> </w:t>
      </w:r>
      <w:r w:rsidRPr="003D1BA7">
        <w:rPr>
          <w:color w:val="000000"/>
          <w:szCs w:val="28"/>
          <w:lang w:val="ru-RU"/>
        </w:rPr>
        <w:t>/</w:t>
      </w:r>
      <w:r>
        <w:rPr>
          <w:color w:val="000000"/>
          <w:szCs w:val="28"/>
          <w:lang w:val="ru-RU"/>
        </w:rPr>
        <w:t> </w:t>
      </w:r>
      <w:r w:rsidRPr="003D1BA7">
        <w:rPr>
          <w:color w:val="000000"/>
          <w:szCs w:val="28"/>
          <w:lang w:val="ru-RU"/>
        </w:rPr>
        <w:t>ветеранок</w:t>
      </w:r>
      <w:r>
        <w:rPr>
          <w:color w:val="000000"/>
          <w:szCs w:val="28"/>
          <w:lang w:val="ru-RU"/>
        </w:rPr>
        <w:t xml:space="preserve"> </w:t>
      </w:r>
      <w:proofErr w:type="spellStart"/>
      <w:r w:rsidRPr="003D1BA7">
        <w:rPr>
          <w:color w:val="000000"/>
          <w:szCs w:val="28"/>
          <w:lang w:val="ru-RU"/>
        </w:rPr>
        <w:t>війни</w:t>
      </w:r>
      <w:proofErr w:type="spellEnd"/>
      <w:r w:rsidRPr="003D1BA7">
        <w:rPr>
          <w:color w:val="000000"/>
          <w:szCs w:val="28"/>
          <w:lang w:val="ru-RU"/>
        </w:rPr>
        <w:t xml:space="preserve"> та </w:t>
      </w:r>
      <w:proofErr w:type="spellStart"/>
      <w:r w:rsidRPr="003D1BA7">
        <w:rPr>
          <w:color w:val="000000"/>
          <w:szCs w:val="28"/>
          <w:lang w:val="ru-RU"/>
        </w:rPr>
        <w:t>членів</w:t>
      </w:r>
      <w:proofErr w:type="spellEnd"/>
      <w:r w:rsidRPr="003D1BA7">
        <w:rPr>
          <w:color w:val="000000"/>
          <w:szCs w:val="28"/>
          <w:lang w:val="ru-RU"/>
        </w:rPr>
        <w:t xml:space="preserve"> </w:t>
      </w:r>
    </w:p>
    <w:p w14:paraId="52C2CCDB" w14:textId="77777777" w:rsidR="00C342CD" w:rsidRDefault="00C342CD" w:rsidP="00C342CD">
      <w:pPr>
        <w:jc w:val="both"/>
        <w:rPr>
          <w:color w:val="000000"/>
          <w:szCs w:val="28"/>
          <w:lang w:val="ru-RU"/>
        </w:rPr>
      </w:pPr>
      <w:proofErr w:type="spellStart"/>
      <w:r w:rsidRPr="003D1BA7">
        <w:rPr>
          <w:color w:val="000000"/>
          <w:szCs w:val="28"/>
          <w:lang w:val="ru-RU"/>
        </w:rPr>
        <w:t>їх</w:t>
      </w:r>
      <w:proofErr w:type="spellEnd"/>
      <w:r w:rsidRPr="003D1BA7">
        <w:rPr>
          <w:color w:val="000000"/>
          <w:szCs w:val="28"/>
          <w:lang w:val="ru-RU"/>
        </w:rPr>
        <w:t xml:space="preserve"> </w:t>
      </w:r>
      <w:proofErr w:type="spellStart"/>
      <w:r w:rsidRPr="003D1BA7">
        <w:rPr>
          <w:color w:val="000000"/>
          <w:szCs w:val="28"/>
          <w:lang w:val="ru-RU"/>
        </w:rPr>
        <w:t>сімей</w:t>
      </w:r>
      <w:proofErr w:type="spellEnd"/>
      <w:r>
        <w:rPr>
          <w:color w:val="000000"/>
          <w:szCs w:val="28"/>
          <w:lang w:val="ru-RU"/>
        </w:rPr>
        <w:t xml:space="preserve"> у </w:t>
      </w:r>
      <w:proofErr w:type="spellStart"/>
      <w:r>
        <w:rPr>
          <w:color w:val="000000"/>
          <w:szCs w:val="28"/>
          <w:lang w:val="ru-RU"/>
        </w:rPr>
        <w:t>новій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редакції</w:t>
      </w:r>
      <w:proofErr w:type="spellEnd"/>
    </w:p>
    <w:p w14:paraId="1639E020" w14:textId="77777777" w:rsidR="00C342CD" w:rsidRPr="00C323B0" w:rsidRDefault="00C342CD" w:rsidP="00C342CD">
      <w:pPr>
        <w:tabs>
          <w:tab w:val="left" w:pos="4245"/>
          <w:tab w:val="left" w:pos="7590"/>
        </w:tabs>
        <w:rPr>
          <w:color w:val="000000"/>
          <w:sz w:val="24"/>
          <w:lang w:val="ru-RU"/>
        </w:rPr>
      </w:pPr>
    </w:p>
    <w:p w14:paraId="4557FB0D" w14:textId="77777777" w:rsidR="00C342CD" w:rsidRDefault="00C342CD" w:rsidP="00C342CD">
      <w:pPr>
        <w:tabs>
          <w:tab w:val="left" w:pos="567"/>
        </w:tabs>
        <w:jc w:val="both"/>
      </w:pPr>
      <w:r>
        <w:rPr>
          <w:szCs w:val="28"/>
        </w:rPr>
        <w:tab/>
      </w:r>
      <w:r w:rsidRPr="000C5705">
        <w:rPr>
          <w:szCs w:val="28"/>
        </w:rPr>
        <w:t>Керуючись ст. 26 Закону України «Про місцеве самоврядування в</w:t>
      </w:r>
      <w:r>
        <w:rPr>
          <w:szCs w:val="28"/>
        </w:rPr>
        <w:t xml:space="preserve"> </w:t>
      </w:r>
      <w:r w:rsidRPr="000C5705">
        <w:rPr>
          <w:szCs w:val="28"/>
        </w:rPr>
        <w:t>Україні», рішенням Луцької міської ради від 24.09.2025 №</w:t>
      </w:r>
      <w:r>
        <w:rPr>
          <w:szCs w:val="28"/>
        </w:rPr>
        <w:t> </w:t>
      </w:r>
      <w:r w:rsidRPr="000C5705">
        <w:rPr>
          <w:szCs w:val="28"/>
        </w:rPr>
        <w:t>81/66 «Про</w:t>
      </w:r>
      <w:r>
        <w:rPr>
          <w:szCs w:val="28"/>
        </w:rPr>
        <w:t xml:space="preserve"> </w:t>
      </w:r>
      <w:r w:rsidRPr="000C5705">
        <w:rPr>
          <w:szCs w:val="28"/>
        </w:rPr>
        <w:t xml:space="preserve">Програму забезпечення житлом на умовах </w:t>
      </w:r>
      <w:r>
        <w:rPr>
          <w:szCs w:val="28"/>
        </w:rPr>
        <w:t xml:space="preserve">співфінансування </w:t>
      </w:r>
      <w:r w:rsidRPr="000C5705">
        <w:rPr>
          <w:szCs w:val="28"/>
        </w:rPr>
        <w:t>ветеранів</w:t>
      </w:r>
      <w:r>
        <w:rPr>
          <w:szCs w:val="28"/>
        </w:rPr>
        <w:t> </w:t>
      </w:r>
      <w:r w:rsidRPr="000C5705">
        <w:rPr>
          <w:szCs w:val="28"/>
        </w:rPr>
        <w:t>/</w:t>
      </w:r>
      <w:r>
        <w:rPr>
          <w:szCs w:val="28"/>
        </w:rPr>
        <w:t> </w:t>
      </w:r>
      <w:r w:rsidRPr="000C5705">
        <w:rPr>
          <w:szCs w:val="28"/>
        </w:rPr>
        <w:t>ветеранок війни та членів їх сімей»</w:t>
      </w:r>
      <w:r>
        <w:rPr>
          <w:szCs w:val="28"/>
        </w:rPr>
        <w:t xml:space="preserve">, зі змінами </w:t>
      </w:r>
      <w:r w:rsidRPr="00C342CD">
        <w:rPr>
          <w:szCs w:val="28"/>
        </w:rPr>
        <w:t>від 30.03.2026 №</w:t>
      </w:r>
      <w:r w:rsidR="004E1CD8">
        <w:rPr>
          <w:szCs w:val="28"/>
        </w:rPr>
        <w:t> </w:t>
      </w:r>
      <w:r w:rsidRPr="00C342CD">
        <w:rPr>
          <w:szCs w:val="28"/>
        </w:rPr>
        <w:t>90/72</w:t>
      </w:r>
      <w:r>
        <w:rPr>
          <w:szCs w:val="28"/>
        </w:rPr>
        <w:t>,</w:t>
      </w:r>
      <w:r w:rsidRPr="000C5705">
        <w:rPr>
          <w:szCs w:val="28"/>
        </w:rPr>
        <w:t xml:space="preserve"> </w:t>
      </w:r>
      <w:r w:rsidR="00851864">
        <w:rPr>
          <w:szCs w:val="28"/>
        </w:rPr>
        <w:t xml:space="preserve">зі змінами від </w:t>
      </w:r>
      <w:r w:rsidR="00BC3670" w:rsidRPr="00BC3670">
        <w:rPr>
          <w:szCs w:val="28"/>
        </w:rPr>
        <w:t>30.03.2026</w:t>
      </w:r>
      <w:r w:rsidR="00BC3670">
        <w:rPr>
          <w:szCs w:val="28"/>
        </w:rPr>
        <w:t xml:space="preserve"> </w:t>
      </w:r>
      <w:r w:rsidR="00851864">
        <w:rPr>
          <w:szCs w:val="28"/>
        </w:rPr>
        <w:t>№ </w:t>
      </w:r>
      <w:r w:rsidR="00851864" w:rsidRPr="003F21C6">
        <w:rPr>
          <w:szCs w:val="28"/>
        </w:rPr>
        <w:t>90/72</w:t>
      </w:r>
      <w:r w:rsidR="00851864">
        <w:rPr>
          <w:szCs w:val="28"/>
        </w:rPr>
        <w:t xml:space="preserve">, </w:t>
      </w:r>
      <w:r w:rsidRPr="000C5705">
        <w:rPr>
          <w:szCs w:val="28"/>
        </w:rPr>
        <w:t>з метою сприяння у вирішенні</w:t>
      </w:r>
      <w:r>
        <w:rPr>
          <w:szCs w:val="28"/>
        </w:rPr>
        <w:t xml:space="preserve"> </w:t>
      </w:r>
      <w:r w:rsidRPr="000C5705">
        <w:rPr>
          <w:szCs w:val="28"/>
        </w:rPr>
        <w:t>питання житлового забезпечення ветеранів</w:t>
      </w:r>
      <w:r>
        <w:rPr>
          <w:szCs w:val="28"/>
        </w:rPr>
        <w:t> </w:t>
      </w:r>
      <w:r w:rsidRPr="000C5705">
        <w:rPr>
          <w:szCs w:val="28"/>
        </w:rPr>
        <w:t>/</w:t>
      </w:r>
      <w:r>
        <w:rPr>
          <w:szCs w:val="28"/>
        </w:rPr>
        <w:t> </w:t>
      </w:r>
      <w:r w:rsidRPr="000C5705">
        <w:rPr>
          <w:szCs w:val="28"/>
        </w:rPr>
        <w:t>ветеранок війни та членів їх сімей з</w:t>
      </w:r>
      <w:r>
        <w:rPr>
          <w:szCs w:val="28"/>
        </w:rPr>
        <w:t xml:space="preserve"> </w:t>
      </w:r>
      <w:r w:rsidRPr="000C5705">
        <w:rPr>
          <w:szCs w:val="28"/>
        </w:rPr>
        <w:t>числа мешканців Луцької міської територіальної громади, міська рада</w:t>
      </w:r>
    </w:p>
    <w:p w14:paraId="5B46E9E1" w14:textId="77777777" w:rsidR="003D3AEA" w:rsidRPr="00C323B0" w:rsidRDefault="003D3AEA">
      <w:pPr>
        <w:pStyle w:val="HTML0"/>
        <w:rPr>
          <w:rFonts w:ascii="Times New Roman" w:hAnsi="Times New Roman" w:cs="Times New Roman"/>
          <w:spacing w:val="-1"/>
          <w:sz w:val="24"/>
          <w:szCs w:val="24"/>
          <w:lang w:eastAsia="uk-UA"/>
        </w:rPr>
      </w:pPr>
    </w:p>
    <w:p w14:paraId="4A873381" w14:textId="77777777" w:rsidR="00B70679" w:rsidRDefault="00B70679" w:rsidP="001C0EB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  <w:r w:rsidRPr="00DA6949">
        <w:rPr>
          <w:rFonts w:ascii="Times New Roman" w:hAnsi="Times New Roman" w:cs="Times New Roman"/>
          <w:sz w:val="28"/>
          <w:szCs w:val="28"/>
        </w:rPr>
        <w:t>ВИРІШИЛА:</w:t>
      </w:r>
    </w:p>
    <w:p w14:paraId="3FCFC2BD" w14:textId="77777777" w:rsidR="003D3AEA" w:rsidRPr="00C323B0" w:rsidRDefault="003D3AEA" w:rsidP="000B219A">
      <w:pPr>
        <w:shd w:val="clear" w:color="auto" w:fill="FFFFFF"/>
        <w:suppressAutoHyphens w:val="0"/>
        <w:ind w:firstLine="567"/>
        <w:jc w:val="both"/>
        <w:rPr>
          <w:sz w:val="24"/>
          <w:lang w:eastAsia="uk-UA"/>
        </w:rPr>
      </w:pPr>
    </w:p>
    <w:p w14:paraId="206EB590" w14:textId="77777777" w:rsidR="00C342CD" w:rsidRPr="00C342CD" w:rsidRDefault="00C342CD" w:rsidP="000B219A">
      <w:pPr>
        <w:shd w:val="clear" w:color="auto" w:fill="FFFFFF"/>
        <w:suppressAutoHyphens w:val="0"/>
        <w:ind w:firstLine="567"/>
        <w:jc w:val="both"/>
        <w:rPr>
          <w:szCs w:val="28"/>
          <w:lang w:eastAsia="uk-UA"/>
        </w:rPr>
      </w:pPr>
      <w:r>
        <w:rPr>
          <w:szCs w:val="28"/>
          <w:lang w:eastAsia="uk-UA"/>
        </w:rPr>
        <w:t>1.</w:t>
      </w:r>
      <w:r w:rsidR="004F28F3">
        <w:rPr>
          <w:szCs w:val="28"/>
          <w:lang w:eastAsia="uk-UA"/>
        </w:rPr>
        <w:t> </w:t>
      </w:r>
      <w:r>
        <w:rPr>
          <w:szCs w:val="28"/>
          <w:lang w:eastAsia="uk-UA"/>
        </w:rPr>
        <w:t xml:space="preserve">Затвердити </w:t>
      </w:r>
      <w:r w:rsidRPr="00EC7D12">
        <w:rPr>
          <w:color w:val="000000"/>
          <w:szCs w:val="28"/>
        </w:rPr>
        <w:t>Поряд</w:t>
      </w:r>
      <w:r>
        <w:rPr>
          <w:color w:val="000000"/>
          <w:szCs w:val="28"/>
        </w:rPr>
        <w:t>ок</w:t>
      </w:r>
      <w:r w:rsidRPr="00EC7D12">
        <w:rPr>
          <w:color w:val="000000"/>
          <w:szCs w:val="28"/>
        </w:rPr>
        <w:t xml:space="preserve"> фінансування Програми забезпечення житлом на умовах співфінансування </w:t>
      </w:r>
      <w:r w:rsidRPr="00323E6D">
        <w:rPr>
          <w:color w:val="000000"/>
          <w:szCs w:val="28"/>
        </w:rPr>
        <w:t>ветеранів</w:t>
      </w:r>
      <w:r w:rsidRPr="00C342CD">
        <w:rPr>
          <w:color w:val="000000"/>
          <w:szCs w:val="28"/>
        </w:rPr>
        <w:t> </w:t>
      </w:r>
      <w:r w:rsidRPr="00323E6D">
        <w:rPr>
          <w:color w:val="000000"/>
          <w:szCs w:val="28"/>
        </w:rPr>
        <w:t>/</w:t>
      </w:r>
      <w:r w:rsidRPr="00C342CD">
        <w:rPr>
          <w:color w:val="000000"/>
          <w:szCs w:val="28"/>
        </w:rPr>
        <w:t> </w:t>
      </w:r>
      <w:r w:rsidRPr="00323E6D">
        <w:rPr>
          <w:color w:val="000000"/>
          <w:szCs w:val="28"/>
        </w:rPr>
        <w:t>ветеранок війни</w:t>
      </w:r>
      <w:r w:rsidRPr="00EC7D12">
        <w:rPr>
          <w:color w:val="000000"/>
          <w:szCs w:val="28"/>
        </w:rPr>
        <w:t xml:space="preserve"> та членів їх сімей</w:t>
      </w:r>
      <w:r>
        <w:rPr>
          <w:szCs w:val="28"/>
          <w:lang w:eastAsia="uk-UA"/>
        </w:rPr>
        <w:t xml:space="preserve"> у новій редакції згідно з додатком.</w:t>
      </w:r>
    </w:p>
    <w:p w14:paraId="5238142D" w14:textId="77777777" w:rsidR="00C342CD" w:rsidRDefault="00C342CD" w:rsidP="000B219A">
      <w:pPr>
        <w:suppressAutoHyphens w:val="0"/>
        <w:ind w:firstLine="567"/>
        <w:jc w:val="both"/>
        <w:rPr>
          <w:color w:val="000000"/>
          <w:szCs w:val="28"/>
        </w:rPr>
      </w:pPr>
      <w:r>
        <w:rPr>
          <w:szCs w:val="28"/>
          <w:lang w:eastAsia="uk-UA"/>
        </w:rPr>
        <w:t>2.</w:t>
      </w:r>
      <w:r w:rsidR="004F28F3">
        <w:rPr>
          <w:szCs w:val="28"/>
          <w:lang w:eastAsia="uk-UA"/>
        </w:rPr>
        <w:t> </w:t>
      </w:r>
      <w:r>
        <w:rPr>
          <w:szCs w:val="28"/>
          <w:lang w:eastAsia="uk-UA"/>
        </w:rPr>
        <w:t>Вважати таким</w:t>
      </w:r>
      <w:r w:rsidR="000B219A">
        <w:rPr>
          <w:szCs w:val="28"/>
          <w:lang w:eastAsia="uk-UA"/>
        </w:rPr>
        <w:t>и</w:t>
      </w:r>
      <w:r>
        <w:rPr>
          <w:szCs w:val="28"/>
          <w:lang w:eastAsia="uk-UA"/>
        </w:rPr>
        <w:t>, що втратил</w:t>
      </w:r>
      <w:r w:rsidR="000B219A">
        <w:rPr>
          <w:szCs w:val="28"/>
          <w:lang w:eastAsia="uk-UA"/>
        </w:rPr>
        <w:t>и</w:t>
      </w:r>
      <w:r>
        <w:rPr>
          <w:szCs w:val="28"/>
          <w:lang w:eastAsia="uk-UA"/>
        </w:rPr>
        <w:t xml:space="preserve"> чинність рішення міської ради від </w:t>
      </w:r>
      <w:r w:rsidRPr="00C342CD">
        <w:rPr>
          <w:szCs w:val="28"/>
          <w:lang w:eastAsia="uk-UA"/>
        </w:rPr>
        <w:t>26.11.2025 № 84/91</w:t>
      </w:r>
      <w:r>
        <w:rPr>
          <w:szCs w:val="28"/>
          <w:lang w:eastAsia="uk-UA"/>
        </w:rPr>
        <w:t xml:space="preserve"> «</w:t>
      </w:r>
      <w:r w:rsidRPr="00C342CD">
        <w:rPr>
          <w:szCs w:val="28"/>
          <w:lang w:eastAsia="uk-UA"/>
        </w:rPr>
        <w:t>Про Порядок фінансування Програми забезпечення житлом на умовах співфінансування ветеранів</w:t>
      </w:r>
      <w:r w:rsidR="004E1CD8">
        <w:rPr>
          <w:szCs w:val="28"/>
          <w:lang w:eastAsia="uk-UA"/>
        </w:rPr>
        <w:t> </w:t>
      </w:r>
      <w:r w:rsidRPr="00C342CD">
        <w:rPr>
          <w:szCs w:val="28"/>
          <w:lang w:eastAsia="uk-UA"/>
        </w:rPr>
        <w:t>/</w:t>
      </w:r>
      <w:r w:rsidR="004E1CD8">
        <w:rPr>
          <w:szCs w:val="28"/>
          <w:lang w:eastAsia="uk-UA"/>
        </w:rPr>
        <w:t> </w:t>
      </w:r>
      <w:r w:rsidRPr="00C342CD">
        <w:rPr>
          <w:szCs w:val="28"/>
          <w:lang w:eastAsia="uk-UA"/>
        </w:rPr>
        <w:t>ветеранок війни та членів їх сімей</w:t>
      </w:r>
      <w:r>
        <w:rPr>
          <w:szCs w:val="28"/>
          <w:lang w:eastAsia="uk-UA"/>
        </w:rPr>
        <w:t>»</w:t>
      </w:r>
      <w:r>
        <w:rPr>
          <w:color w:val="000000"/>
          <w:szCs w:val="28"/>
        </w:rPr>
        <w:t xml:space="preserve"> </w:t>
      </w:r>
      <w:r w:rsidR="000B219A">
        <w:rPr>
          <w:color w:val="000000"/>
          <w:szCs w:val="28"/>
        </w:rPr>
        <w:t>та</w:t>
      </w:r>
      <w:r>
        <w:rPr>
          <w:color w:val="000000"/>
          <w:szCs w:val="28"/>
        </w:rPr>
        <w:t xml:space="preserve"> </w:t>
      </w:r>
      <w:r w:rsidRPr="00C342CD">
        <w:rPr>
          <w:color w:val="000000"/>
          <w:szCs w:val="28"/>
        </w:rPr>
        <w:t>від 30.03.2026 №</w:t>
      </w:r>
      <w:r>
        <w:rPr>
          <w:color w:val="000000"/>
          <w:szCs w:val="28"/>
          <w:lang w:val="en-US"/>
        </w:rPr>
        <w:t> </w:t>
      </w:r>
      <w:r w:rsidRPr="00C342CD">
        <w:rPr>
          <w:color w:val="000000"/>
          <w:szCs w:val="28"/>
        </w:rPr>
        <w:t>90/68</w:t>
      </w:r>
      <w:r w:rsidR="000B219A">
        <w:rPr>
          <w:color w:val="000000"/>
          <w:szCs w:val="28"/>
        </w:rPr>
        <w:t xml:space="preserve"> «</w:t>
      </w:r>
      <w:r w:rsidR="000B219A" w:rsidRPr="000B219A">
        <w:rPr>
          <w:color w:val="000000"/>
          <w:szCs w:val="28"/>
        </w:rPr>
        <w:t>Про внесення змін до Порядку фінансування Програми забезпечення житлом на умовах співфінансування ветеранів</w:t>
      </w:r>
      <w:r w:rsidR="004E1CD8">
        <w:rPr>
          <w:color w:val="000000"/>
          <w:szCs w:val="28"/>
        </w:rPr>
        <w:t> / </w:t>
      </w:r>
      <w:r w:rsidR="000B219A" w:rsidRPr="000B219A">
        <w:rPr>
          <w:color w:val="000000"/>
          <w:szCs w:val="28"/>
        </w:rPr>
        <w:t>ветеранок війни та членів їх сімей</w:t>
      </w:r>
      <w:r w:rsidR="000B219A">
        <w:rPr>
          <w:color w:val="000000"/>
          <w:szCs w:val="28"/>
        </w:rPr>
        <w:t>».</w:t>
      </w:r>
    </w:p>
    <w:p w14:paraId="4C6AEB66" w14:textId="77777777" w:rsidR="00D24190" w:rsidRPr="00D24190" w:rsidRDefault="00D24190" w:rsidP="00D24190">
      <w:pPr>
        <w:pStyle w:val="3"/>
        <w:shd w:val="clear" w:color="auto" w:fill="FFFFFF"/>
        <w:tabs>
          <w:tab w:val="left" w:pos="567"/>
        </w:tabs>
        <w:spacing w:before="0" w:line="20" w:lineRule="atLeast"/>
        <w:jc w:val="both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szCs w:val="28"/>
        </w:rPr>
        <w:tab/>
      </w:r>
      <w:r w:rsidR="00E15D7D">
        <w:rPr>
          <w:szCs w:val="28"/>
        </w:rPr>
        <w:t>3</w:t>
      </w:r>
      <w:r w:rsidR="00C342CD" w:rsidRPr="00D2419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F28F3" w:rsidRPr="00D24190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C342CD" w:rsidRPr="00D24190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виконанням рішення покласти на </w:t>
      </w:r>
      <w:r w:rsidR="005C1AB4" w:rsidRPr="00D24190">
        <w:rPr>
          <w:rFonts w:ascii="Times New Roman" w:hAnsi="Times New Roman" w:cs="Times New Roman"/>
          <w:color w:val="auto"/>
          <w:sz w:val="28"/>
          <w:szCs w:val="28"/>
        </w:rPr>
        <w:t xml:space="preserve">першого </w:t>
      </w:r>
      <w:r w:rsidR="00C342CD" w:rsidRPr="00D24190">
        <w:rPr>
          <w:rFonts w:ascii="Times New Roman" w:hAnsi="Times New Roman" w:cs="Times New Roman"/>
          <w:color w:val="auto"/>
          <w:sz w:val="28"/>
          <w:szCs w:val="28"/>
        </w:rPr>
        <w:t xml:space="preserve">заступника міського голови Ірину </w:t>
      </w:r>
      <w:proofErr w:type="spellStart"/>
      <w:r w:rsidR="00C342CD" w:rsidRPr="00D24190">
        <w:rPr>
          <w:rFonts w:ascii="Times New Roman" w:hAnsi="Times New Roman" w:cs="Times New Roman"/>
          <w:color w:val="auto"/>
          <w:sz w:val="28"/>
          <w:szCs w:val="28"/>
        </w:rPr>
        <w:t>Чебелюк</w:t>
      </w:r>
      <w:proofErr w:type="spellEnd"/>
      <w:r w:rsidR="00C342CD" w:rsidRPr="00D24190">
        <w:rPr>
          <w:rFonts w:ascii="Times New Roman" w:hAnsi="Times New Roman" w:cs="Times New Roman"/>
          <w:color w:val="auto"/>
          <w:sz w:val="28"/>
          <w:szCs w:val="28"/>
        </w:rPr>
        <w:t>, постійну комісію міської ради з питань соціального захисту, охорони здоров’я, материнства та дитинства, освіти, науки, культури, мови та п</w:t>
      </w:r>
      <w:r w:rsidRPr="00D24190">
        <w:rPr>
          <w:rFonts w:ascii="Times New Roman" w:hAnsi="Times New Roman" w:cs="Times New Roman"/>
          <w:bCs w:val="0"/>
          <w:color w:val="auto"/>
          <w:sz w:val="28"/>
          <w:szCs w:val="28"/>
        </w:rPr>
        <w:t>остійн</w:t>
      </w:r>
      <w:r w:rsidR="00BE4145">
        <w:rPr>
          <w:rFonts w:ascii="Times New Roman" w:hAnsi="Times New Roman" w:cs="Times New Roman"/>
          <w:bCs w:val="0"/>
          <w:color w:val="auto"/>
          <w:sz w:val="28"/>
          <w:szCs w:val="28"/>
        </w:rPr>
        <w:t>у</w:t>
      </w:r>
      <w:r w:rsidRPr="00D2419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комісі</w:t>
      </w:r>
      <w:r w:rsidR="00BE4145">
        <w:rPr>
          <w:rFonts w:ascii="Times New Roman" w:hAnsi="Times New Roman" w:cs="Times New Roman"/>
          <w:bCs w:val="0"/>
          <w:color w:val="auto"/>
          <w:sz w:val="28"/>
          <w:szCs w:val="28"/>
        </w:rPr>
        <w:t>ю</w:t>
      </w:r>
      <w:r w:rsidRPr="00D2419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BE4145">
        <w:rPr>
          <w:rFonts w:ascii="Times New Roman" w:hAnsi="Times New Roman" w:cs="Times New Roman"/>
          <w:bCs w:val="0"/>
          <w:color w:val="auto"/>
          <w:sz w:val="28"/>
          <w:szCs w:val="28"/>
        </w:rPr>
        <w:t>.</w:t>
      </w:r>
    </w:p>
    <w:p w14:paraId="3CD574DB" w14:textId="77777777" w:rsidR="00C342CD" w:rsidRPr="00EC7D12" w:rsidRDefault="00C342CD" w:rsidP="000B219A">
      <w:pPr>
        <w:suppressAutoHyphens w:val="0"/>
        <w:ind w:firstLine="567"/>
        <w:jc w:val="both"/>
        <w:rPr>
          <w:szCs w:val="28"/>
        </w:rPr>
      </w:pPr>
    </w:p>
    <w:p w14:paraId="63F0D65D" w14:textId="77777777" w:rsidR="00C342CD" w:rsidRDefault="00C342CD" w:rsidP="00C342CD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C1AB4">
        <w:rPr>
          <w:szCs w:val="28"/>
        </w:rPr>
        <w:t>Андрій РАЗУМОВСЬКИЙ</w:t>
      </w:r>
    </w:p>
    <w:p w14:paraId="295CA1B3" w14:textId="77777777" w:rsidR="00C323B0" w:rsidRDefault="00C323B0">
      <w:pPr>
        <w:jc w:val="both"/>
        <w:rPr>
          <w:sz w:val="24"/>
        </w:rPr>
      </w:pPr>
    </w:p>
    <w:p w14:paraId="57B41B73" w14:textId="77777777" w:rsidR="00060DF4" w:rsidRPr="00C323B0" w:rsidRDefault="00C342CD">
      <w:pPr>
        <w:jc w:val="both"/>
        <w:rPr>
          <w:sz w:val="24"/>
        </w:rPr>
      </w:pPr>
      <w:proofErr w:type="spellStart"/>
      <w:r w:rsidRPr="00C323B0">
        <w:rPr>
          <w:sz w:val="24"/>
        </w:rPr>
        <w:t>Єлова</w:t>
      </w:r>
      <w:proofErr w:type="spellEnd"/>
      <w:r w:rsidRPr="00C323B0">
        <w:rPr>
          <w:sz w:val="24"/>
        </w:rPr>
        <w:t xml:space="preserve"> 720 614</w:t>
      </w:r>
    </w:p>
    <w:p w14:paraId="338DE84A" w14:textId="77777777" w:rsidR="00B70679" w:rsidRPr="00C323B0" w:rsidRDefault="00C81079" w:rsidP="00513904">
      <w:pPr>
        <w:jc w:val="both"/>
        <w:rPr>
          <w:sz w:val="24"/>
        </w:rPr>
      </w:pPr>
      <w:proofErr w:type="spellStart"/>
      <w:r w:rsidRPr="00C323B0">
        <w:rPr>
          <w:sz w:val="24"/>
        </w:rPr>
        <w:t>Кобилинський</w:t>
      </w:r>
      <w:proofErr w:type="spellEnd"/>
      <w:r w:rsidRPr="00C323B0">
        <w:rPr>
          <w:sz w:val="24"/>
        </w:rPr>
        <w:t xml:space="preserve"> </w:t>
      </w:r>
      <w:r w:rsidR="00B45E2E" w:rsidRPr="00C323B0">
        <w:rPr>
          <w:sz w:val="24"/>
        </w:rPr>
        <w:t>739 900</w:t>
      </w:r>
    </w:p>
    <w:sectPr w:rsidR="00B70679" w:rsidRPr="00C323B0" w:rsidSect="001B36E6">
      <w:headerReference w:type="default" r:id="rId9"/>
      <w:pgSz w:w="11906" w:h="16838"/>
      <w:pgMar w:top="425" w:right="567" w:bottom="1418" w:left="1701" w:header="720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D833F" w14:textId="77777777" w:rsidR="00172591" w:rsidRDefault="00172591">
      <w:r>
        <w:separator/>
      </w:r>
    </w:p>
  </w:endnote>
  <w:endnote w:type="continuationSeparator" w:id="0">
    <w:p w14:paraId="59E2D7E2" w14:textId="77777777" w:rsidR="00172591" w:rsidRDefault="0017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1F792" w14:textId="77777777" w:rsidR="00172591" w:rsidRDefault="00172591">
      <w:r>
        <w:separator/>
      </w:r>
    </w:p>
  </w:footnote>
  <w:footnote w:type="continuationSeparator" w:id="0">
    <w:p w14:paraId="45B0BEC5" w14:textId="77777777" w:rsidR="00172591" w:rsidRDefault="00172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C12F1" w14:textId="77777777" w:rsidR="006C16B4" w:rsidRDefault="006C16B4">
    <w:pPr>
      <w:pStyle w:val="ac"/>
      <w:jc w:val="center"/>
    </w:pPr>
  </w:p>
  <w:p w14:paraId="4CEF88E2" w14:textId="77777777" w:rsidR="006C16B4" w:rsidRDefault="006C16B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2E68BF"/>
    <w:multiLevelType w:val="hybridMultilevel"/>
    <w:tmpl w:val="C4C2C330"/>
    <w:lvl w:ilvl="0" w:tplc="BA26DC98">
      <w:start w:val="1"/>
      <w:numFmt w:val="decimal"/>
      <w:lvlText w:val="%1."/>
      <w:lvlJc w:val="left"/>
      <w:pPr>
        <w:ind w:left="1557" w:hanging="91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</w:lvl>
    <w:lvl w:ilvl="3" w:tplc="0422000F" w:tentative="1">
      <w:start w:val="1"/>
      <w:numFmt w:val="decimal"/>
      <w:lvlText w:val="%4."/>
      <w:lvlJc w:val="left"/>
      <w:pPr>
        <w:ind w:left="3162" w:hanging="360"/>
      </w:p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</w:lvl>
    <w:lvl w:ilvl="6" w:tplc="0422000F" w:tentative="1">
      <w:start w:val="1"/>
      <w:numFmt w:val="decimal"/>
      <w:lvlText w:val="%7."/>
      <w:lvlJc w:val="left"/>
      <w:pPr>
        <w:ind w:left="5322" w:hanging="360"/>
      </w:p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4B2"/>
    <w:rsid w:val="0000745B"/>
    <w:rsid w:val="00007EE5"/>
    <w:rsid w:val="00024A84"/>
    <w:rsid w:val="0002702E"/>
    <w:rsid w:val="00060372"/>
    <w:rsid w:val="00060DF4"/>
    <w:rsid w:val="0006668E"/>
    <w:rsid w:val="00085451"/>
    <w:rsid w:val="00096445"/>
    <w:rsid w:val="000B219A"/>
    <w:rsid w:val="000C1345"/>
    <w:rsid w:val="000D730A"/>
    <w:rsid w:val="000F7C4F"/>
    <w:rsid w:val="00113575"/>
    <w:rsid w:val="00113EE5"/>
    <w:rsid w:val="001261FA"/>
    <w:rsid w:val="001430D5"/>
    <w:rsid w:val="00165C57"/>
    <w:rsid w:val="00172591"/>
    <w:rsid w:val="0017313C"/>
    <w:rsid w:val="001821F7"/>
    <w:rsid w:val="001A2CB4"/>
    <w:rsid w:val="001B36E6"/>
    <w:rsid w:val="001B3F3C"/>
    <w:rsid w:val="001C0EB9"/>
    <w:rsid w:val="00207BAB"/>
    <w:rsid w:val="00221971"/>
    <w:rsid w:val="0022772C"/>
    <w:rsid w:val="00250316"/>
    <w:rsid w:val="00257166"/>
    <w:rsid w:val="0028180E"/>
    <w:rsid w:val="00282949"/>
    <w:rsid w:val="002870AB"/>
    <w:rsid w:val="002955B9"/>
    <w:rsid w:val="002A2CE9"/>
    <w:rsid w:val="002B11E6"/>
    <w:rsid w:val="002D38E9"/>
    <w:rsid w:val="002F0531"/>
    <w:rsid w:val="002F2367"/>
    <w:rsid w:val="00333B91"/>
    <w:rsid w:val="00340A0D"/>
    <w:rsid w:val="00342C5B"/>
    <w:rsid w:val="00354F52"/>
    <w:rsid w:val="00355B75"/>
    <w:rsid w:val="003740C8"/>
    <w:rsid w:val="0039314D"/>
    <w:rsid w:val="003968EB"/>
    <w:rsid w:val="00397774"/>
    <w:rsid w:val="003A57FC"/>
    <w:rsid w:val="003B4C82"/>
    <w:rsid w:val="003C3550"/>
    <w:rsid w:val="003C69DE"/>
    <w:rsid w:val="003D3AEA"/>
    <w:rsid w:val="003F05DA"/>
    <w:rsid w:val="003F14FB"/>
    <w:rsid w:val="003F79CF"/>
    <w:rsid w:val="004104FA"/>
    <w:rsid w:val="00413905"/>
    <w:rsid w:val="00445C2A"/>
    <w:rsid w:val="004829C9"/>
    <w:rsid w:val="00483C75"/>
    <w:rsid w:val="004B6E4B"/>
    <w:rsid w:val="004C20FE"/>
    <w:rsid w:val="004C24D3"/>
    <w:rsid w:val="004E1CD8"/>
    <w:rsid w:val="004E6194"/>
    <w:rsid w:val="004F28F3"/>
    <w:rsid w:val="00507EDF"/>
    <w:rsid w:val="00513904"/>
    <w:rsid w:val="00516023"/>
    <w:rsid w:val="005263E0"/>
    <w:rsid w:val="00541801"/>
    <w:rsid w:val="00570FF2"/>
    <w:rsid w:val="005C049B"/>
    <w:rsid w:val="005C1AB4"/>
    <w:rsid w:val="005C6032"/>
    <w:rsid w:val="005E2C9B"/>
    <w:rsid w:val="005F60B0"/>
    <w:rsid w:val="006243D8"/>
    <w:rsid w:val="006354AF"/>
    <w:rsid w:val="00637E85"/>
    <w:rsid w:val="00647CD7"/>
    <w:rsid w:val="00685DDC"/>
    <w:rsid w:val="006A3348"/>
    <w:rsid w:val="006C16B4"/>
    <w:rsid w:val="006C4B10"/>
    <w:rsid w:val="006D4825"/>
    <w:rsid w:val="006E2142"/>
    <w:rsid w:val="006F053C"/>
    <w:rsid w:val="006F7681"/>
    <w:rsid w:val="00707E63"/>
    <w:rsid w:val="007122DE"/>
    <w:rsid w:val="00713C40"/>
    <w:rsid w:val="007235CD"/>
    <w:rsid w:val="007325F0"/>
    <w:rsid w:val="00745CEF"/>
    <w:rsid w:val="00747D37"/>
    <w:rsid w:val="007819F2"/>
    <w:rsid w:val="00782908"/>
    <w:rsid w:val="007B412B"/>
    <w:rsid w:val="007E4A79"/>
    <w:rsid w:val="007E5FE9"/>
    <w:rsid w:val="007F1C7F"/>
    <w:rsid w:val="00805DB5"/>
    <w:rsid w:val="00822C89"/>
    <w:rsid w:val="0082412A"/>
    <w:rsid w:val="00825A2D"/>
    <w:rsid w:val="008411A4"/>
    <w:rsid w:val="00851864"/>
    <w:rsid w:val="00867C88"/>
    <w:rsid w:val="0088098C"/>
    <w:rsid w:val="00894DE7"/>
    <w:rsid w:val="008E6948"/>
    <w:rsid w:val="008F3F35"/>
    <w:rsid w:val="00901166"/>
    <w:rsid w:val="00906155"/>
    <w:rsid w:val="0090761B"/>
    <w:rsid w:val="00927F6A"/>
    <w:rsid w:val="00943073"/>
    <w:rsid w:val="00946934"/>
    <w:rsid w:val="009520B8"/>
    <w:rsid w:val="0095594F"/>
    <w:rsid w:val="00966E76"/>
    <w:rsid w:val="009850E7"/>
    <w:rsid w:val="009874F2"/>
    <w:rsid w:val="009A3181"/>
    <w:rsid w:val="009C420C"/>
    <w:rsid w:val="009F3E3D"/>
    <w:rsid w:val="009F4C22"/>
    <w:rsid w:val="00A13752"/>
    <w:rsid w:val="00A236D9"/>
    <w:rsid w:val="00A26413"/>
    <w:rsid w:val="00A36434"/>
    <w:rsid w:val="00A41A32"/>
    <w:rsid w:val="00A60BA2"/>
    <w:rsid w:val="00A63B38"/>
    <w:rsid w:val="00A721E0"/>
    <w:rsid w:val="00A73B7A"/>
    <w:rsid w:val="00A811B5"/>
    <w:rsid w:val="00A86133"/>
    <w:rsid w:val="00A971CE"/>
    <w:rsid w:val="00AE56DE"/>
    <w:rsid w:val="00B03CDD"/>
    <w:rsid w:val="00B202E4"/>
    <w:rsid w:val="00B23C70"/>
    <w:rsid w:val="00B34CEC"/>
    <w:rsid w:val="00B355FA"/>
    <w:rsid w:val="00B40080"/>
    <w:rsid w:val="00B45E2E"/>
    <w:rsid w:val="00B4755C"/>
    <w:rsid w:val="00B504B2"/>
    <w:rsid w:val="00B57212"/>
    <w:rsid w:val="00B635BE"/>
    <w:rsid w:val="00B67482"/>
    <w:rsid w:val="00B70679"/>
    <w:rsid w:val="00B84057"/>
    <w:rsid w:val="00B863E7"/>
    <w:rsid w:val="00BC3670"/>
    <w:rsid w:val="00BD7AC2"/>
    <w:rsid w:val="00BE4145"/>
    <w:rsid w:val="00C21461"/>
    <w:rsid w:val="00C323B0"/>
    <w:rsid w:val="00C342CD"/>
    <w:rsid w:val="00C37F37"/>
    <w:rsid w:val="00C54E69"/>
    <w:rsid w:val="00C72020"/>
    <w:rsid w:val="00C81079"/>
    <w:rsid w:val="00C9072B"/>
    <w:rsid w:val="00C9089F"/>
    <w:rsid w:val="00CE1DEA"/>
    <w:rsid w:val="00CE2AD2"/>
    <w:rsid w:val="00CF0B76"/>
    <w:rsid w:val="00CF3E6F"/>
    <w:rsid w:val="00D24190"/>
    <w:rsid w:val="00D33E1E"/>
    <w:rsid w:val="00D4453D"/>
    <w:rsid w:val="00D95B5A"/>
    <w:rsid w:val="00DA5D7D"/>
    <w:rsid w:val="00DA6949"/>
    <w:rsid w:val="00DB06CD"/>
    <w:rsid w:val="00DC025B"/>
    <w:rsid w:val="00DC2C5A"/>
    <w:rsid w:val="00DC6360"/>
    <w:rsid w:val="00DD5845"/>
    <w:rsid w:val="00DE0CCE"/>
    <w:rsid w:val="00DF5007"/>
    <w:rsid w:val="00E07D2A"/>
    <w:rsid w:val="00E13F38"/>
    <w:rsid w:val="00E15D7D"/>
    <w:rsid w:val="00E1687D"/>
    <w:rsid w:val="00E40DF3"/>
    <w:rsid w:val="00E4453B"/>
    <w:rsid w:val="00E52E2E"/>
    <w:rsid w:val="00E56A2E"/>
    <w:rsid w:val="00E878B7"/>
    <w:rsid w:val="00EB13BB"/>
    <w:rsid w:val="00EC43B2"/>
    <w:rsid w:val="00EE3DFA"/>
    <w:rsid w:val="00F00B07"/>
    <w:rsid w:val="00F02188"/>
    <w:rsid w:val="00F05D91"/>
    <w:rsid w:val="00F0692D"/>
    <w:rsid w:val="00F127D4"/>
    <w:rsid w:val="00F63B3B"/>
    <w:rsid w:val="00F873AB"/>
    <w:rsid w:val="00F8775D"/>
    <w:rsid w:val="00FC1D3F"/>
    <w:rsid w:val="00FF2FC2"/>
    <w:rsid w:val="00FF3040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2404E3D"/>
  <w15:docId w15:val="{66ED50C4-74B6-41A2-BE5C-6964D3BF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020"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qFormat/>
    <w:rsid w:val="00C72020"/>
    <w:pPr>
      <w:keepNext/>
      <w:tabs>
        <w:tab w:val="num" w:pos="0"/>
      </w:tabs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C72020"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2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2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72020"/>
  </w:style>
  <w:style w:type="character" w:customStyle="1" w:styleId="WW8Num1z1">
    <w:name w:val="WW8Num1z1"/>
    <w:rsid w:val="00C72020"/>
  </w:style>
  <w:style w:type="character" w:customStyle="1" w:styleId="WW8Num1z2">
    <w:name w:val="WW8Num1z2"/>
    <w:rsid w:val="00C72020"/>
  </w:style>
  <w:style w:type="character" w:customStyle="1" w:styleId="WW8Num1z3">
    <w:name w:val="WW8Num1z3"/>
    <w:rsid w:val="00C72020"/>
  </w:style>
  <w:style w:type="character" w:customStyle="1" w:styleId="WW8Num1z4">
    <w:name w:val="WW8Num1z4"/>
    <w:rsid w:val="00C72020"/>
  </w:style>
  <w:style w:type="character" w:customStyle="1" w:styleId="WW8Num1z5">
    <w:name w:val="WW8Num1z5"/>
    <w:rsid w:val="00C72020"/>
  </w:style>
  <w:style w:type="character" w:customStyle="1" w:styleId="WW8Num1z6">
    <w:name w:val="WW8Num1z6"/>
    <w:rsid w:val="00C72020"/>
  </w:style>
  <w:style w:type="character" w:customStyle="1" w:styleId="WW8Num1z7">
    <w:name w:val="WW8Num1z7"/>
    <w:rsid w:val="00C72020"/>
  </w:style>
  <w:style w:type="character" w:customStyle="1" w:styleId="WW8Num1z8">
    <w:name w:val="WW8Num1z8"/>
    <w:rsid w:val="00C72020"/>
  </w:style>
  <w:style w:type="character" w:customStyle="1" w:styleId="20">
    <w:name w:val="Основной шрифт абзаца2"/>
    <w:rsid w:val="00C72020"/>
  </w:style>
  <w:style w:type="character" w:customStyle="1" w:styleId="WW8Num2z0">
    <w:name w:val="WW8Num2z0"/>
    <w:rsid w:val="00C7202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C72020"/>
    <w:rPr>
      <w:rFonts w:ascii="Courier New" w:hAnsi="Courier New" w:cs="Courier New" w:hint="default"/>
    </w:rPr>
  </w:style>
  <w:style w:type="character" w:customStyle="1" w:styleId="WW8Num2z2">
    <w:name w:val="WW8Num2z2"/>
    <w:rsid w:val="00C72020"/>
    <w:rPr>
      <w:rFonts w:ascii="Wingdings" w:hAnsi="Wingdings" w:cs="Wingdings" w:hint="default"/>
    </w:rPr>
  </w:style>
  <w:style w:type="character" w:customStyle="1" w:styleId="WW8Num2z3">
    <w:name w:val="WW8Num2z3"/>
    <w:rsid w:val="00C72020"/>
    <w:rPr>
      <w:rFonts w:ascii="Symbol" w:hAnsi="Symbol" w:cs="Symbol" w:hint="default"/>
    </w:rPr>
  </w:style>
  <w:style w:type="character" w:customStyle="1" w:styleId="WW8Num3z0">
    <w:name w:val="WW8Num3z0"/>
    <w:rsid w:val="00C72020"/>
    <w:rPr>
      <w:rFonts w:ascii="Times New Roman" w:hAnsi="Times New Roman" w:cs="Times New Roman" w:hint="default"/>
      <w:spacing w:val="-1"/>
      <w:sz w:val="28"/>
      <w:szCs w:val="28"/>
    </w:rPr>
  </w:style>
  <w:style w:type="character" w:customStyle="1" w:styleId="WW8Num3z1">
    <w:name w:val="WW8Num3z1"/>
    <w:rsid w:val="00C72020"/>
  </w:style>
  <w:style w:type="character" w:customStyle="1" w:styleId="WW8Num3z2">
    <w:name w:val="WW8Num3z2"/>
    <w:rsid w:val="00C72020"/>
  </w:style>
  <w:style w:type="character" w:customStyle="1" w:styleId="WW8Num3z3">
    <w:name w:val="WW8Num3z3"/>
    <w:rsid w:val="00C72020"/>
  </w:style>
  <w:style w:type="character" w:customStyle="1" w:styleId="WW8Num3z4">
    <w:name w:val="WW8Num3z4"/>
    <w:rsid w:val="00C72020"/>
  </w:style>
  <w:style w:type="character" w:customStyle="1" w:styleId="WW8Num3z5">
    <w:name w:val="WW8Num3z5"/>
    <w:rsid w:val="00C72020"/>
  </w:style>
  <w:style w:type="character" w:customStyle="1" w:styleId="WW8Num3z6">
    <w:name w:val="WW8Num3z6"/>
    <w:rsid w:val="00C72020"/>
  </w:style>
  <w:style w:type="character" w:customStyle="1" w:styleId="WW8Num3z7">
    <w:name w:val="WW8Num3z7"/>
    <w:rsid w:val="00C72020"/>
  </w:style>
  <w:style w:type="character" w:customStyle="1" w:styleId="WW8Num3z8">
    <w:name w:val="WW8Num3z8"/>
    <w:rsid w:val="00C72020"/>
  </w:style>
  <w:style w:type="character" w:customStyle="1" w:styleId="WW8Num4z0">
    <w:name w:val="WW8Num4z0"/>
    <w:rsid w:val="00C7202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C72020"/>
    <w:rPr>
      <w:rFonts w:ascii="Courier New" w:hAnsi="Courier New" w:cs="Courier New" w:hint="default"/>
    </w:rPr>
  </w:style>
  <w:style w:type="character" w:customStyle="1" w:styleId="WW8Num4z2">
    <w:name w:val="WW8Num4z2"/>
    <w:rsid w:val="00C72020"/>
    <w:rPr>
      <w:rFonts w:ascii="Wingdings" w:hAnsi="Wingdings" w:cs="Wingdings" w:hint="default"/>
    </w:rPr>
  </w:style>
  <w:style w:type="character" w:customStyle="1" w:styleId="WW8Num4z3">
    <w:name w:val="WW8Num4z3"/>
    <w:rsid w:val="00C72020"/>
    <w:rPr>
      <w:rFonts w:ascii="Symbol" w:hAnsi="Symbol" w:cs="Symbol" w:hint="default"/>
    </w:rPr>
  </w:style>
  <w:style w:type="character" w:customStyle="1" w:styleId="WW8Num5z0">
    <w:name w:val="WW8Num5z0"/>
    <w:rsid w:val="00C7202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C72020"/>
    <w:rPr>
      <w:rFonts w:ascii="Courier New" w:hAnsi="Courier New" w:cs="Courier New" w:hint="default"/>
    </w:rPr>
  </w:style>
  <w:style w:type="character" w:customStyle="1" w:styleId="WW8Num5z2">
    <w:name w:val="WW8Num5z2"/>
    <w:rsid w:val="00C72020"/>
    <w:rPr>
      <w:rFonts w:ascii="Wingdings" w:hAnsi="Wingdings" w:cs="Wingdings" w:hint="default"/>
    </w:rPr>
  </w:style>
  <w:style w:type="character" w:customStyle="1" w:styleId="WW8Num5z3">
    <w:name w:val="WW8Num5z3"/>
    <w:rsid w:val="00C72020"/>
    <w:rPr>
      <w:rFonts w:ascii="Symbol" w:hAnsi="Symbol" w:cs="Symbol" w:hint="default"/>
    </w:rPr>
  </w:style>
  <w:style w:type="character" w:customStyle="1" w:styleId="WW8Num6z0">
    <w:name w:val="WW8Num6z0"/>
    <w:rsid w:val="00C72020"/>
    <w:rPr>
      <w:rFonts w:hint="default"/>
    </w:rPr>
  </w:style>
  <w:style w:type="character" w:customStyle="1" w:styleId="WW8Num7z0">
    <w:name w:val="WW8Num7z0"/>
    <w:rsid w:val="00C72020"/>
    <w:rPr>
      <w:rFonts w:ascii="Times New Roman" w:hAnsi="Times New Roman" w:cs="Times New Roman" w:hint="default"/>
      <w:sz w:val="28"/>
      <w:szCs w:val="28"/>
    </w:rPr>
  </w:style>
  <w:style w:type="character" w:customStyle="1" w:styleId="WW8Num7z1">
    <w:name w:val="WW8Num7z1"/>
    <w:rsid w:val="00C72020"/>
  </w:style>
  <w:style w:type="character" w:customStyle="1" w:styleId="WW8Num7z2">
    <w:name w:val="WW8Num7z2"/>
    <w:rsid w:val="00C72020"/>
  </w:style>
  <w:style w:type="character" w:customStyle="1" w:styleId="WW8Num7z3">
    <w:name w:val="WW8Num7z3"/>
    <w:rsid w:val="00C72020"/>
  </w:style>
  <w:style w:type="character" w:customStyle="1" w:styleId="WW8Num7z4">
    <w:name w:val="WW8Num7z4"/>
    <w:rsid w:val="00C72020"/>
  </w:style>
  <w:style w:type="character" w:customStyle="1" w:styleId="WW8Num7z5">
    <w:name w:val="WW8Num7z5"/>
    <w:rsid w:val="00C72020"/>
  </w:style>
  <w:style w:type="character" w:customStyle="1" w:styleId="WW8Num7z6">
    <w:name w:val="WW8Num7z6"/>
    <w:rsid w:val="00C72020"/>
  </w:style>
  <w:style w:type="character" w:customStyle="1" w:styleId="WW8Num7z7">
    <w:name w:val="WW8Num7z7"/>
    <w:rsid w:val="00C72020"/>
  </w:style>
  <w:style w:type="character" w:customStyle="1" w:styleId="WW8Num7z8">
    <w:name w:val="WW8Num7z8"/>
    <w:rsid w:val="00C72020"/>
  </w:style>
  <w:style w:type="character" w:customStyle="1" w:styleId="WW8Num8z0">
    <w:name w:val="WW8Num8z0"/>
    <w:rsid w:val="00C72020"/>
    <w:rPr>
      <w:rFonts w:hint="default"/>
    </w:rPr>
  </w:style>
  <w:style w:type="character" w:customStyle="1" w:styleId="WW8Num8z1">
    <w:name w:val="WW8Num8z1"/>
    <w:rsid w:val="00C72020"/>
  </w:style>
  <w:style w:type="character" w:customStyle="1" w:styleId="WW8Num8z2">
    <w:name w:val="WW8Num8z2"/>
    <w:rsid w:val="00C72020"/>
  </w:style>
  <w:style w:type="character" w:customStyle="1" w:styleId="WW8Num8z3">
    <w:name w:val="WW8Num8z3"/>
    <w:rsid w:val="00C72020"/>
  </w:style>
  <w:style w:type="character" w:customStyle="1" w:styleId="WW8Num8z4">
    <w:name w:val="WW8Num8z4"/>
    <w:rsid w:val="00C72020"/>
  </w:style>
  <w:style w:type="character" w:customStyle="1" w:styleId="WW8Num8z5">
    <w:name w:val="WW8Num8z5"/>
    <w:rsid w:val="00C72020"/>
  </w:style>
  <w:style w:type="character" w:customStyle="1" w:styleId="WW8Num8z6">
    <w:name w:val="WW8Num8z6"/>
    <w:rsid w:val="00C72020"/>
  </w:style>
  <w:style w:type="character" w:customStyle="1" w:styleId="WW8Num8z7">
    <w:name w:val="WW8Num8z7"/>
    <w:rsid w:val="00C72020"/>
  </w:style>
  <w:style w:type="character" w:customStyle="1" w:styleId="WW8Num8z8">
    <w:name w:val="WW8Num8z8"/>
    <w:rsid w:val="00C72020"/>
  </w:style>
  <w:style w:type="character" w:customStyle="1" w:styleId="WW8Num9z0">
    <w:name w:val="WW8Num9z0"/>
    <w:rsid w:val="00C72020"/>
    <w:rPr>
      <w:rFonts w:hint="default"/>
    </w:rPr>
  </w:style>
  <w:style w:type="character" w:customStyle="1" w:styleId="10">
    <w:name w:val="Основной шрифт абзаца1"/>
    <w:rsid w:val="00C72020"/>
  </w:style>
  <w:style w:type="character" w:customStyle="1" w:styleId="a3">
    <w:name w:val="Основной текст Знак"/>
    <w:rsid w:val="00C72020"/>
    <w:rPr>
      <w:sz w:val="26"/>
      <w:szCs w:val="24"/>
      <w:lang w:val="uk-UA" w:eastAsia="zh-CN"/>
    </w:rPr>
  </w:style>
  <w:style w:type="character" w:customStyle="1" w:styleId="a4">
    <w:name w:val="Верхний колонтитул Знак"/>
    <w:rsid w:val="00C72020"/>
    <w:rPr>
      <w:bCs/>
      <w:sz w:val="28"/>
      <w:szCs w:val="24"/>
    </w:rPr>
  </w:style>
  <w:style w:type="character" w:customStyle="1" w:styleId="a5">
    <w:name w:val="Нижний колонтитул Знак"/>
    <w:rsid w:val="00C72020"/>
    <w:rPr>
      <w:bCs/>
      <w:sz w:val="28"/>
      <w:szCs w:val="24"/>
    </w:rPr>
  </w:style>
  <w:style w:type="character" w:styleId="a6">
    <w:name w:val="Strong"/>
    <w:qFormat/>
    <w:rsid w:val="00C72020"/>
    <w:rPr>
      <w:b/>
      <w:bCs/>
    </w:rPr>
  </w:style>
  <w:style w:type="character" w:customStyle="1" w:styleId="HTML">
    <w:name w:val="Стандартный HTML Знак"/>
    <w:rsid w:val="00C72020"/>
    <w:rPr>
      <w:rFonts w:ascii="Courier New" w:hAnsi="Courier New" w:cs="Courier New"/>
    </w:rPr>
  </w:style>
  <w:style w:type="paragraph" w:customStyle="1" w:styleId="11">
    <w:name w:val="Заголовок1"/>
    <w:basedOn w:val="a"/>
    <w:next w:val="a7"/>
    <w:rsid w:val="00C72020"/>
    <w:pPr>
      <w:keepNext/>
      <w:spacing w:before="240" w:after="120"/>
    </w:pPr>
    <w:rPr>
      <w:rFonts w:eastAsia="Microsoft YaHei" w:cs="Mangal"/>
      <w:szCs w:val="28"/>
    </w:rPr>
  </w:style>
  <w:style w:type="paragraph" w:styleId="a7">
    <w:name w:val="Body Text"/>
    <w:basedOn w:val="a"/>
    <w:rsid w:val="00C72020"/>
    <w:rPr>
      <w:bCs w:val="0"/>
      <w:sz w:val="26"/>
    </w:rPr>
  </w:style>
  <w:style w:type="paragraph" w:styleId="a8">
    <w:name w:val="List"/>
    <w:basedOn w:val="a7"/>
    <w:rsid w:val="00C72020"/>
    <w:rPr>
      <w:rFonts w:cs="Mangal"/>
    </w:rPr>
  </w:style>
  <w:style w:type="paragraph" w:styleId="a9">
    <w:name w:val="caption"/>
    <w:basedOn w:val="a"/>
    <w:qFormat/>
    <w:rsid w:val="00C7202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72020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72020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72020"/>
    <w:pPr>
      <w:suppressLineNumbers/>
    </w:pPr>
    <w:rPr>
      <w:rFonts w:cs="Mangal"/>
    </w:rPr>
  </w:style>
  <w:style w:type="paragraph" w:styleId="aa">
    <w:name w:val="Normal (Web)"/>
    <w:basedOn w:val="a"/>
    <w:rsid w:val="00C72020"/>
    <w:pPr>
      <w:spacing w:before="280" w:after="280"/>
    </w:pPr>
    <w:rPr>
      <w:bCs w:val="0"/>
      <w:sz w:val="24"/>
    </w:rPr>
  </w:style>
  <w:style w:type="paragraph" w:styleId="HTML0">
    <w:name w:val="HTML Preformatted"/>
    <w:basedOn w:val="a"/>
    <w:link w:val="HTML1"/>
    <w:rsid w:val="00C720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styleId="ab">
    <w:name w:val="List Paragraph"/>
    <w:basedOn w:val="a"/>
    <w:qFormat/>
    <w:rsid w:val="00C72020"/>
    <w:pPr>
      <w:ind w:left="708"/>
    </w:pPr>
  </w:style>
  <w:style w:type="paragraph" w:styleId="ac">
    <w:name w:val="header"/>
    <w:basedOn w:val="a"/>
    <w:rsid w:val="00C7202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C72020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"/>
    <w:rsid w:val="00C72020"/>
  </w:style>
  <w:style w:type="paragraph" w:customStyle="1" w:styleId="HTML10">
    <w:name w:val="Стандартный HTML1"/>
    <w:basedOn w:val="a"/>
    <w:qFormat/>
    <w:rsid w:val="00DD58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color w:val="00000A"/>
      <w:sz w:val="20"/>
      <w:szCs w:val="20"/>
    </w:rPr>
  </w:style>
  <w:style w:type="character" w:customStyle="1" w:styleId="HTML1">
    <w:name w:val="Стандартный HTML Знак1"/>
    <w:basedOn w:val="a0"/>
    <w:link w:val="HTML0"/>
    <w:rsid w:val="00DD5845"/>
    <w:rPr>
      <w:rFonts w:ascii="Courier New" w:hAnsi="Courier New" w:cs="Courier New"/>
      <w:lang w:eastAsia="zh-CN"/>
    </w:rPr>
  </w:style>
  <w:style w:type="character" w:customStyle="1" w:styleId="uv3um">
    <w:name w:val="uv3um"/>
    <w:basedOn w:val="a0"/>
    <w:rsid w:val="00DD5845"/>
  </w:style>
  <w:style w:type="paragraph" w:customStyle="1" w:styleId="Textbody">
    <w:name w:val="Text body"/>
    <w:basedOn w:val="a"/>
    <w:rsid w:val="00DA6949"/>
    <w:pPr>
      <w:widowControl w:val="0"/>
      <w:autoSpaceDN w:val="0"/>
      <w:spacing w:after="120"/>
      <w:textAlignment w:val="baseline"/>
    </w:pPr>
    <w:rPr>
      <w:rFonts w:eastAsia="Andale Sans UI" w:cs="Tahoma"/>
      <w:bCs w:val="0"/>
      <w:kern w:val="3"/>
      <w:sz w:val="24"/>
      <w:lang w:val="en-US" w:eastAsia="en-US" w:bidi="en-US"/>
    </w:rPr>
  </w:style>
  <w:style w:type="paragraph" w:customStyle="1" w:styleId="31">
    <w:name w:val="Основной текст с отступом 31"/>
    <w:basedOn w:val="a"/>
    <w:qFormat/>
    <w:rsid w:val="00257166"/>
    <w:pPr>
      <w:spacing w:after="120"/>
      <w:ind w:left="283"/>
    </w:pPr>
    <w:rPr>
      <w:sz w:val="16"/>
      <w:szCs w:val="16"/>
    </w:rPr>
  </w:style>
  <w:style w:type="paragraph" w:customStyle="1" w:styleId="P20">
    <w:name w:val="P20"/>
    <w:basedOn w:val="a"/>
    <w:rsid w:val="00C342CD"/>
    <w:pPr>
      <w:widowControl w:val="0"/>
      <w:ind w:firstLine="737"/>
      <w:jc w:val="both"/>
    </w:pPr>
    <w:rPr>
      <w:rFonts w:eastAsia="Andale Sans UI" w:cs="Tahoma"/>
      <w:bCs w:val="0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C342CD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eastAsia="zh-CN"/>
    </w:rPr>
  </w:style>
  <w:style w:type="character" w:styleId="af">
    <w:name w:val="Hyperlink"/>
    <w:basedOn w:val="a0"/>
    <w:uiPriority w:val="99"/>
    <w:unhideWhenUsed/>
    <w:rsid w:val="00C342CD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342CD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C342CD"/>
    <w:rPr>
      <w:rFonts w:asciiTheme="majorHAnsi" w:eastAsiaTheme="majorEastAsia" w:hAnsiTheme="majorHAnsi" w:cstheme="majorBidi"/>
      <w:bCs/>
      <w:color w:val="243F60" w:themeColor="accent1" w:themeShade="7F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1233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ДСП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Тимчук Тетяна</cp:lastModifiedBy>
  <cp:revision>6</cp:revision>
  <cp:lastPrinted>2026-08-19T13:02:00Z</cp:lastPrinted>
  <dcterms:created xsi:type="dcterms:W3CDTF">2026-09-14T12:42:00Z</dcterms:created>
  <dcterms:modified xsi:type="dcterms:W3CDTF">2026-09-15T07:28:00Z</dcterms:modified>
</cp:coreProperties>
</file>