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5472C" w14:textId="77777777" w:rsidR="00EF4CD0" w:rsidRDefault="00EF4CD0" w:rsidP="00EF4CD0">
      <w:pPr>
        <w:jc w:val="center"/>
        <w:rPr>
          <w:lang w:val="uk-UA"/>
        </w:rPr>
      </w:pPr>
      <w:r>
        <w:object w:dxaOrig="3096" w:dyaOrig="3281" w14:anchorId="271DBE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8.5pt" o:ole="" fillcolor="window">
            <v:imagedata r:id="rId4" o:title=""/>
          </v:shape>
          <o:OLEObject Type="Embed" ProgID="PBrush" ShapeID="_x0000_i1025" DrawAspect="Content" ObjectID="_1850885180" r:id="rId5"/>
        </w:object>
      </w:r>
    </w:p>
    <w:p w14:paraId="1438285F" w14:textId="77777777" w:rsidR="00EF4CD0" w:rsidRPr="001D300A" w:rsidRDefault="00EF4CD0" w:rsidP="00EF4CD0">
      <w:pPr>
        <w:jc w:val="center"/>
        <w:rPr>
          <w:sz w:val="16"/>
          <w:szCs w:val="16"/>
          <w:lang w:val="uk-UA"/>
        </w:rPr>
      </w:pPr>
    </w:p>
    <w:p w14:paraId="49717FA1" w14:textId="77777777" w:rsidR="00EF4CD0" w:rsidRPr="001D300A" w:rsidRDefault="00EF4CD0" w:rsidP="00EF4CD0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223A2965" w14:textId="77777777" w:rsidR="00EF4CD0" w:rsidRPr="001D300A" w:rsidRDefault="00EF4CD0" w:rsidP="00EF4CD0">
      <w:pPr>
        <w:rPr>
          <w:sz w:val="10"/>
          <w:szCs w:val="10"/>
          <w:lang w:val="uk-UA"/>
        </w:rPr>
      </w:pPr>
    </w:p>
    <w:p w14:paraId="2C52BC5E" w14:textId="77777777" w:rsidR="00EF4CD0" w:rsidRPr="001D300A" w:rsidRDefault="00EF4CD0" w:rsidP="00EF4CD0">
      <w:pPr>
        <w:jc w:val="center"/>
        <w:rPr>
          <w:b/>
          <w:bCs/>
          <w:sz w:val="20"/>
          <w:szCs w:val="20"/>
          <w:lang w:val="uk-UA"/>
        </w:rPr>
      </w:pPr>
    </w:p>
    <w:p w14:paraId="7D113038" w14:textId="77777777" w:rsidR="007C1980" w:rsidRDefault="007C1980" w:rsidP="007C1980">
      <w:pPr>
        <w:pStyle w:val="2"/>
        <w:rPr>
          <w:sz w:val="32"/>
          <w:szCs w:val="32"/>
        </w:rPr>
      </w:pPr>
      <w:r w:rsidRPr="001D300A">
        <w:rPr>
          <w:sz w:val="32"/>
          <w:szCs w:val="32"/>
        </w:rPr>
        <w:t>Р І Ш Е Н Н Я</w:t>
      </w:r>
    </w:p>
    <w:p w14:paraId="1773DEE4" w14:textId="77777777" w:rsidR="007C1980" w:rsidRPr="00014608" w:rsidRDefault="007C1980" w:rsidP="007C1980">
      <w:pPr>
        <w:jc w:val="center"/>
        <w:rPr>
          <w:bCs/>
          <w:sz w:val="40"/>
          <w:szCs w:val="40"/>
          <w:lang w:val="uk-UA"/>
        </w:rPr>
      </w:pPr>
    </w:p>
    <w:p w14:paraId="533A7EC2" w14:textId="3D1EF661" w:rsidR="007C1980" w:rsidRPr="00B912DA" w:rsidRDefault="007C1980" w:rsidP="007C1980">
      <w:pPr>
        <w:tabs>
          <w:tab w:val="left" w:pos="4687"/>
        </w:tabs>
        <w:jc w:val="both"/>
        <w:rPr>
          <w:u w:val="single"/>
          <w:lang w:val="uk-UA"/>
        </w:rPr>
      </w:pPr>
      <w:r w:rsidRPr="00074C13">
        <w:rPr>
          <w:lang w:val="uk-UA"/>
        </w:rPr>
        <w:t xml:space="preserve">________________                                   </w:t>
      </w:r>
      <w:r w:rsidR="00D320C2">
        <w:rPr>
          <w:lang w:val="uk-UA"/>
        </w:rPr>
        <w:t xml:space="preserve">  м. </w:t>
      </w:r>
      <w:r w:rsidRPr="00074C13">
        <w:rPr>
          <w:lang w:val="uk-UA"/>
        </w:rPr>
        <w:t>Луцьк                                   № ______________</w:t>
      </w:r>
    </w:p>
    <w:p w14:paraId="061DBF95" w14:textId="77777777" w:rsidR="00EF4CD0" w:rsidRPr="009423CE" w:rsidRDefault="00EF4CD0" w:rsidP="00EF4CD0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3E4B6835" w14:textId="77777777" w:rsidR="00C41B3B" w:rsidRDefault="00C41B3B" w:rsidP="007C1980">
      <w:pPr>
        <w:tabs>
          <w:tab w:val="left" w:pos="709"/>
          <w:tab w:val="left" w:pos="4820"/>
        </w:tabs>
        <w:spacing w:line="258" w:lineRule="atLeast"/>
        <w:ind w:right="4354"/>
        <w:jc w:val="both"/>
        <w:textAlignment w:val="baseline"/>
        <w:rPr>
          <w:bCs/>
          <w:color w:val="000000"/>
          <w:sz w:val="28"/>
          <w:szCs w:val="28"/>
          <w:lang w:val="uk-UA"/>
        </w:rPr>
      </w:pPr>
    </w:p>
    <w:p w14:paraId="6DE9921E" w14:textId="7A77BA0F" w:rsidR="008C7414" w:rsidRPr="008C7414" w:rsidRDefault="00EF4CD0" w:rsidP="007C1980">
      <w:pPr>
        <w:tabs>
          <w:tab w:val="left" w:pos="709"/>
          <w:tab w:val="left" w:pos="4820"/>
        </w:tabs>
        <w:spacing w:line="258" w:lineRule="atLeast"/>
        <w:ind w:right="4354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D877A4">
        <w:rPr>
          <w:bCs/>
          <w:color w:val="000000"/>
          <w:sz w:val="28"/>
          <w:szCs w:val="28"/>
          <w:lang w:val="uk-UA"/>
        </w:rPr>
        <w:t xml:space="preserve">Про </w:t>
      </w:r>
      <w:r w:rsidR="00C8432E">
        <w:rPr>
          <w:bCs/>
          <w:color w:val="000000"/>
          <w:sz w:val="28"/>
          <w:szCs w:val="28"/>
          <w:lang w:val="uk-UA"/>
        </w:rPr>
        <w:t>затвердження Статуту</w:t>
      </w:r>
      <w:r w:rsidR="007C1980">
        <w:rPr>
          <w:bCs/>
          <w:color w:val="000000"/>
          <w:sz w:val="28"/>
          <w:szCs w:val="28"/>
          <w:lang w:val="uk-UA"/>
        </w:rPr>
        <w:t xml:space="preserve"> </w:t>
      </w:r>
      <w:r w:rsidR="00E97EC3">
        <w:rPr>
          <w:bCs/>
          <w:color w:val="000000"/>
          <w:sz w:val="28"/>
          <w:szCs w:val="28"/>
          <w:lang w:val="uk-UA"/>
        </w:rPr>
        <w:t>К</w:t>
      </w:r>
      <w:r w:rsidR="00684942">
        <w:rPr>
          <w:bCs/>
          <w:color w:val="000000"/>
          <w:sz w:val="28"/>
          <w:szCs w:val="28"/>
          <w:lang w:val="uk-UA"/>
        </w:rPr>
        <w:t>омунального закладу</w:t>
      </w:r>
      <w:r w:rsidR="009D1D7D">
        <w:rPr>
          <w:bCs/>
          <w:color w:val="000000"/>
          <w:sz w:val="28"/>
          <w:szCs w:val="28"/>
          <w:lang w:val="uk-UA"/>
        </w:rPr>
        <w:t xml:space="preserve"> </w:t>
      </w:r>
      <w:r w:rsidR="008C7414" w:rsidRPr="00325C37">
        <w:rPr>
          <w:bCs/>
          <w:color w:val="000000"/>
          <w:sz w:val="28"/>
          <w:szCs w:val="28"/>
          <w:lang w:val="uk-UA"/>
        </w:rPr>
        <w:t>«</w:t>
      </w:r>
      <w:r w:rsidR="00D32E9A">
        <w:rPr>
          <w:bCs/>
          <w:color w:val="000000"/>
          <w:sz w:val="28"/>
          <w:szCs w:val="28"/>
          <w:lang w:val="uk-UA"/>
        </w:rPr>
        <w:t>Будинок вчителя</w:t>
      </w:r>
      <w:r w:rsidR="007C1980">
        <w:rPr>
          <w:bCs/>
          <w:color w:val="000000"/>
          <w:sz w:val="28"/>
          <w:szCs w:val="28"/>
          <w:lang w:val="uk-UA"/>
        </w:rPr>
        <w:t xml:space="preserve"> </w:t>
      </w:r>
      <w:r w:rsidR="008C7414">
        <w:rPr>
          <w:bCs/>
          <w:color w:val="000000"/>
          <w:sz w:val="28"/>
          <w:szCs w:val="28"/>
          <w:lang w:val="uk-UA"/>
        </w:rPr>
        <w:t>Луцької міської ради</w:t>
      </w:r>
      <w:r w:rsidR="008C7414" w:rsidRPr="00325C37">
        <w:rPr>
          <w:bCs/>
          <w:color w:val="000000"/>
          <w:sz w:val="28"/>
          <w:szCs w:val="28"/>
          <w:lang w:val="uk-UA"/>
        </w:rPr>
        <w:t>»</w:t>
      </w:r>
      <w:r w:rsidR="009D1D7D">
        <w:rPr>
          <w:bCs/>
          <w:color w:val="000000"/>
          <w:sz w:val="28"/>
          <w:szCs w:val="28"/>
          <w:lang w:val="uk-UA"/>
        </w:rPr>
        <w:t xml:space="preserve"> </w:t>
      </w:r>
      <w:r w:rsidR="008C7414">
        <w:rPr>
          <w:bCs/>
          <w:color w:val="000000"/>
          <w:sz w:val="28"/>
          <w:szCs w:val="28"/>
          <w:lang w:val="uk-UA"/>
        </w:rPr>
        <w:t>у новій редакції</w:t>
      </w:r>
    </w:p>
    <w:p w14:paraId="34977313" w14:textId="77777777" w:rsidR="00EF4CD0" w:rsidRPr="002E3021" w:rsidRDefault="00EF4CD0" w:rsidP="007C1980">
      <w:pPr>
        <w:tabs>
          <w:tab w:val="left" w:pos="6480"/>
        </w:tabs>
        <w:spacing w:line="258" w:lineRule="atLeast"/>
        <w:ind w:right="4638"/>
        <w:textAlignment w:val="baseline"/>
        <w:rPr>
          <w:bCs/>
          <w:color w:val="000000"/>
          <w:lang w:val="uk-UA"/>
        </w:rPr>
      </w:pPr>
    </w:p>
    <w:p w14:paraId="31266237" w14:textId="77777777" w:rsidR="00EF4CD0" w:rsidRDefault="00EF4CD0" w:rsidP="00EF4CD0">
      <w:pPr>
        <w:ind w:firstLine="720"/>
        <w:jc w:val="both"/>
        <w:rPr>
          <w:sz w:val="28"/>
          <w:szCs w:val="28"/>
          <w:lang w:val="uk-UA"/>
        </w:rPr>
      </w:pPr>
    </w:p>
    <w:p w14:paraId="2892A84E" w14:textId="77777777" w:rsidR="00231365" w:rsidRPr="00DC7364" w:rsidRDefault="00231365" w:rsidP="007C1980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ст.ст. 26, 59 Закону України «Про місцеве самоврядування в Україні»</w:t>
      </w:r>
      <w:r w:rsidR="00B44A77">
        <w:rPr>
          <w:sz w:val="28"/>
          <w:szCs w:val="28"/>
          <w:lang w:val="uk-UA"/>
        </w:rPr>
        <w:t>, закона</w:t>
      </w:r>
      <w:r w:rsidR="0055491E">
        <w:rPr>
          <w:sz w:val="28"/>
          <w:szCs w:val="28"/>
          <w:lang w:val="uk-UA"/>
        </w:rPr>
        <w:t>м</w:t>
      </w:r>
      <w:r w:rsidR="00B44A77">
        <w:rPr>
          <w:sz w:val="28"/>
          <w:szCs w:val="28"/>
          <w:lang w:val="uk-UA"/>
        </w:rPr>
        <w:t>и</w:t>
      </w:r>
      <w:r w:rsidR="009D1D7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України «Про освіту», </w:t>
      </w:r>
      <w:r w:rsidR="009D1D7D">
        <w:rPr>
          <w:sz w:val="28"/>
          <w:szCs w:val="28"/>
          <w:lang w:val="uk-UA"/>
        </w:rPr>
        <w:t>«Про позашкільну освіту»</w:t>
      </w:r>
      <w:r w:rsidR="00E800DA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міська рада</w:t>
      </w:r>
    </w:p>
    <w:p w14:paraId="1D4F8763" w14:textId="77777777" w:rsidR="00EF4CD0" w:rsidRDefault="00EF4CD0" w:rsidP="007C1980">
      <w:pPr>
        <w:ind w:left="360" w:firstLine="567"/>
        <w:jc w:val="both"/>
        <w:rPr>
          <w:sz w:val="28"/>
          <w:szCs w:val="28"/>
          <w:lang w:val="uk-UA"/>
        </w:rPr>
      </w:pPr>
    </w:p>
    <w:p w14:paraId="0F09ACA5" w14:textId="77777777" w:rsidR="00EF4CD0" w:rsidRDefault="00EF4CD0" w:rsidP="00C41B3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14:paraId="0130FAF4" w14:textId="77777777" w:rsidR="00EF4CD0" w:rsidRDefault="00EF4CD0" w:rsidP="007C1980">
      <w:pPr>
        <w:ind w:left="708" w:firstLine="567"/>
        <w:jc w:val="both"/>
        <w:rPr>
          <w:sz w:val="28"/>
          <w:szCs w:val="28"/>
          <w:lang w:val="uk-UA"/>
        </w:rPr>
      </w:pPr>
    </w:p>
    <w:p w14:paraId="4F182148" w14:textId="120194D8" w:rsidR="00EF4CD0" w:rsidRPr="00AA790D" w:rsidRDefault="00EF4CD0" w:rsidP="007C1980">
      <w:pPr>
        <w:tabs>
          <w:tab w:val="left" w:pos="6480"/>
        </w:tabs>
        <w:spacing w:line="258" w:lineRule="atLeast"/>
        <w:ind w:firstLine="567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B711CE">
        <w:rPr>
          <w:sz w:val="28"/>
          <w:szCs w:val="28"/>
          <w:lang w:val="uk-UA"/>
        </w:rPr>
        <w:t>1.</w:t>
      </w:r>
      <w:r w:rsidR="009E1BC3">
        <w:rPr>
          <w:sz w:val="28"/>
          <w:szCs w:val="28"/>
          <w:lang w:val="uk-UA"/>
        </w:rPr>
        <w:t> </w:t>
      </w:r>
      <w:r w:rsidR="00E2078B">
        <w:rPr>
          <w:sz w:val="28"/>
          <w:szCs w:val="28"/>
          <w:lang w:val="uk-UA"/>
        </w:rPr>
        <w:t>Затвердити С</w:t>
      </w:r>
      <w:r>
        <w:rPr>
          <w:sz w:val="28"/>
          <w:szCs w:val="28"/>
          <w:lang w:val="uk-UA"/>
        </w:rPr>
        <w:t xml:space="preserve">татут </w:t>
      </w:r>
      <w:r w:rsidR="008A0929">
        <w:rPr>
          <w:sz w:val="28"/>
          <w:szCs w:val="28"/>
          <w:lang w:val="uk-UA"/>
        </w:rPr>
        <w:t>К</w:t>
      </w:r>
      <w:r w:rsidR="00B31398">
        <w:rPr>
          <w:sz w:val="28"/>
          <w:szCs w:val="28"/>
          <w:lang w:val="uk-UA"/>
        </w:rPr>
        <w:t>омунального</w:t>
      </w:r>
      <w:r w:rsidR="009E1BC3">
        <w:rPr>
          <w:sz w:val="28"/>
          <w:szCs w:val="28"/>
          <w:lang w:val="uk-UA"/>
        </w:rPr>
        <w:t xml:space="preserve"> </w:t>
      </w:r>
      <w:r w:rsidR="00B44A77">
        <w:rPr>
          <w:bCs/>
          <w:color w:val="000000"/>
          <w:sz w:val="28"/>
          <w:szCs w:val="28"/>
          <w:lang w:val="uk-UA"/>
        </w:rPr>
        <w:t xml:space="preserve">закладу </w:t>
      </w:r>
      <w:r w:rsidR="00B44A77" w:rsidRPr="00325C37">
        <w:rPr>
          <w:bCs/>
          <w:color w:val="000000"/>
          <w:sz w:val="28"/>
          <w:szCs w:val="28"/>
          <w:lang w:val="uk-UA"/>
        </w:rPr>
        <w:t>«</w:t>
      </w:r>
      <w:bookmarkStart w:id="0" w:name="_Hlk204608032"/>
      <w:r w:rsidR="00D32E9A">
        <w:rPr>
          <w:bCs/>
          <w:color w:val="000000"/>
          <w:sz w:val="28"/>
          <w:szCs w:val="28"/>
          <w:lang w:val="uk-UA"/>
        </w:rPr>
        <w:t>Будинок вчителя</w:t>
      </w:r>
      <w:r w:rsidR="00B44A77">
        <w:rPr>
          <w:bCs/>
          <w:color w:val="000000"/>
          <w:sz w:val="28"/>
          <w:szCs w:val="28"/>
          <w:lang w:val="uk-UA"/>
        </w:rPr>
        <w:t xml:space="preserve"> </w:t>
      </w:r>
      <w:bookmarkEnd w:id="0"/>
      <w:r w:rsidR="00B44A77">
        <w:rPr>
          <w:bCs/>
          <w:color w:val="000000"/>
          <w:sz w:val="28"/>
          <w:szCs w:val="28"/>
          <w:lang w:val="uk-UA"/>
        </w:rPr>
        <w:t>Луцької міської ради</w:t>
      </w:r>
      <w:r w:rsidR="00B44A77" w:rsidRPr="00325C37">
        <w:rPr>
          <w:bCs/>
          <w:color w:val="000000"/>
          <w:sz w:val="28"/>
          <w:szCs w:val="28"/>
          <w:lang w:val="uk-UA"/>
        </w:rPr>
        <w:t>»</w:t>
      </w:r>
      <w:r w:rsidR="009D1D7D">
        <w:rPr>
          <w:bCs/>
          <w:color w:val="000000"/>
          <w:sz w:val="28"/>
          <w:szCs w:val="28"/>
          <w:lang w:val="uk-UA"/>
        </w:rPr>
        <w:t xml:space="preserve"> </w:t>
      </w:r>
      <w:r w:rsidR="00B44A77">
        <w:rPr>
          <w:bCs/>
          <w:color w:val="000000"/>
          <w:sz w:val="28"/>
          <w:szCs w:val="28"/>
          <w:lang w:val="uk-UA"/>
        </w:rPr>
        <w:t>у новій редакції</w:t>
      </w:r>
      <w:r w:rsidR="009D1D7D">
        <w:rPr>
          <w:bCs/>
          <w:color w:val="000000"/>
          <w:sz w:val="28"/>
          <w:szCs w:val="28"/>
          <w:lang w:val="uk-UA"/>
        </w:rPr>
        <w:t xml:space="preserve"> </w:t>
      </w:r>
      <w:r w:rsidR="00C8432E" w:rsidRPr="00D9657B">
        <w:rPr>
          <w:bCs/>
          <w:color w:val="000000"/>
          <w:sz w:val="28"/>
          <w:szCs w:val="28"/>
          <w:lang w:val="uk-UA"/>
        </w:rPr>
        <w:t>згідно з додатком.</w:t>
      </w:r>
    </w:p>
    <w:p w14:paraId="2C6BAE07" w14:textId="7C2F4C8F" w:rsidR="004E63CC" w:rsidRPr="000B3653" w:rsidRDefault="00D9657B" w:rsidP="004E63CC">
      <w:pPr>
        <w:spacing w:line="258" w:lineRule="atLeast"/>
        <w:ind w:firstLine="567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2</w:t>
      </w:r>
      <w:r w:rsidR="009E1BC3">
        <w:rPr>
          <w:bCs/>
          <w:color w:val="000000"/>
          <w:sz w:val="28"/>
          <w:szCs w:val="28"/>
          <w:lang w:val="uk-UA"/>
        </w:rPr>
        <w:t>. </w:t>
      </w:r>
      <w:r w:rsidR="004E63CC">
        <w:rPr>
          <w:bCs/>
          <w:sz w:val="28"/>
          <w:szCs w:val="28"/>
          <w:lang w:val="uk-UA"/>
        </w:rPr>
        <w:t>П</w:t>
      </w:r>
      <w:r w:rsidR="004E63CC" w:rsidRPr="002C54BE">
        <w:rPr>
          <w:bCs/>
          <w:sz w:val="28"/>
          <w:szCs w:val="28"/>
          <w:lang w:val="uk-UA"/>
        </w:rPr>
        <w:t>ровести реєстрацію Статуту</w:t>
      </w:r>
      <w:r w:rsidR="004E63CC" w:rsidRPr="007D29AB">
        <w:rPr>
          <w:bCs/>
          <w:color w:val="000000"/>
          <w:sz w:val="28"/>
          <w:szCs w:val="28"/>
          <w:lang w:val="uk-UA"/>
        </w:rPr>
        <w:t xml:space="preserve"> </w:t>
      </w:r>
      <w:r w:rsidR="004E63CC">
        <w:rPr>
          <w:sz w:val="28"/>
          <w:szCs w:val="28"/>
          <w:lang w:val="uk-UA"/>
        </w:rPr>
        <w:t xml:space="preserve">Комунального </w:t>
      </w:r>
      <w:r w:rsidR="004E63CC">
        <w:rPr>
          <w:bCs/>
          <w:color w:val="000000"/>
          <w:sz w:val="28"/>
          <w:szCs w:val="28"/>
          <w:lang w:val="uk-UA"/>
        </w:rPr>
        <w:t xml:space="preserve">закладу </w:t>
      </w:r>
      <w:r w:rsidR="004E63CC" w:rsidRPr="00325C37">
        <w:rPr>
          <w:bCs/>
          <w:color w:val="000000"/>
          <w:sz w:val="28"/>
          <w:szCs w:val="28"/>
          <w:lang w:val="uk-UA"/>
        </w:rPr>
        <w:t>«</w:t>
      </w:r>
      <w:r w:rsidR="004E63CC">
        <w:rPr>
          <w:bCs/>
          <w:color w:val="000000"/>
          <w:sz w:val="28"/>
          <w:szCs w:val="28"/>
          <w:lang w:val="uk-UA"/>
        </w:rPr>
        <w:t>Будинок вчителя Луцької міської ради</w:t>
      </w:r>
      <w:r w:rsidR="004E63CC" w:rsidRPr="00325C37">
        <w:rPr>
          <w:bCs/>
          <w:color w:val="000000"/>
          <w:sz w:val="28"/>
          <w:szCs w:val="28"/>
          <w:lang w:val="uk-UA"/>
        </w:rPr>
        <w:t>»</w:t>
      </w:r>
      <w:r w:rsidR="004E63CC">
        <w:rPr>
          <w:bCs/>
          <w:color w:val="000000"/>
          <w:sz w:val="28"/>
          <w:szCs w:val="28"/>
          <w:lang w:val="uk-UA"/>
        </w:rPr>
        <w:t xml:space="preserve"> </w:t>
      </w:r>
      <w:r w:rsidR="004E63CC" w:rsidRPr="002C54BE">
        <w:rPr>
          <w:bCs/>
          <w:sz w:val="28"/>
          <w:szCs w:val="28"/>
          <w:lang w:val="uk-UA"/>
        </w:rPr>
        <w:t xml:space="preserve">у встановленому </w:t>
      </w:r>
      <w:r w:rsidR="004E63CC" w:rsidRPr="000B3653">
        <w:rPr>
          <w:bCs/>
          <w:color w:val="000000"/>
          <w:sz w:val="28"/>
          <w:szCs w:val="28"/>
          <w:lang w:val="uk-UA"/>
        </w:rPr>
        <w:t>законом порядку.</w:t>
      </w:r>
    </w:p>
    <w:p w14:paraId="7D6FBD99" w14:textId="44BA689A" w:rsidR="00C41B3B" w:rsidRPr="00610A6C" w:rsidRDefault="009D1D7D" w:rsidP="004E63CC">
      <w:pPr>
        <w:ind w:firstLine="567"/>
        <w:jc w:val="both"/>
        <w:rPr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3. Вважати таким, що втрати</w:t>
      </w:r>
      <w:r w:rsidR="004D3A14">
        <w:rPr>
          <w:bCs/>
          <w:color w:val="000000"/>
          <w:sz w:val="28"/>
          <w:szCs w:val="28"/>
          <w:lang w:val="uk-UA"/>
        </w:rPr>
        <w:t>в</w:t>
      </w:r>
      <w:r w:rsidR="00C8432E" w:rsidRPr="00D9657B">
        <w:rPr>
          <w:bCs/>
          <w:color w:val="000000"/>
          <w:sz w:val="28"/>
          <w:szCs w:val="28"/>
          <w:lang w:val="uk-UA"/>
        </w:rPr>
        <w:t xml:space="preserve"> чинність</w:t>
      </w:r>
      <w:r w:rsidR="00E800DA">
        <w:rPr>
          <w:bCs/>
          <w:color w:val="000000"/>
          <w:sz w:val="28"/>
          <w:szCs w:val="28"/>
          <w:lang w:val="uk-UA"/>
        </w:rPr>
        <w:t>,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="004D3A14">
        <w:rPr>
          <w:bCs/>
          <w:color w:val="000000"/>
          <w:sz w:val="28"/>
          <w:szCs w:val="28"/>
          <w:lang w:val="uk-UA"/>
        </w:rPr>
        <w:t xml:space="preserve">пункт 1 </w:t>
      </w:r>
      <w:r w:rsidR="00C8432E">
        <w:rPr>
          <w:bCs/>
          <w:color w:val="000000"/>
          <w:sz w:val="28"/>
          <w:szCs w:val="28"/>
          <w:lang w:val="uk-UA"/>
        </w:rPr>
        <w:t xml:space="preserve">рішення Луцької міської </w:t>
      </w:r>
      <w:r w:rsidR="00C8432E" w:rsidRPr="00D877A4">
        <w:rPr>
          <w:bCs/>
          <w:color w:val="000000"/>
          <w:sz w:val="28"/>
          <w:szCs w:val="28"/>
          <w:lang w:val="uk-UA"/>
        </w:rPr>
        <w:t>ради</w:t>
      </w:r>
      <w:r>
        <w:rPr>
          <w:bCs/>
          <w:color w:val="000000"/>
          <w:sz w:val="28"/>
          <w:szCs w:val="28"/>
          <w:lang w:val="uk-UA"/>
        </w:rPr>
        <w:t xml:space="preserve"> від </w:t>
      </w:r>
      <w:r w:rsidR="00D32E9A">
        <w:rPr>
          <w:rFonts w:eastAsia="Calibri"/>
          <w:sz w:val="28"/>
          <w:szCs w:val="28"/>
          <w:lang w:val="uk-UA"/>
        </w:rPr>
        <w:t>01</w:t>
      </w:r>
      <w:r w:rsidR="00C41B3B" w:rsidRPr="00C41B3B">
        <w:rPr>
          <w:rFonts w:eastAsia="Calibri"/>
          <w:sz w:val="28"/>
          <w:szCs w:val="28"/>
          <w:lang w:val="uk-UA"/>
        </w:rPr>
        <w:t>.</w:t>
      </w:r>
      <w:r w:rsidR="00C41B3B">
        <w:rPr>
          <w:rFonts w:eastAsia="Calibri"/>
          <w:sz w:val="28"/>
          <w:szCs w:val="28"/>
          <w:lang w:val="uk-UA"/>
        </w:rPr>
        <w:t>12</w:t>
      </w:r>
      <w:r w:rsidR="00C41B3B" w:rsidRPr="00C41B3B">
        <w:rPr>
          <w:rFonts w:eastAsia="Calibri"/>
          <w:sz w:val="28"/>
          <w:szCs w:val="28"/>
          <w:lang w:val="uk-UA"/>
        </w:rPr>
        <w:t>.201</w:t>
      </w:r>
      <w:r w:rsidR="00D32E9A">
        <w:rPr>
          <w:rFonts w:eastAsia="Calibri"/>
          <w:sz w:val="28"/>
          <w:szCs w:val="28"/>
          <w:lang w:val="uk-UA"/>
        </w:rPr>
        <w:t>6</w:t>
      </w:r>
      <w:r w:rsidR="00C41B3B" w:rsidRPr="00C41B3B">
        <w:rPr>
          <w:rFonts w:eastAsia="Calibri"/>
          <w:sz w:val="28"/>
          <w:szCs w:val="28"/>
          <w:lang w:val="uk-UA"/>
        </w:rPr>
        <w:t xml:space="preserve"> №</w:t>
      </w:r>
      <w:r w:rsidR="00C41B3B">
        <w:rPr>
          <w:rFonts w:eastAsia="Calibri"/>
          <w:sz w:val="28"/>
          <w:szCs w:val="28"/>
          <w:lang w:val="uk-UA"/>
        </w:rPr>
        <w:t> </w:t>
      </w:r>
      <w:r w:rsidR="00D32E9A">
        <w:rPr>
          <w:rFonts w:eastAsia="Calibri"/>
          <w:sz w:val="28"/>
          <w:szCs w:val="28"/>
          <w:lang w:val="uk-UA"/>
        </w:rPr>
        <w:t>15</w:t>
      </w:r>
      <w:r w:rsidR="00C41B3B" w:rsidRPr="00C41B3B">
        <w:rPr>
          <w:rFonts w:eastAsia="Calibri"/>
          <w:sz w:val="28"/>
          <w:szCs w:val="28"/>
          <w:lang w:val="uk-UA"/>
        </w:rPr>
        <w:t>/</w:t>
      </w:r>
      <w:r w:rsidR="00D32E9A">
        <w:rPr>
          <w:rFonts w:eastAsia="Calibri"/>
          <w:sz w:val="28"/>
          <w:szCs w:val="28"/>
          <w:lang w:val="uk-UA"/>
        </w:rPr>
        <w:t>43</w:t>
      </w:r>
      <w:r w:rsidR="00610A6C">
        <w:rPr>
          <w:rFonts w:eastAsia="Calibri"/>
          <w:sz w:val="28"/>
          <w:szCs w:val="28"/>
          <w:lang w:val="uk-UA"/>
        </w:rPr>
        <w:t xml:space="preserve"> </w:t>
      </w:r>
      <w:r w:rsidR="00C41B3B" w:rsidRPr="00C41B3B">
        <w:rPr>
          <w:bCs/>
          <w:color w:val="000000"/>
          <w:sz w:val="28"/>
          <w:szCs w:val="28"/>
          <w:lang w:val="uk-UA"/>
        </w:rPr>
        <w:t>«Про затвердження Статуту комунального закладу «</w:t>
      </w:r>
      <w:r w:rsidR="00D32E9A">
        <w:rPr>
          <w:bCs/>
          <w:color w:val="000000"/>
          <w:sz w:val="28"/>
          <w:szCs w:val="28"/>
          <w:lang w:val="uk-UA"/>
        </w:rPr>
        <w:t xml:space="preserve">Будинок вчителя </w:t>
      </w:r>
      <w:r w:rsidR="00C41B3B" w:rsidRPr="00C41B3B">
        <w:rPr>
          <w:bCs/>
          <w:color w:val="000000"/>
          <w:sz w:val="28"/>
          <w:szCs w:val="28"/>
          <w:lang w:val="uk-UA"/>
        </w:rPr>
        <w:t>Луцької міської ради» у новій редакції»</w:t>
      </w:r>
      <w:r w:rsidR="00610A6C" w:rsidRPr="00610A6C">
        <w:rPr>
          <w:sz w:val="28"/>
          <w:szCs w:val="28"/>
          <w:lang w:val="uk-UA"/>
        </w:rPr>
        <w:t xml:space="preserve"> </w:t>
      </w:r>
      <w:r w:rsidR="00610A6C" w:rsidRPr="00892EE1">
        <w:rPr>
          <w:sz w:val="28"/>
          <w:szCs w:val="28"/>
          <w:lang w:val="uk-UA"/>
        </w:rPr>
        <w:t>з моменту державної реєстрації Статуту в новій редакції.</w:t>
      </w:r>
    </w:p>
    <w:p w14:paraId="42C994B0" w14:textId="340B31F7" w:rsidR="007C1980" w:rsidRPr="007C1980" w:rsidRDefault="009D1D7D" w:rsidP="007C1980">
      <w:pPr>
        <w:ind w:firstLine="567"/>
        <w:jc w:val="both"/>
        <w:rPr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4. </w:t>
      </w:r>
      <w:r w:rsidR="007C1980" w:rsidRPr="007647E1">
        <w:rPr>
          <w:bCs/>
          <w:sz w:val="28"/>
          <w:szCs w:val="28"/>
          <w:lang w:val="uk-UA"/>
        </w:rPr>
        <w:t>Контроль за виконанням рішення покласти на</w:t>
      </w:r>
      <w:r w:rsidR="008A0929">
        <w:rPr>
          <w:bCs/>
          <w:sz w:val="28"/>
          <w:szCs w:val="28"/>
          <w:lang w:val="uk-UA"/>
        </w:rPr>
        <w:t xml:space="preserve"> першого</w:t>
      </w:r>
      <w:r w:rsidR="007C1980" w:rsidRPr="007647E1">
        <w:rPr>
          <w:bCs/>
          <w:sz w:val="28"/>
          <w:szCs w:val="28"/>
          <w:lang w:val="uk-UA"/>
        </w:rPr>
        <w:t xml:space="preserve"> заступника міського голови Ірину Чебелюк, </w:t>
      </w:r>
      <w:r w:rsidR="004910E9">
        <w:rPr>
          <w:bCs/>
          <w:sz w:val="28"/>
          <w:szCs w:val="28"/>
          <w:lang w:val="uk-UA"/>
        </w:rPr>
        <w:t xml:space="preserve">та на </w:t>
      </w:r>
      <w:r w:rsidR="007C1980" w:rsidRPr="007647E1">
        <w:rPr>
          <w:bCs/>
          <w:sz w:val="28"/>
          <w:szCs w:val="28"/>
          <w:lang w:val="uk-UA"/>
        </w:rPr>
        <w:t>постійну комісію міської ради з питань соціального захисту, охорони здоров’я, материнства та дитинства, освіти, науки, культури, мови</w:t>
      </w:r>
      <w:r w:rsidR="007C1980">
        <w:rPr>
          <w:bCs/>
          <w:sz w:val="28"/>
          <w:szCs w:val="28"/>
          <w:lang w:val="uk-UA"/>
        </w:rPr>
        <w:t>.</w:t>
      </w:r>
    </w:p>
    <w:p w14:paraId="4A59F263" w14:textId="77777777" w:rsidR="007C1980" w:rsidRDefault="007C1980" w:rsidP="007C1980">
      <w:pPr>
        <w:ind w:firstLine="567"/>
        <w:jc w:val="both"/>
        <w:rPr>
          <w:sz w:val="28"/>
          <w:szCs w:val="28"/>
          <w:lang w:val="uk-UA"/>
        </w:rPr>
      </w:pPr>
    </w:p>
    <w:p w14:paraId="77B4A09F" w14:textId="6D100909" w:rsidR="007C1980" w:rsidRDefault="008A0929" w:rsidP="007C198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Р</w:t>
      </w:r>
      <w:r w:rsidR="006742AF">
        <w:rPr>
          <w:sz w:val="28"/>
          <w:szCs w:val="28"/>
          <w:lang w:val="uk-UA"/>
        </w:rPr>
        <w:t>АЗУМОВСЬКИЙ</w:t>
      </w:r>
    </w:p>
    <w:p w14:paraId="6782D9BD" w14:textId="77777777" w:rsidR="007C1980" w:rsidRDefault="007C1980" w:rsidP="007C1980">
      <w:pPr>
        <w:jc w:val="both"/>
        <w:rPr>
          <w:sz w:val="28"/>
          <w:szCs w:val="28"/>
          <w:lang w:val="uk-UA"/>
        </w:rPr>
      </w:pPr>
    </w:p>
    <w:p w14:paraId="21E809BE" w14:textId="77777777" w:rsidR="007C1980" w:rsidRPr="0000320B" w:rsidRDefault="007C1980" w:rsidP="007C1980">
      <w:pPr>
        <w:jc w:val="both"/>
        <w:rPr>
          <w:rFonts w:eastAsia="Calibri"/>
          <w:lang w:val="uk-UA"/>
        </w:rPr>
      </w:pPr>
      <w:r>
        <w:rPr>
          <w:rFonts w:eastAsia="Calibri"/>
          <w:lang w:val="uk-UA"/>
        </w:rPr>
        <w:t>Бондар</w:t>
      </w:r>
      <w:r w:rsidRPr="00DF4297">
        <w:rPr>
          <w:rFonts w:eastAsia="Calibri"/>
          <w:lang w:val="uk-UA"/>
        </w:rPr>
        <w:t xml:space="preserve"> 724</w:t>
      </w:r>
      <w:r>
        <w:rPr>
          <w:rFonts w:eastAsia="Calibri"/>
          <w:lang w:val="uk-UA"/>
        </w:rPr>
        <w:t> </w:t>
      </w:r>
      <w:r w:rsidRPr="00DF4297">
        <w:rPr>
          <w:rFonts w:eastAsia="Calibri"/>
          <w:lang w:val="uk-UA"/>
        </w:rPr>
        <w:t>800</w:t>
      </w:r>
    </w:p>
    <w:p w14:paraId="5DCA8EF2" w14:textId="77777777" w:rsidR="009D1D7D" w:rsidRDefault="009D1D7D" w:rsidP="007C1980">
      <w:pPr>
        <w:ind w:firstLine="708"/>
        <w:jc w:val="both"/>
        <w:rPr>
          <w:sz w:val="28"/>
          <w:szCs w:val="28"/>
          <w:lang w:val="uk-UA"/>
        </w:rPr>
      </w:pPr>
    </w:p>
    <w:p w14:paraId="3EDABA59" w14:textId="77777777" w:rsidR="00F56DC8" w:rsidRDefault="00F56DC8" w:rsidP="00F56DC8">
      <w:pPr>
        <w:jc w:val="both"/>
        <w:rPr>
          <w:sz w:val="28"/>
          <w:szCs w:val="28"/>
          <w:lang w:val="uk-UA"/>
        </w:rPr>
      </w:pPr>
    </w:p>
    <w:p w14:paraId="682BB967" w14:textId="77777777" w:rsidR="00F56DC8" w:rsidRDefault="00F56DC8" w:rsidP="00F56DC8">
      <w:pPr>
        <w:jc w:val="both"/>
        <w:rPr>
          <w:sz w:val="28"/>
          <w:szCs w:val="28"/>
          <w:lang w:val="uk-UA"/>
        </w:rPr>
      </w:pPr>
    </w:p>
    <w:p w14:paraId="707492C9" w14:textId="77777777" w:rsidR="00F56DC8" w:rsidRDefault="00F56DC8" w:rsidP="00F56DC8">
      <w:pPr>
        <w:jc w:val="both"/>
        <w:rPr>
          <w:sz w:val="28"/>
          <w:szCs w:val="28"/>
          <w:lang w:val="uk-UA"/>
        </w:rPr>
      </w:pPr>
    </w:p>
    <w:p w14:paraId="43301837" w14:textId="77777777" w:rsidR="0073086D" w:rsidRPr="00BB76B8" w:rsidRDefault="0073086D" w:rsidP="00060A35">
      <w:pPr>
        <w:jc w:val="both"/>
        <w:rPr>
          <w:rFonts w:eastAsia="Calibri"/>
          <w:lang w:val="uk-UA"/>
        </w:rPr>
      </w:pPr>
    </w:p>
    <w:sectPr w:rsidR="0073086D" w:rsidRPr="00BB76B8" w:rsidSect="009D1D7D">
      <w:pgSz w:w="11726" w:h="16838"/>
      <w:pgMar w:top="567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4CD0"/>
    <w:rsid w:val="00025A2D"/>
    <w:rsid w:val="00056746"/>
    <w:rsid w:val="00060A35"/>
    <w:rsid w:val="000938AF"/>
    <w:rsid w:val="000C28F8"/>
    <w:rsid w:val="000F461F"/>
    <w:rsid w:val="001E0D3E"/>
    <w:rsid w:val="00231365"/>
    <w:rsid w:val="002D5F57"/>
    <w:rsid w:val="002E0B86"/>
    <w:rsid w:val="003B4820"/>
    <w:rsid w:val="003B795A"/>
    <w:rsid w:val="003D72FD"/>
    <w:rsid w:val="003E3AE7"/>
    <w:rsid w:val="00425F3B"/>
    <w:rsid w:val="004910E9"/>
    <w:rsid w:val="004A36A4"/>
    <w:rsid w:val="004B751E"/>
    <w:rsid w:val="004D3A14"/>
    <w:rsid w:val="004E1048"/>
    <w:rsid w:val="004E63CC"/>
    <w:rsid w:val="004F2D25"/>
    <w:rsid w:val="00505350"/>
    <w:rsid w:val="00533F4D"/>
    <w:rsid w:val="00545DCA"/>
    <w:rsid w:val="00552D1B"/>
    <w:rsid w:val="0055491E"/>
    <w:rsid w:val="00610A6C"/>
    <w:rsid w:val="00623F07"/>
    <w:rsid w:val="0063709B"/>
    <w:rsid w:val="00637E7D"/>
    <w:rsid w:val="00644EAA"/>
    <w:rsid w:val="00644EBF"/>
    <w:rsid w:val="00670212"/>
    <w:rsid w:val="006742AF"/>
    <w:rsid w:val="00684942"/>
    <w:rsid w:val="00692AF9"/>
    <w:rsid w:val="00694B5D"/>
    <w:rsid w:val="006A4137"/>
    <w:rsid w:val="006C7A37"/>
    <w:rsid w:val="006D6639"/>
    <w:rsid w:val="00700BE0"/>
    <w:rsid w:val="0073086D"/>
    <w:rsid w:val="00736A72"/>
    <w:rsid w:val="00753270"/>
    <w:rsid w:val="0076034F"/>
    <w:rsid w:val="007843AD"/>
    <w:rsid w:val="00786776"/>
    <w:rsid w:val="007C1980"/>
    <w:rsid w:val="007D7F17"/>
    <w:rsid w:val="00805114"/>
    <w:rsid w:val="0083296F"/>
    <w:rsid w:val="0087452F"/>
    <w:rsid w:val="008961A1"/>
    <w:rsid w:val="008A0929"/>
    <w:rsid w:val="008C7414"/>
    <w:rsid w:val="008E0622"/>
    <w:rsid w:val="008F2969"/>
    <w:rsid w:val="009078B1"/>
    <w:rsid w:val="00912F57"/>
    <w:rsid w:val="00982C6C"/>
    <w:rsid w:val="00991CF5"/>
    <w:rsid w:val="009925E8"/>
    <w:rsid w:val="009B4D85"/>
    <w:rsid w:val="009D1D7D"/>
    <w:rsid w:val="009E1BC3"/>
    <w:rsid w:val="009F6541"/>
    <w:rsid w:val="00A6252B"/>
    <w:rsid w:val="00A66A84"/>
    <w:rsid w:val="00A66E5C"/>
    <w:rsid w:val="00AA74BF"/>
    <w:rsid w:val="00AA790D"/>
    <w:rsid w:val="00AD26FF"/>
    <w:rsid w:val="00B31398"/>
    <w:rsid w:val="00B44A77"/>
    <w:rsid w:val="00B74C3E"/>
    <w:rsid w:val="00BB76B8"/>
    <w:rsid w:val="00BC118A"/>
    <w:rsid w:val="00BE3A4D"/>
    <w:rsid w:val="00C132CB"/>
    <w:rsid w:val="00C22442"/>
    <w:rsid w:val="00C41B3B"/>
    <w:rsid w:val="00C7213B"/>
    <w:rsid w:val="00C8432E"/>
    <w:rsid w:val="00D320C2"/>
    <w:rsid w:val="00D32E9A"/>
    <w:rsid w:val="00D428DA"/>
    <w:rsid w:val="00D46A8B"/>
    <w:rsid w:val="00D550A2"/>
    <w:rsid w:val="00D71B80"/>
    <w:rsid w:val="00D9657B"/>
    <w:rsid w:val="00DC7364"/>
    <w:rsid w:val="00E13D92"/>
    <w:rsid w:val="00E2078B"/>
    <w:rsid w:val="00E800DA"/>
    <w:rsid w:val="00E816AC"/>
    <w:rsid w:val="00E97EC3"/>
    <w:rsid w:val="00EA2E61"/>
    <w:rsid w:val="00EA48D1"/>
    <w:rsid w:val="00ED67DC"/>
    <w:rsid w:val="00EF4CD0"/>
    <w:rsid w:val="00F437E8"/>
    <w:rsid w:val="00F525FE"/>
    <w:rsid w:val="00F56DC8"/>
    <w:rsid w:val="00FB52CA"/>
    <w:rsid w:val="00FC3160"/>
    <w:rsid w:val="00FE1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5D089"/>
  <w15:docId w15:val="{8E70D05F-997E-4D38-B2EE-60B22E773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4CD0"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link w:val="20"/>
    <w:qFormat/>
    <w:rsid w:val="00EF4CD0"/>
    <w:pPr>
      <w:keepNext/>
      <w:jc w:val="center"/>
      <w:outlineLvl w:val="1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4CD0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F4CD0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customStyle="1" w:styleId="read">
    <w:name w:val="read"/>
    <w:basedOn w:val="a0"/>
    <w:uiPriority w:val="99"/>
    <w:rsid w:val="0063709B"/>
    <w:rPr>
      <w:rFonts w:ascii="Times New Roman" w:hAnsi="Times New Roman" w:cs="Times New Roman"/>
    </w:rPr>
  </w:style>
  <w:style w:type="paragraph" w:styleId="a3">
    <w:name w:val="No Spacing"/>
    <w:uiPriority w:val="1"/>
    <w:qFormat/>
    <w:rsid w:val="006A4137"/>
    <w:pPr>
      <w:spacing w:after="0" w:line="240" w:lineRule="auto"/>
    </w:pPr>
    <w:rPr>
      <w:rFonts w:eastAsiaTheme="minorEastAsia"/>
      <w:lang w:eastAsia="ru-RU"/>
    </w:rPr>
  </w:style>
  <w:style w:type="character" w:customStyle="1" w:styleId="rvts9">
    <w:name w:val="rvts9"/>
    <w:basedOn w:val="a0"/>
    <w:rsid w:val="006A4137"/>
  </w:style>
  <w:style w:type="character" w:customStyle="1" w:styleId="rvts37">
    <w:name w:val="rvts37"/>
    <w:basedOn w:val="a0"/>
    <w:rsid w:val="006A4137"/>
  </w:style>
  <w:style w:type="paragraph" w:styleId="a4">
    <w:name w:val="Balloon Text"/>
    <w:basedOn w:val="a"/>
    <w:link w:val="a5"/>
    <w:uiPriority w:val="99"/>
    <w:semiHidden/>
    <w:unhideWhenUsed/>
    <w:rsid w:val="00D428DA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428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798</Words>
  <Characters>456</Characters>
  <Application>Microsoft Office Word</Application>
  <DocSecurity>0</DocSecurity>
  <Lines>3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2</vt:i4>
      </vt:variant>
      <vt:variant>
        <vt:lpstr>Название</vt:lpstr>
      </vt:variant>
      <vt:variant>
        <vt:i4>1</vt:i4>
      </vt:variant>
    </vt:vector>
  </HeadingPairs>
  <TitlesOfParts>
    <vt:vector size="4" baseType="lpstr">
      <vt:lpstr/>
      <vt:lpstr>ЛУЦЬКА  МІСЬКА  РАДА</vt:lpstr>
      <vt:lpstr>    Р І Ш Е Н Н Я</vt:lpstr>
      <vt:lpstr/>
    </vt:vector>
  </TitlesOfParts>
  <Company>УОЛМР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Войтина</dc:creator>
  <cp:lastModifiedBy>K3-0</cp:lastModifiedBy>
  <cp:revision>10</cp:revision>
  <cp:lastPrinted>2018-07-31T08:02:00Z</cp:lastPrinted>
  <dcterms:created xsi:type="dcterms:W3CDTF">2025-07-28T12:08:00Z</dcterms:created>
  <dcterms:modified xsi:type="dcterms:W3CDTF">2026-09-14T07:00:00Z</dcterms:modified>
</cp:coreProperties>
</file>