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6FE90B5" w14:textId="77777777" w:rsidR="00F73BB2" w:rsidRDefault="00F73BB2" w:rsidP="00F73BB2">
      <w:pPr>
        <w:tabs>
          <w:tab w:val="left" w:pos="6225"/>
        </w:tabs>
        <w:ind w:left="6236"/>
      </w:pPr>
      <w:r>
        <w:rPr>
          <w:sz w:val="28"/>
          <w:szCs w:val="28"/>
        </w:rPr>
        <w:t>Додаток</w:t>
      </w:r>
    </w:p>
    <w:p w14:paraId="7F024EC2" w14:textId="77777777" w:rsidR="00F73BB2" w:rsidRDefault="00F73BB2" w:rsidP="00F73BB2">
      <w:pPr>
        <w:tabs>
          <w:tab w:val="left" w:pos="6225"/>
        </w:tabs>
        <w:ind w:left="6236"/>
      </w:pPr>
      <w:r>
        <w:rPr>
          <w:sz w:val="28"/>
          <w:szCs w:val="28"/>
        </w:rPr>
        <w:t>до рішення міської ради</w:t>
      </w:r>
    </w:p>
    <w:p w14:paraId="169474F8" w14:textId="77777777" w:rsidR="00F73BB2" w:rsidRDefault="00F73BB2" w:rsidP="00F73BB2">
      <w:pPr>
        <w:widowControl/>
        <w:tabs>
          <w:tab w:val="left" w:pos="6225"/>
        </w:tabs>
        <w:ind w:left="6236"/>
      </w:pPr>
      <w:r>
        <w:rPr>
          <w:sz w:val="28"/>
          <w:szCs w:val="28"/>
        </w:rPr>
        <w:t>____________ №_______</w:t>
      </w:r>
    </w:p>
    <w:p w14:paraId="585817BF" w14:textId="77777777" w:rsidR="00F73BB2" w:rsidRDefault="00F73BB2" w:rsidP="00F73BB2">
      <w:pPr>
        <w:widowControl/>
        <w:ind w:firstLine="5102"/>
        <w:jc w:val="both"/>
        <w:rPr>
          <w:sz w:val="28"/>
          <w:szCs w:val="28"/>
        </w:rPr>
      </w:pPr>
    </w:p>
    <w:p w14:paraId="4693E96E" w14:textId="77777777" w:rsidR="00F73BB2" w:rsidRDefault="00F73BB2" w:rsidP="00F73BB2">
      <w:pPr>
        <w:jc w:val="center"/>
      </w:pPr>
      <w:r>
        <w:rPr>
          <w:rStyle w:val="12"/>
          <w:bCs/>
          <w:sz w:val="28"/>
          <w:szCs w:val="28"/>
          <w:lang w:eastAsia="ru-RU"/>
        </w:rPr>
        <w:t>ПРОГРАМА</w:t>
      </w:r>
    </w:p>
    <w:p w14:paraId="336F0225" w14:textId="77777777" w:rsidR="00F73BB2" w:rsidRDefault="00F73BB2" w:rsidP="00F73BB2">
      <w:pPr>
        <w:jc w:val="center"/>
      </w:pPr>
      <w:r>
        <w:rPr>
          <w:rStyle w:val="6"/>
          <w:b/>
          <w:bCs/>
          <w:sz w:val="28"/>
          <w:szCs w:val="28"/>
        </w:rPr>
        <w:t>забезпечення функціонування КУ «ХАБ</w:t>
      </w:r>
      <w:r>
        <w:rPr>
          <w:b/>
          <w:bCs/>
          <w:sz w:val="28"/>
          <w:szCs w:val="28"/>
        </w:rPr>
        <w:t xml:space="preserve"> ВЕТЕРАН»</w:t>
      </w:r>
    </w:p>
    <w:p w14:paraId="44B20F78" w14:textId="0B229C77" w:rsidR="00F73BB2" w:rsidRDefault="00F73BB2" w:rsidP="00F73BB2">
      <w:pPr>
        <w:jc w:val="center"/>
      </w:pPr>
      <w:r>
        <w:rPr>
          <w:rStyle w:val="6"/>
          <w:b/>
          <w:bCs/>
          <w:sz w:val="28"/>
          <w:szCs w:val="28"/>
        </w:rPr>
        <w:t>Луцької міської територіальної громади на 202</w:t>
      </w:r>
      <w:r w:rsidR="000904F5">
        <w:rPr>
          <w:rStyle w:val="6"/>
          <w:b/>
          <w:bCs/>
          <w:sz w:val="28"/>
          <w:szCs w:val="28"/>
        </w:rPr>
        <w:t>4</w:t>
      </w:r>
      <w:r>
        <w:rPr>
          <w:rStyle w:val="6"/>
          <w:b/>
          <w:bCs/>
          <w:sz w:val="28"/>
          <w:szCs w:val="28"/>
        </w:rPr>
        <w:t>-202</w:t>
      </w:r>
      <w:r w:rsidR="002952B4" w:rsidRPr="00A63AA1">
        <w:rPr>
          <w:rStyle w:val="6"/>
          <w:b/>
          <w:bCs/>
          <w:sz w:val="28"/>
          <w:szCs w:val="28"/>
        </w:rPr>
        <w:t>9</w:t>
      </w:r>
      <w:r>
        <w:rPr>
          <w:rStyle w:val="6"/>
          <w:b/>
          <w:bCs/>
          <w:sz w:val="28"/>
          <w:szCs w:val="28"/>
        </w:rPr>
        <w:t xml:space="preserve"> роки</w:t>
      </w:r>
    </w:p>
    <w:p w14:paraId="7E085A1D" w14:textId="77777777" w:rsidR="00F73BB2" w:rsidRDefault="00F73BB2" w:rsidP="00F73BB2">
      <w:pPr>
        <w:jc w:val="center"/>
        <w:rPr>
          <w:color w:val="538135"/>
          <w:sz w:val="20"/>
          <w:szCs w:val="20"/>
        </w:rPr>
      </w:pPr>
    </w:p>
    <w:p w14:paraId="2175FD7A" w14:textId="77777777" w:rsidR="00F73BB2" w:rsidRDefault="00F73BB2" w:rsidP="00F73BB2">
      <w:pPr>
        <w:keepNext/>
        <w:keepLines/>
        <w:widowControl/>
        <w:shd w:val="clear" w:color="auto" w:fill="FFFFFF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ПАСПОРТ ПРОГРАМИ</w:t>
      </w:r>
    </w:p>
    <w:p w14:paraId="4689FD5F" w14:textId="77777777" w:rsidR="00F73BB2" w:rsidRDefault="00F73BB2" w:rsidP="00F73BB2">
      <w:pPr>
        <w:widowControl/>
        <w:tabs>
          <w:tab w:val="left" w:pos="9355"/>
        </w:tabs>
        <w:jc w:val="center"/>
        <w:rPr>
          <w:sz w:val="12"/>
          <w:szCs w:val="12"/>
        </w:rPr>
      </w:pPr>
    </w:p>
    <w:tbl>
      <w:tblPr>
        <w:tblW w:w="9360" w:type="dxa"/>
        <w:tblInd w:w="19" w:type="dxa"/>
        <w:tblLayout w:type="fixed"/>
        <w:tblCellMar>
          <w:top w:w="11" w:type="dxa"/>
          <w:left w:w="57" w:type="dxa"/>
          <w:bottom w:w="11" w:type="dxa"/>
          <w:right w:w="57" w:type="dxa"/>
        </w:tblCellMar>
        <w:tblLook w:val="0000" w:firstRow="0" w:lastRow="0" w:firstColumn="0" w:lastColumn="0" w:noHBand="0" w:noVBand="0"/>
      </w:tblPr>
      <w:tblGrid>
        <w:gridCol w:w="510"/>
        <w:gridCol w:w="3643"/>
        <w:gridCol w:w="5207"/>
      </w:tblGrid>
      <w:tr w:rsidR="00F73BB2" w14:paraId="4F8A1E47" w14:textId="77777777" w:rsidTr="00F73BB2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CA0D5D" w14:textId="77777777" w:rsidR="00F73BB2" w:rsidRDefault="00F73BB2" w:rsidP="00F73BB2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6F7930" w14:textId="77777777" w:rsidR="00F73BB2" w:rsidRDefault="00F73BB2" w:rsidP="00F73BB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Ініціатор розроблення Програми</w:t>
            </w:r>
          </w:p>
        </w:tc>
        <w:tc>
          <w:tcPr>
            <w:tcW w:w="5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8D617" w14:textId="77777777" w:rsidR="00F73BB2" w:rsidRDefault="00F73BB2" w:rsidP="00F73BB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Луцька міська рада</w:t>
            </w:r>
          </w:p>
        </w:tc>
      </w:tr>
      <w:tr w:rsidR="00F73BB2" w14:paraId="125E30E6" w14:textId="77777777" w:rsidTr="00F73BB2">
        <w:tc>
          <w:tcPr>
            <w:tcW w:w="510" w:type="dxa"/>
            <w:tcBorders>
              <w:left w:val="single" w:sz="6" w:space="0" w:color="000000"/>
              <w:bottom w:val="single" w:sz="6" w:space="0" w:color="000000"/>
            </w:tcBorders>
          </w:tcPr>
          <w:p w14:paraId="00B85AA5" w14:textId="77777777" w:rsidR="00F73BB2" w:rsidRDefault="00F73BB2" w:rsidP="00F73BB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43" w:type="dxa"/>
            <w:tcBorders>
              <w:left w:val="single" w:sz="6" w:space="0" w:color="000000"/>
              <w:bottom w:val="single" w:sz="6" w:space="0" w:color="000000"/>
            </w:tcBorders>
          </w:tcPr>
          <w:p w14:paraId="3B7A1F0B" w14:textId="77777777" w:rsidR="00F73BB2" w:rsidRDefault="00F73BB2" w:rsidP="00F73BB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Розробник Програми</w:t>
            </w:r>
          </w:p>
        </w:tc>
        <w:tc>
          <w:tcPr>
            <w:tcW w:w="52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5BE31" w14:textId="77777777" w:rsidR="00F73BB2" w:rsidRDefault="00F73BB2" w:rsidP="00F73BB2">
            <w:pPr>
              <w:snapToGrid w:val="0"/>
              <w:jc w:val="both"/>
            </w:pPr>
            <w:r>
              <w:rPr>
                <w:sz w:val="28"/>
                <w:szCs w:val="28"/>
              </w:rPr>
              <w:t xml:space="preserve">Комунальна установа </w:t>
            </w:r>
            <w:r>
              <w:rPr>
                <w:rStyle w:val="6"/>
                <w:sz w:val="28"/>
                <w:szCs w:val="28"/>
              </w:rPr>
              <w:t>«ХАБ</w:t>
            </w:r>
            <w:r>
              <w:rPr>
                <w:sz w:val="28"/>
                <w:szCs w:val="28"/>
              </w:rPr>
              <w:t xml:space="preserve"> ВЕТЕРАН»</w:t>
            </w:r>
          </w:p>
        </w:tc>
      </w:tr>
      <w:tr w:rsidR="00F73BB2" w14:paraId="59970061" w14:textId="77777777" w:rsidTr="00F73BB2">
        <w:tc>
          <w:tcPr>
            <w:tcW w:w="510" w:type="dxa"/>
            <w:tcBorders>
              <w:left w:val="single" w:sz="6" w:space="0" w:color="000000"/>
              <w:bottom w:val="single" w:sz="6" w:space="0" w:color="000000"/>
            </w:tcBorders>
          </w:tcPr>
          <w:p w14:paraId="4286ABE4" w14:textId="77777777" w:rsidR="00F73BB2" w:rsidRDefault="00F73BB2" w:rsidP="00F73BB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43" w:type="dxa"/>
            <w:tcBorders>
              <w:left w:val="single" w:sz="6" w:space="0" w:color="000000"/>
              <w:bottom w:val="single" w:sz="6" w:space="0" w:color="000000"/>
            </w:tcBorders>
          </w:tcPr>
          <w:p w14:paraId="437D167B" w14:textId="77777777" w:rsidR="00F73BB2" w:rsidRDefault="00F73BB2" w:rsidP="00F73BB2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Співрозробник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Програми</w:t>
            </w:r>
          </w:p>
        </w:tc>
        <w:tc>
          <w:tcPr>
            <w:tcW w:w="52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43F8E" w14:textId="77777777" w:rsidR="00F73BB2" w:rsidRDefault="00F73BB2" w:rsidP="00F73BB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Радник міського голови на громадських засадах</w:t>
            </w:r>
          </w:p>
        </w:tc>
      </w:tr>
      <w:tr w:rsidR="00F73BB2" w14:paraId="1D9958C3" w14:textId="77777777" w:rsidTr="00F73BB2">
        <w:tc>
          <w:tcPr>
            <w:tcW w:w="510" w:type="dxa"/>
            <w:tcBorders>
              <w:left w:val="single" w:sz="6" w:space="0" w:color="000000"/>
              <w:bottom w:val="single" w:sz="6" w:space="0" w:color="000000"/>
            </w:tcBorders>
          </w:tcPr>
          <w:p w14:paraId="10F66242" w14:textId="77777777" w:rsidR="00F73BB2" w:rsidRDefault="00F73BB2" w:rsidP="00F73BB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43" w:type="dxa"/>
            <w:tcBorders>
              <w:left w:val="single" w:sz="6" w:space="0" w:color="000000"/>
              <w:bottom w:val="single" w:sz="6" w:space="0" w:color="000000"/>
            </w:tcBorders>
          </w:tcPr>
          <w:p w14:paraId="5724295C" w14:textId="77777777" w:rsidR="00F73BB2" w:rsidRDefault="00F73BB2" w:rsidP="00F73BB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Відповідальний виконавець Програми</w:t>
            </w:r>
          </w:p>
        </w:tc>
        <w:tc>
          <w:tcPr>
            <w:tcW w:w="52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38EC8" w14:textId="77777777" w:rsidR="00F73BB2" w:rsidRDefault="00F73BB2" w:rsidP="00262162">
            <w:pPr>
              <w:snapToGrid w:val="0"/>
              <w:jc w:val="both"/>
            </w:pPr>
            <w:r>
              <w:rPr>
                <w:sz w:val="28"/>
                <w:szCs w:val="28"/>
              </w:rPr>
              <w:t xml:space="preserve">Комунальна установа </w:t>
            </w:r>
            <w:r>
              <w:rPr>
                <w:rStyle w:val="6"/>
                <w:sz w:val="28"/>
                <w:szCs w:val="28"/>
              </w:rPr>
              <w:t>«ХАБ</w:t>
            </w:r>
            <w:r>
              <w:rPr>
                <w:sz w:val="28"/>
                <w:szCs w:val="28"/>
              </w:rPr>
              <w:t xml:space="preserve"> ВЕТЕРАН», департамент культури, департамент молоді та спорту, Луцька філія Волинського обласного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центру зайнятості, департамент </w:t>
            </w:r>
            <w:r w:rsidR="00262162">
              <w:rPr>
                <w:sz w:val="28"/>
                <w:szCs w:val="28"/>
              </w:rPr>
              <w:t xml:space="preserve">з питань </w:t>
            </w:r>
            <w:r>
              <w:rPr>
                <w:sz w:val="28"/>
                <w:szCs w:val="28"/>
              </w:rPr>
              <w:t>ветеранської політики, ПФУ, інші.</w:t>
            </w:r>
          </w:p>
        </w:tc>
      </w:tr>
      <w:tr w:rsidR="00F73BB2" w14:paraId="4B0D0BE4" w14:textId="77777777" w:rsidTr="00F73BB2">
        <w:tc>
          <w:tcPr>
            <w:tcW w:w="510" w:type="dxa"/>
            <w:tcBorders>
              <w:left w:val="single" w:sz="6" w:space="0" w:color="000000"/>
              <w:bottom w:val="single" w:sz="6" w:space="0" w:color="000000"/>
            </w:tcBorders>
          </w:tcPr>
          <w:p w14:paraId="1EEEFCF8" w14:textId="77777777" w:rsidR="00F73BB2" w:rsidRDefault="00F73BB2" w:rsidP="00F73BB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43" w:type="dxa"/>
            <w:tcBorders>
              <w:left w:val="single" w:sz="6" w:space="0" w:color="000000"/>
              <w:bottom w:val="single" w:sz="6" w:space="0" w:color="000000"/>
            </w:tcBorders>
          </w:tcPr>
          <w:p w14:paraId="516B7E8C" w14:textId="77777777" w:rsidR="00F73BB2" w:rsidRDefault="00F73BB2" w:rsidP="00F73BB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Учасники Програми</w:t>
            </w:r>
          </w:p>
        </w:tc>
        <w:tc>
          <w:tcPr>
            <w:tcW w:w="52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2B380" w14:textId="77777777" w:rsidR="00F73BB2" w:rsidRDefault="00F73BB2" w:rsidP="00F73B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Категорії осіб, перелік яких, порядок та умови надання яким, і види соціальних послуг для яких, визначені рішенням виконавчого комітету міської ради</w:t>
            </w:r>
          </w:p>
        </w:tc>
      </w:tr>
      <w:tr w:rsidR="00F73BB2" w14:paraId="34A322C1" w14:textId="77777777" w:rsidTr="00F73BB2">
        <w:trPr>
          <w:trHeight w:val="343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</w:tcBorders>
          </w:tcPr>
          <w:p w14:paraId="4E8E143A" w14:textId="77777777" w:rsidR="00F73BB2" w:rsidRDefault="00F73BB2" w:rsidP="00F73BB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43" w:type="dxa"/>
            <w:tcBorders>
              <w:left w:val="single" w:sz="6" w:space="0" w:color="000000"/>
              <w:bottom w:val="single" w:sz="6" w:space="0" w:color="000000"/>
            </w:tcBorders>
          </w:tcPr>
          <w:p w14:paraId="3BAACC36" w14:textId="77777777" w:rsidR="00F73BB2" w:rsidRDefault="00F73BB2" w:rsidP="00F73BB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Термін реалізації Програми</w:t>
            </w:r>
          </w:p>
        </w:tc>
        <w:tc>
          <w:tcPr>
            <w:tcW w:w="52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916F9" w14:textId="2C6339F4" w:rsidR="00F73BB2" w:rsidRDefault="000904F5" w:rsidP="00F73BB2">
            <w:pPr>
              <w:jc w:val="both"/>
            </w:pPr>
            <w:r>
              <w:rPr>
                <w:sz w:val="28"/>
                <w:szCs w:val="28"/>
                <w:lang w:eastAsia="ru-RU"/>
              </w:rPr>
              <w:t>2024</w:t>
            </w:r>
            <w:r w:rsidR="00F73BB2">
              <w:rPr>
                <w:sz w:val="28"/>
                <w:szCs w:val="28"/>
                <w:lang w:eastAsia="ru-RU"/>
              </w:rPr>
              <w:t>-202</w:t>
            </w:r>
            <w:r w:rsidR="002952B4" w:rsidRPr="00A63AA1">
              <w:rPr>
                <w:sz w:val="28"/>
                <w:szCs w:val="28"/>
                <w:lang w:eastAsia="ru-RU"/>
              </w:rPr>
              <w:t>9</w:t>
            </w:r>
            <w:r w:rsidR="00F73BB2">
              <w:rPr>
                <w:sz w:val="28"/>
                <w:szCs w:val="28"/>
                <w:lang w:eastAsia="ru-RU"/>
              </w:rPr>
              <w:t xml:space="preserve"> роки</w:t>
            </w:r>
          </w:p>
        </w:tc>
      </w:tr>
      <w:tr w:rsidR="00F73BB2" w14:paraId="23C36750" w14:textId="77777777" w:rsidTr="00F73BB2">
        <w:tc>
          <w:tcPr>
            <w:tcW w:w="510" w:type="dxa"/>
            <w:tcBorders>
              <w:left w:val="single" w:sz="6" w:space="0" w:color="000000"/>
              <w:bottom w:val="single" w:sz="6" w:space="0" w:color="000000"/>
            </w:tcBorders>
          </w:tcPr>
          <w:p w14:paraId="717906D9" w14:textId="77777777" w:rsidR="00F73BB2" w:rsidRDefault="00F73BB2" w:rsidP="00F73BB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43" w:type="dxa"/>
            <w:tcBorders>
              <w:left w:val="single" w:sz="6" w:space="0" w:color="000000"/>
              <w:bottom w:val="single" w:sz="6" w:space="0" w:color="000000"/>
            </w:tcBorders>
          </w:tcPr>
          <w:p w14:paraId="4B08B0A3" w14:textId="77777777" w:rsidR="00F73BB2" w:rsidRDefault="00F73BB2" w:rsidP="00F73BB2">
            <w:r>
              <w:rPr>
                <w:sz w:val="28"/>
                <w:szCs w:val="28"/>
                <w:lang w:eastAsia="ru-RU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2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D3628" w14:textId="7A063CB6" w:rsidR="00F73BB2" w:rsidRDefault="00FB4AF6" w:rsidP="00CE720A">
            <w:pPr>
              <w:jc w:val="both"/>
            </w:pPr>
            <w:r>
              <w:rPr>
                <w:sz w:val="28"/>
                <w:szCs w:val="28"/>
                <w:lang w:eastAsia="ru-RU"/>
              </w:rPr>
              <w:t>260240,0</w:t>
            </w:r>
            <w:r w:rsidR="00F73BB2">
              <w:rPr>
                <w:sz w:val="28"/>
                <w:szCs w:val="28"/>
                <w:lang w:eastAsia="ru-RU"/>
              </w:rPr>
              <w:t xml:space="preserve"> тис. грн</w:t>
            </w:r>
          </w:p>
        </w:tc>
      </w:tr>
      <w:tr w:rsidR="00F73BB2" w14:paraId="4F487C71" w14:textId="77777777" w:rsidTr="008F436B">
        <w:trPr>
          <w:cantSplit/>
        </w:trPr>
        <w:tc>
          <w:tcPr>
            <w:tcW w:w="936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F262E" w14:textId="77777777" w:rsidR="00F73BB2" w:rsidRDefault="00F73BB2" w:rsidP="00F73BB2">
            <w:pPr>
              <w:ind w:firstLine="633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 тому числі:</w:t>
            </w:r>
          </w:p>
        </w:tc>
      </w:tr>
      <w:tr w:rsidR="00F73BB2" w:rsidRPr="008F436B" w14:paraId="0A26E87B" w14:textId="77777777" w:rsidTr="008F436B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DACAB4" w14:textId="77777777" w:rsidR="00F73BB2" w:rsidRDefault="008F436B" w:rsidP="008F436B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9F1217" w14:textId="77777777" w:rsidR="00F73BB2" w:rsidRDefault="00F73BB2" w:rsidP="00F73BB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коштів бюджету Луцької міської територіальної громади</w:t>
            </w:r>
          </w:p>
        </w:tc>
        <w:tc>
          <w:tcPr>
            <w:tcW w:w="5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5C6C2" w14:textId="74B39471" w:rsidR="00F73BB2" w:rsidRPr="008F436B" w:rsidRDefault="00FB4AF6" w:rsidP="008F436B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164540,0</w:t>
            </w:r>
            <w:r w:rsidR="00CE720A" w:rsidRPr="00CE720A">
              <w:rPr>
                <w:sz w:val="28"/>
                <w:szCs w:val="28"/>
                <w:lang w:eastAsia="ru-RU"/>
              </w:rPr>
              <w:t xml:space="preserve"> </w:t>
            </w:r>
            <w:r w:rsidR="00F73BB2">
              <w:rPr>
                <w:sz w:val="28"/>
                <w:szCs w:val="28"/>
                <w:lang w:eastAsia="ru-RU"/>
              </w:rPr>
              <w:t>тис. грн</w:t>
            </w:r>
          </w:p>
        </w:tc>
      </w:tr>
      <w:tr w:rsidR="008F436B" w:rsidRPr="008F436B" w14:paraId="7B422290" w14:textId="77777777" w:rsidTr="008F436B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B16EA8" w14:textId="77777777" w:rsidR="008F436B" w:rsidRDefault="008F436B" w:rsidP="008F436B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EEF0CE" w14:textId="77777777" w:rsidR="008F436B" w:rsidRDefault="008F436B" w:rsidP="00F73BB2">
            <w:pPr>
              <w:rPr>
                <w:sz w:val="28"/>
                <w:szCs w:val="28"/>
                <w:lang w:eastAsia="ru-RU"/>
              </w:rPr>
            </w:pPr>
            <w:r w:rsidRPr="008F436B">
              <w:rPr>
                <w:sz w:val="28"/>
                <w:szCs w:val="28"/>
                <w:lang w:eastAsia="ru-RU"/>
              </w:rPr>
              <w:t>коштів державного бюджету</w:t>
            </w:r>
          </w:p>
        </w:tc>
        <w:tc>
          <w:tcPr>
            <w:tcW w:w="5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8FD82" w14:textId="6E26F9E0" w:rsidR="008F436B" w:rsidRPr="00CE720A" w:rsidRDefault="00467388" w:rsidP="008F436B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70700,0</w:t>
            </w:r>
            <w:r w:rsidR="008F436B" w:rsidRPr="008F436B">
              <w:rPr>
                <w:sz w:val="28"/>
                <w:szCs w:val="28"/>
                <w:lang w:eastAsia="ru-RU"/>
              </w:rPr>
              <w:t xml:space="preserve"> </w:t>
            </w:r>
            <w:r w:rsidR="008F436B">
              <w:rPr>
                <w:sz w:val="28"/>
                <w:szCs w:val="28"/>
                <w:lang w:eastAsia="ru-RU"/>
              </w:rPr>
              <w:t>тис. грн</w:t>
            </w:r>
          </w:p>
        </w:tc>
      </w:tr>
      <w:tr w:rsidR="008F436B" w:rsidRPr="008F436B" w14:paraId="38B37B0C" w14:textId="77777777" w:rsidTr="008F436B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34F350" w14:textId="77777777" w:rsidR="008F436B" w:rsidRDefault="008F436B" w:rsidP="008F436B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67076D" w14:textId="77777777" w:rsidR="008F436B" w:rsidRDefault="008F436B" w:rsidP="00F73BB2">
            <w:pPr>
              <w:rPr>
                <w:sz w:val="28"/>
                <w:szCs w:val="28"/>
                <w:lang w:eastAsia="ru-RU"/>
              </w:rPr>
            </w:pPr>
            <w:r w:rsidRPr="008F436B">
              <w:rPr>
                <w:sz w:val="28"/>
                <w:szCs w:val="28"/>
                <w:lang w:eastAsia="ru-RU"/>
              </w:rPr>
              <w:t>коштів інших джерел</w:t>
            </w:r>
          </w:p>
        </w:tc>
        <w:tc>
          <w:tcPr>
            <w:tcW w:w="5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49F63" w14:textId="7D6201DC" w:rsidR="008F436B" w:rsidRPr="00CE720A" w:rsidRDefault="008F436B" w:rsidP="008F436B">
            <w:pPr>
              <w:rPr>
                <w:sz w:val="28"/>
                <w:szCs w:val="28"/>
                <w:lang w:eastAsia="ru-RU"/>
              </w:rPr>
            </w:pPr>
            <w:r w:rsidRPr="008F436B">
              <w:rPr>
                <w:sz w:val="28"/>
                <w:szCs w:val="28"/>
                <w:lang w:eastAsia="ru-RU"/>
              </w:rPr>
              <w:t>2</w:t>
            </w:r>
            <w:r w:rsidR="00FB4AF6">
              <w:rPr>
                <w:sz w:val="28"/>
                <w:szCs w:val="28"/>
                <w:lang w:eastAsia="ru-RU"/>
              </w:rPr>
              <w:t>5</w:t>
            </w:r>
            <w:r w:rsidRPr="008F436B">
              <w:rPr>
                <w:sz w:val="28"/>
                <w:szCs w:val="28"/>
                <w:lang w:eastAsia="ru-RU"/>
              </w:rPr>
              <w:t xml:space="preserve"> 000,0</w:t>
            </w:r>
            <w:r>
              <w:rPr>
                <w:sz w:val="28"/>
                <w:szCs w:val="28"/>
                <w:lang w:eastAsia="ru-RU"/>
              </w:rPr>
              <w:t xml:space="preserve"> тис. грн</w:t>
            </w:r>
          </w:p>
        </w:tc>
      </w:tr>
    </w:tbl>
    <w:p w14:paraId="58844C48" w14:textId="77777777" w:rsidR="00F73BB2" w:rsidRDefault="00F73BB2" w:rsidP="008F436B">
      <w:pPr>
        <w:rPr>
          <w:sz w:val="28"/>
          <w:szCs w:val="28"/>
          <w:lang w:eastAsia="ru-RU"/>
        </w:rPr>
      </w:pPr>
    </w:p>
    <w:p w14:paraId="1D193AD5" w14:textId="77777777" w:rsidR="005F4EB6" w:rsidRDefault="005F4EB6" w:rsidP="008F436B">
      <w:pPr>
        <w:rPr>
          <w:sz w:val="28"/>
          <w:szCs w:val="28"/>
          <w:lang w:eastAsia="ru-RU"/>
        </w:rPr>
      </w:pPr>
    </w:p>
    <w:p w14:paraId="6BF2ABD5" w14:textId="77777777" w:rsidR="005F4EB6" w:rsidRPr="008F436B" w:rsidRDefault="005F4EB6" w:rsidP="008F436B">
      <w:pPr>
        <w:rPr>
          <w:sz w:val="28"/>
          <w:szCs w:val="28"/>
          <w:lang w:eastAsia="ru-RU"/>
        </w:rPr>
      </w:pPr>
    </w:p>
    <w:p w14:paraId="25AB5475" w14:textId="77777777" w:rsidR="005F4EB6" w:rsidRDefault="005F4EB6" w:rsidP="005F4EB6">
      <w:pPr>
        <w:jc w:val="both"/>
        <w:rPr>
          <w:kern w:val="0"/>
          <w:sz w:val="27"/>
          <w:szCs w:val="27"/>
        </w:rPr>
      </w:pPr>
      <w:r>
        <w:rPr>
          <w:sz w:val="27"/>
          <w:szCs w:val="27"/>
        </w:rPr>
        <w:t>Секретар міської ради                                                  Андрій РАЗУМОВСЬКИЙ</w:t>
      </w:r>
      <w:r>
        <w:rPr>
          <w:sz w:val="27"/>
          <w:szCs w:val="27"/>
        </w:rPr>
        <w:tab/>
      </w:r>
    </w:p>
    <w:p w14:paraId="38D3C8F9" w14:textId="77777777" w:rsidR="005F4EB6" w:rsidRDefault="005F4EB6" w:rsidP="005F4EB6">
      <w:pPr>
        <w:jc w:val="both"/>
        <w:rPr>
          <w:szCs w:val="16"/>
        </w:rPr>
      </w:pPr>
    </w:p>
    <w:p w14:paraId="2FD1C256" w14:textId="77777777" w:rsidR="005F4EB6" w:rsidRDefault="005F4EB6" w:rsidP="005F4EB6">
      <w:pPr>
        <w:jc w:val="both"/>
        <w:rPr>
          <w:sz w:val="28"/>
        </w:rPr>
      </w:pPr>
      <w:proofErr w:type="spellStart"/>
      <w:r>
        <w:rPr>
          <w:szCs w:val="16"/>
        </w:rPr>
        <w:t>Сасовський</w:t>
      </w:r>
      <w:proofErr w:type="spellEnd"/>
      <w:r>
        <w:rPr>
          <w:szCs w:val="16"/>
        </w:rPr>
        <w:t xml:space="preserve"> </w:t>
      </w:r>
      <w:r>
        <w:rPr>
          <w:bCs/>
        </w:rPr>
        <w:t>+380 66 284 8799</w:t>
      </w:r>
    </w:p>
    <w:p w14:paraId="666F4696" w14:textId="77777777" w:rsidR="00F73BB2" w:rsidRDefault="00F73BB2" w:rsidP="00F73BB2">
      <w:pPr>
        <w:widowControl/>
        <w:tabs>
          <w:tab w:val="left" w:pos="1673"/>
        </w:tabs>
        <w:spacing w:line="100" w:lineRule="atLeast"/>
        <w:ind w:firstLine="709"/>
        <w:jc w:val="both"/>
        <w:rPr>
          <w:sz w:val="28"/>
          <w:szCs w:val="28"/>
          <w:shd w:val="clear" w:color="auto" w:fill="FFFFFF"/>
          <w:lang w:eastAsia="ru-RU"/>
        </w:rPr>
      </w:pPr>
    </w:p>
    <w:p w14:paraId="371C64AF" w14:textId="77777777" w:rsidR="00FB4AF6" w:rsidRDefault="00FB4AF6" w:rsidP="00F73BB2">
      <w:pPr>
        <w:ind w:firstLine="5556"/>
        <w:rPr>
          <w:sz w:val="28"/>
          <w:szCs w:val="28"/>
        </w:rPr>
      </w:pPr>
    </w:p>
    <w:p w14:paraId="41D73832" w14:textId="77777777" w:rsidR="005F4EB6" w:rsidRDefault="005F4EB6" w:rsidP="00F73BB2">
      <w:pPr>
        <w:ind w:firstLine="5556"/>
        <w:rPr>
          <w:sz w:val="28"/>
          <w:szCs w:val="28"/>
        </w:rPr>
      </w:pPr>
    </w:p>
    <w:p w14:paraId="06D277D9" w14:textId="25F15A28" w:rsidR="0014198A" w:rsidRDefault="004869D7" w:rsidP="00F73BB2">
      <w:pPr>
        <w:ind w:firstLine="5556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Додаток 1 </w:t>
      </w:r>
    </w:p>
    <w:p w14:paraId="534C85BD" w14:textId="77777777" w:rsidR="0014198A" w:rsidRDefault="004869D7">
      <w:pPr>
        <w:ind w:firstLine="5556"/>
        <w:rPr>
          <w:sz w:val="28"/>
          <w:szCs w:val="28"/>
        </w:rPr>
      </w:pPr>
      <w:r>
        <w:rPr>
          <w:sz w:val="28"/>
          <w:szCs w:val="28"/>
        </w:rPr>
        <w:t>до Програми забезпечення</w:t>
      </w:r>
    </w:p>
    <w:p w14:paraId="39B38F8F" w14:textId="77777777" w:rsidR="0014198A" w:rsidRDefault="004869D7">
      <w:pPr>
        <w:ind w:firstLine="5556"/>
        <w:rPr>
          <w:sz w:val="28"/>
          <w:szCs w:val="28"/>
        </w:rPr>
      </w:pPr>
      <w:r>
        <w:rPr>
          <w:sz w:val="28"/>
          <w:szCs w:val="28"/>
        </w:rPr>
        <w:t xml:space="preserve">функціонування </w:t>
      </w:r>
    </w:p>
    <w:p w14:paraId="38972A01" w14:textId="77777777" w:rsidR="0014198A" w:rsidRDefault="004869D7">
      <w:pPr>
        <w:ind w:firstLine="5556"/>
        <w:rPr>
          <w:sz w:val="28"/>
          <w:szCs w:val="28"/>
        </w:rPr>
      </w:pPr>
      <w:r>
        <w:rPr>
          <w:sz w:val="28"/>
          <w:szCs w:val="28"/>
        </w:rPr>
        <w:t xml:space="preserve">КУ «ХАБ ВЕТЕРАН» Луцької </w:t>
      </w:r>
    </w:p>
    <w:p w14:paraId="1A334607" w14:textId="77777777" w:rsidR="0014198A" w:rsidRDefault="004869D7">
      <w:pPr>
        <w:ind w:firstLine="5556"/>
        <w:rPr>
          <w:sz w:val="28"/>
          <w:szCs w:val="28"/>
        </w:rPr>
      </w:pPr>
      <w:r>
        <w:rPr>
          <w:sz w:val="28"/>
          <w:szCs w:val="28"/>
        </w:rPr>
        <w:t xml:space="preserve">міської територіальної громади </w:t>
      </w:r>
    </w:p>
    <w:p w14:paraId="3C122FF8" w14:textId="7258B409" w:rsidR="0014198A" w:rsidRDefault="004869D7">
      <w:pPr>
        <w:ind w:firstLine="5556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0904F5">
        <w:rPr>
          <w:sz w:val="28"/>
          <w:szCs w:val="28"/>
        </w:rPr>
        <w:t>4</w:t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>202</w:t>
      </w:r>
      <w:r w:rsidR="002952B4" w:rsidRPr="00FB4AF6">
        <w:rPr>
          <w:sz w:val="28"/>
          <w:szCs w:val="28"/>
        </w:rPr>
        <w:t>9</w:t>
      </w:r>
      <w:r>
        <w:rPr>
          <w:sz w:val="28"/>
          <w:szCs w:val="28"/>
        </w:rPr>
        <w:t xml:space="preserve"> роки</w:t>
      </w:r>
    </w:p>
    <w:p w14:paraId="20C70421" w14:textId="77777777" w:rsidR="0014198A" w:rsidRDefault="0014198A">
      <w:pPr>
        <w:jc w:val="both"/>
        <w:rPr>
          <w:sz w:val="28"/>
          <w:szCs w:val="28"/>
        </w:rPr>
      </w:pPr>
    </w:p>
    <w:p w14:paraId="0DF620F6" w14:textId="77777777" w:rsidR="0014198A" w:rsidRDefault="004869D7">
      <w:pPr>
        <w:pStyle w:val="110"/>
        <w:numPr>
          <w:ilvl w:val="0"/>
          <w:numId w:val="2"/>
        </w:numPr>
        <w:ind w:left="0" w:firstLine="0"/>
        <w:rPr>
          <w:b w:val="0"/>
          <w:bCs w:val="0"/>
        </w:rPr>
      </w:pPr>
      <w:r>
        <w:rPr>
          <w:b w:val="0"/>
          <w:bCs w:val="0"/>
          <w:sz w:val="28"/>
          <w:szCs w:val="28"/>
        </w:rPr>
        <w:t xml:space="preserve">Ресурсне забезпечення Програми забезпечення функціонування </w:t>
      </w:r>
    </w:p>
    <w:p w14:paraId="365B2EF8" w14:textId="77777777" w:rsidR="0014198A" w:rsidRDefault="004869D7">
      <w:pPr>
        <w:pStyle w:val="110"/>
        <w:numPr>
          <w:ilvl w:val="0"/>
          <w:numId w:val="2"/>
        </w:numPr>
        <w:ind w:left="0" w:firstLine="0"/>
        <w:rPr>
          <w:b w:val="0"/>
          <w:bCs w:val="0"/>
        </w:rPr>
      </w:pPr>
      <w:r>
        <w:rPr>
          <w:b w:val="0"/>
          <w:bCs w:val="0"/>
          <w:sz w:val="28"/>
          <w:szCs w:val="28"/>
        </w:rPr>
        <w:t>КУ </w:t>
      </w:r>
      <w:r>
        <w:rPr>
          <w:b w:val="0"/>
          <w:bCs w:val="0"/>
          <w:color w:val="000000"/>
          <w:sz w:val="28"/>
          <w:szCs w:val="28"/>
        </w:rPr>
        <w:t>«ХАБ ВЕТЕРАН» Луцької міської територіальної громади</w:t>
      </w:r>
    </w:p>
    <w:p w14:paraId="6325C35F" w14:textId="203466CB" w:rsidR="0014198A" w:rsidRDefault="004869D7">
      <w:pPr>
        <w:pStyle w:val="110"/>
        <w:numPr>
          <w:ilvl w:val="0"/>
          <w:numId w:val="2"/>
        </w:numPr>
        <w:ind w:left="0" w:firstLine="0"/>
        <w:rPr>
          <w:b w:val="0"/>
          <w:bCs w:val="0"/>
        </w:rPr>
      </w:pPr>
      <w:r>
        <w:rPr>
          <w:b w:val="0"/>
          <w:bCs w:val="0"/>
          <w:color w:val="000000"/>
          <w:sz w:val="28"/>
          <w:szCs w:val="28"/>
        </w:rPr>
        <w:t xml:space="preserve"> на 202</w:t>
      </w:r>
      <w:r w:rsidR="000904F5">
        <w:rPr>
          <w:b w:val="0"/>
          <w:bCs w:val="0"/>
          <w:color w:val="000000"/>
          <w:sz w:val="28"/>
          <w:szCs w:val="28"/>
        </w:rPr>
        <w:t>4</w:t>
      </w:r>
      <w:r>
        <w:rPr>
          <w:b w:val="0"/>
          <w:bCs w:val="0"/>
          <w:color w:val="000000"/>
          <w:sz w:val="28"/>
          <w:szCs w:val="28"/>
          <w:lang w:val="en-US"/>
        </w:rPr>
        <w:t>-</w:t>
      </w:r>
      <w:r>
        <w:rPr>
          <w:b w:val="0"/>
          <w:bCs w:val="0"/>
          <w:color w:val="000000"/>
          <w:sz w:val="28"/>
          <w:szCs w:val="28"/>
        </w:rPr>
        <w:t>202</w:t>
      </w:r>
      <w:r w:rsidR="002952B4" w:rsidRPr="00FB4AF6">
        <w:rPr>
          <w:b w:val="0"/>
          <w:bCs w:val="0"/>
          <w:color w:val="000000"/>
          <w:sz w:val="28"/>
          <w:szCs w:val="28"/>
        </w:rPr>
        <w:t>9</w:t>
      </w:r>
      <w:r>
        <w:rPr>
          <w:b w:val="0"/>
          <w:bCs w:val="0"/>
          <w:color w:val="000000"/>
          <w:sz w:val="28"/>
          <w:szCs w:val="28"/>
        </w:rPr>
        <w:t xml:space="preserve"> роки</w:t>
      </w:r>
    </w:p>
    <w:p w14:paraId="3AC50734" w14:textId="77777777" w:rsidR="0014198A" w:rsidRDefault="0014198A">
      <w:pPr>
        <w:rPr>
          <w:sz w:val="28"/>
          <w:szCs w:val="28"/>
        </w:rPr>
      </w:pPr>
    </w:p>
    <w:tbl>
      <w:tblPr>
        <w:tblW w:w="9648" w:type="dxa"/>
        <w:tblInd w:w="1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4"/>
        <w:gridCol w:w="993"/>
        <w:gridCol w:w="992"/>
        <w:gridCol w:w="1134"/>
        <w:gridCol w:w="992"/>
        <w:gridCol w:w="850"/>
        <w:gridCol w:w="851"/>
        <w:gridCol w:w="992"/>
      </w:tblGrid>
      <w:tr w:rsidR="00CE720A" w:rsidRPr="00CE720A" w14:paraId="0D9B897B" w14:textId="77777777" w:rsidTr="00FB4AF6">
        <w:trPr>
          <w:trHeight w:val="846"/>
        </w:trPr>
        <w:tc>
          <w:tcPr>
            <w:tcW w:w="28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3B21AC0" w14:textId="77777777" w:rsidR="00CE720A" w:rsidRPr="00CE720A" w:rsidRDefault="00CE720A">
            <w:pPr>
              <w:pStyle w:val="af"/>
              <w:jc w:val="center"/>
            </w:pPr>
            <w:r w:rsidRPr="00CE720A">
              <w:t>Обсяг коштів, які планується залучити на виконання Програми, тис. грн</w:t>
            </w:r>
          </w:p>
        </w:tc>
        <w:tc>
          <w:tcPr>
            <w:tcW w:w="581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B90ED1" w14:textId="77777777" w:rsidR="00CE720A" w:rsidRPr="00CE720A" w:rsidRDefault="00CE720A">
            <w:pPr>
              <w:pStyle w:val="af"/>
              <w:jc w:val="center"/>
            </w:pPr>
            <w:r w:rsidRPr="00CE720A">
              <w:t>Роки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7A4451" w14:textId="77777777" w:rsidR="00CE720A" w:rsidRPr="00CE720A" w:rsidRDefault="00CE720A">
            <w:pPr>
              <w:jc w:val="center"/>
            </w:pPr>
            <w:r w:rsidRPr="00CE720A">
              <w:t>Загальний обсяг фінансування, тис. грн</w:t>
            </w:r>
          </w:p>
        </w:tc>
      </w:tr>
      <w:tr w:rsidR="002952B4" w:rsidRPr="00CE720A" w14:paraId="2E79F99F" w14:textId="77777777" w:rsidTr="00FB4AF6">
        <w:tc>
          <w:tcPr>
            <w:tcW w:w="28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2F5F40D" w14:textId="77777777" w:rsidR="002952B4" w:rsidRPr="00CE720A" w:rsidRDefault="002952B4" w:rsidP="004137AA">
            <w:pPr>
              <w:pStyle w:val="af"/>
              <w:snapToGrid w:val="0"/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0A04B52" w14:textId="77777777" w:rsidR="002952B4" w:rsidRPr="00CE720A" w:rsidRDefault="002952B4" w:rsidP="004137AA">
            <w:pPr>
              <w:pStyle w:val="af"/>
              <w:jc w:val="center"/>
            </w:pPr>
            <w:r>
              <w:t>2024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767643" w14:textId="77777777" w:rsidR="002952B4" w:rsidRPr="00CE720A" w:rsidRDefault="002952B4" w:rsidP="004137AA">
            <w:pPr>
              <w:pStyle w:val="af"/>
              <w:jc w:val="center"/>
            </w:pPr>
            <w:r>
              <w:t>2025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BA3AA47" w14:textId="77777777" w:rsidR="002952B4" w:rsidRPr="00CE720A" w:rsidRDefault="002952B4" w:rsidP="004137AA">
            <w:pPr>
              <w:pStyle w:val="af"/>
              <w:jc w:val="center"/>
            </w:pPr>
            <w:r w:rsidRPr="00CE720A">
              <w:t>2026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0C839A3" w14:textId="77777777" w:rsidR="002952B4" w:rsidRPr="00CE720A" w:rsidRDefault="002952B4" w:rsidP="004137AA">
            <w:pPr>
              <w:pStyle w:val="af"/>
              <w:jc w:val="center"/>
            </w:pPr>
            <w:r w:rsidRPr="00CE720A">
              <w:t>2027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C5805DE" w14:textId="77777777" w:rsidR="002952B4" w:rsidRPr="00CE720A" w:rsidRDefault="002952B4" w:rsidP="004137AA">
            <w:pPr>
              <w:pStyle w:val="af"/>
              <w:jc w:val="center"/>
            </w:pPr>
            <w:r w:rsidRPr="00CE720A">
              <w:t>2028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14:paraId="54A9135A" w14:textId="6780B9EC" w:rsidR="002952B4" w:rsidRPr="00CE720A" w:rsidRDefault="002952B4" w:rsidP="002952B4">
            <w:pPr>
              <w:pStyle w:val="af"/>
              <w:jc w:val="center"/>
            </w:pPr>
            <w:r>
              <w:t>2029</w:t>
            </w:r>
          </w:p>
        </w:tc>
        <w:tc>
          <w:tcPr>
            <w:tcW w:w="99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E605D1" w14:textId="2F3D105A" w:rsidR="002952B4" w:rsidRPr="00CE720A" w:rsidRDefault="002952B4" w:rsidP="004137AA">
            <w:pPr>
              <w:pStyle w:val="af"/>
              <w:snapToGrid w:val="0"/>
            </w:pPr>
          </w:p>
        </w:tc>
      </w:tr>
      <w:tr w:rsidR="002952B4" w:rsidRPr="00CE720A" w14:paraId="32EE682F" w14:textId="77777777" w:rsidTr="00FB4AF6">
        <w:tc>
          <w:tcPr>
            <w:tcW w:w="28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86A024F" w14:textId="77777777" w:rsidR="002952B4" w:rsidRPr="00CE720A" w:rsidRDefault="002952B4" w:rsidP="004137AA">
            <w:r w:rsidRPr="00CE720A">
              <w:t>Обсяг фінансових ресурсів всього, у тому числі: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5E7575C" w14:textId="77777777" w:rsidR="002952B4" w:rsidRPr="00CE720A" w:rsidRDefault="002952B4">
            <w:pPr>
              <w:pStyle w:val="af"/>
              <w:jc w:val="center"/>
            </w:pPr>
            <w:r w:rsidRPr="00CE720A">
              <w:t>4 070,0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0F22EA" w14:textId="77777777" w:rsidR="002952B4" w:rsidRDefault="002952B4">
            <w:pPr>
              <w:pStyle w:val="af"/>
              <w:jc w:val="center"/>
            </w:pPr>
            <w:r w:rsidRPr="00CE720A">
              <w:t>35 300,0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ABB3137" w14:textId="77777777" w:rsidR="002952B4" w:rsidRPr="00CE720A" w:rsidRDefault="002952B4" w:rsidP="004137AA">
            <w:pPr>
              <w:pStyle w:val="af"/>
              <w:jc w:val="center"/>
            </w:pPr>
            <w:r w:rsidRPr="00CE720A">
              <w:t>43 250,0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A5BEC64" w14:textId="77777777" w:rsidR="002952B4" w:rsidRPr="00CE720A" w:rsidRDefault="002952B4" w:rsidP="004137AA">
            <w:pPr>
              <w:pStyle w:val="af"/>
              <w:jc w:val="center"/>
            </w:pPr>
            <w:r w:rsidRPr="00CE720A">
              <w:t>53 250,0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38870E7" w14:textId="77777777" w:rsidR="002952B4" w:rsidRPr="00CE720A" w:rsidRDefault="002952B4" w:rsidP="004137AA">
            <w:pPr>
              <w:pStyle w:val="af"/>
              <w:jc w:val="center"/>
            </w:pPr>
            <w:r w:rsidRPr="00CE720A">
              <w:t>57 300,0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14:paraId="7F604448" w14:textId="70F45406" w:rsidR="002952B4" w:rsidRPr="00CE720A" w:rsidRDefault="00FB4AF6" w:rsidP="004137AA">
            <w:pPr>
              <w:pStyle w:val="af"/>
              <w:jc w:val="center"/>
            </w:pPr>
            <w:r>
              <w:t>67070,0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6006B7" w14:textId="2AF2AC0D" w:rsidR="002952B4" w:rsidRPr="00CE720A" w:rsidRDefault="00FB4AF6" w:rsidP="004137AA">
            <w:pPr>
              <w:pStyle w:val="af"/>
              <w:jc w:val="center"/>
            </w:pPr>
            <w:r>
              <w:t>260240,0</w:t>
            </w:r>
          </w:p>
        </w:tc>
      </w:tr>
      <w:tr w:rsidR="002952B4" w:rsidRPr="00CE720A" w14:paraId="6AE6CB05" w14:textId="77777777" w:rsidTr="00FB4AF6">
        <w:tc>
          <w:tcPr>
            <w:tcW w:w="28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F1F9468" w14:textId="77777777" w:rsidR="002952B4" w:rsidRPr="00CE720A" w:rsidRDefault="002952B4" w:rsidP="004137AA">
            <w:pPr>
              <w:pStyle w:val="af"/>
            </w:pPr>
            <w:r w:rsidRPr="00CE720A">
              <w:t>коштів бюджету громади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98D68F7" w14:textId="77777777" w:rsidR="002952B4" w:rsidRPr="00CE720A" w:rsidRDefault="002952B4">
            <w:pPr>
              <w:pStyle w:val="af"/>
              <w:jc w:val="center"/>
            </w:pPr>
            <w:r w:rsidRPr="00CE720A">
              <w:t>3 620,0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00D06E" w14:textId="77777777" w:rsidR="002952B4" w:rsidRDefault="002952B4">
            <w:pPr>
              <w:pStyle w:val="af"/>
              <w:jc w:val="center"/>
            </w:pPr>
            <w:r w:rsidRPr="00CE720A">
              <w:t>23 300,0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748D9CF" w14:textId="77777777" w:rsidR="002952B4" w:rsidRPr="00CE720A" w:rsidRDefault="002952B4" w:rsidP="004137AA">
            <w:pPr>
              <w:pStyle w:val="af"/>
              <w:jc w:val="center"/>
            </w:pPr>
            <w:r w:rsidRPr="00CE720A">
              <w:t>26 250,0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0D8CFD7" w14:textId="77777777" w:rsidR="002952B4" w:rsidRPr="00CE720A" w:rsidRDefault="002952B4" w:rsidP="004137AA">
            <w:pPr>
              <w:pStyle w:val="af"/>
              <w:jc w:val="center"/>
            </w:pPr>
            <w:r w:rsidRPr="00CE720A">
              <w:t>33 250,0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8AA2553" w14:textId="77777777" w:rsidR="002952B4" w:rsidRPr="00CE720A" w:rsidRDefault="002952B4" w:rsidP="004137AA">
            <w:pPr>
              <w:pStyle w:val="af"/>
              <w:jc w:val="center"/>
            </w:pPr>
            <w:r w:rsidRPr="00CE720A">
              <w:t>36</w:t>
            </w:r>
            <w:r>
              <w:t xml:space="preserve"> </w:t>
            </w:r>
            <w:r w:rsidRPr="00CE720A">
              <w:t>250,0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14:paraId="6BBCCE51" w14:textId="7565BFFF" w:rsidR="002952B4" w:rsidRPr="00CE720A" w:rsidRDefault="00FB4AF6" w:rsidP="004137AA">
            <w:pPr>
              <w:pStyle w:val="af"/>
              <w:jc w:val="center"/>
            </w:pPr>
            <w:r>
              <w:t>41870,0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66C029" w14:textId="280EDA31" w:rsidR="002952B4" w:rsidRPr="00CE720A" w:rsidRDefault="00FB4AF6" w:rsidP="00CE720A">
            <w:pPr>
              <w:pStyle w:val="af"/>
              <w:jc w:val="center"/>
            </w:pPr>
            <w:r>
              <w:t>164540,0</w:t>
            </w:r>
          </w:p>
        </w:tc>
      </w:tr>
      <w:tr w:rsidR="002952B4" w:rsidRPr="00CE720A" w14:paraId="4F1AFC94" w14:textId="77777777" w:rsidTr="00FB4AF6">
        <w:tc>
          <w:tcPr>
            <w:tcW w:w="28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3076ED6" w14:textId="77777777" w:rsidR="002952B4" w:rsidRPr="00CE720A" w:rsidRDefault="002952B4" w:rsidP="004137AA">
            <w:pPr>
              <w:pStyle w:val="af"/>
            </w:pPr>
            <w:r w:rsidRPr="00CE720A">
              <w:t>коштів державного бюджету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F33D07F" w14:textId="77777777" w:rsidR="002952B4" w:rsidRPr="00CE720A" w:rsidRDefault="002952B4">
            <w:pPr>
              <w:pStyle w:val="af"/>
              <w:jc w:val="center"/>
            </w:pPr>
            <w:r w:rsidRPr="00CE720A">
              <w:t>450,0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D2804A" w14:textId="77777777" w:rsidR="002952B4" w:rsidRDefault="002952B4">
            <w:pPr>
              <w:pStyle w:val="af"/>
              <w:jc w:val="center"/>
            </w:pPr>
            <w:r w:rsidRPr="00CE720A">
              <w:t>7</w:t>
            </w:r>
            <w:r>
              <w:t xml:space="preserve"> </w:t>
            </w:r>
            <w:r w:rsidRPr="00CE720A">
              <w:t>000,0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3905CCB" w14:textId="77777777" w:rsidR="002952B4" w:rsidRPr="00CE720A" w:rsidRDefault="002952B4" w:rsidP="004137AA">
            <w:pPr>
              <w:pStyle w:val="af"/>
              <w:jc w:val="center"/>
            </w:pPr>
            <w:r w:rsidRPr="00CE720A">
              <w:t>12 000,0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4449D48" w14:textId="77777777" w:rsidR="002952B4" w:rsidRPr="00CE720A" w:rsidRDefault="002952B4" w:rsidP="004137AA">
            <w:pPr>
              <w:pStyle w:val="af"/>
              <w:jc w:val="center"/>
            </w:pPr>
            <w:r w:rsidRPr="00CE720A">
              <w:t>15 000,0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7529C37" w14:textId="77777777" w:rsidR="002952B4" w:rsidRPr="00CE720A" w:rsidRDefault="002952B4" w:rsidP="004137AA">
            <w:pPr>
              <w:pStyle w:val="af"/>
              <w:jc w:val="center"/>
            </w:pPr>
            <w:r w:rsidRPr="00CE720A">
              <w:t>16</w:t>
            </w:r>
            <w:r>
              <w:t xml:space="preserve"> </w:t>
            </w:r>
            <w:r w:rsidRPr="00CE720A">
              <w:t>050,0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14:paraId="551A9402" w14:textId="5E531D7C" w:rsidR="002952B4" w:rsidRPr="00CE720A" w:rsidRDefault="00FB4AF6" w:rsidP="004137AA">
            <w:pPr>
              <w:pStyle w:val="af"/>
              <w:jc w:val="center"/>
            </w:pPr>
            <w:r>
              <w:t>20200,0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3FA148" w14:textId="40BB7B98" w:rsidR="002952B4" w:rsidRPr="00CE720A" w:rsidRDefault="00FB4AF6" w:rsidP="004137AA">
            <w:pPr>
              <w:pStyle w:val="af"/>
              <w:jc w:val="center"/>
            </w:pPr>
            <w:r>
              <w:t>70700,0</w:t>
            </w:r>
          </w:p>
        </w:tc>
      </w:tr>
      <w:tr w:rsidR="002952B4" w:rsidRPr="00CE720A" w14:paraId="2E88BB41" w14:textId="77777777" w:rsidTr="00FB4AF6">
        <w:tc>
          <w:tcPr>
            <w:tcW w:w="28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958A729" w14:textId="77777777" w:rsidR="002952B4" w:rsidRPr="00CE720A" w:rsidRDefault="002952B4" w:rsidP="004137AA">
            <w:pPr>
              <w:pStyle w:val="af"/>
            </w:pPr>
            <w:r w:rsidRPr="00CE720A">
              <w:t>коштів інших джерел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911B13A" w14:textId="77777777" w:rsidR="002952B4" w:rsidRPr="00CE720A" w:rsidRDefault="002952B4">
            <w:pPr>
              <w:pStyle w:val="af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C8D608" w14:textId="77777777" w:rsidR="002952B4" w:rsidRDefault="002952B4">
            <w:pPr>
              <w:pStyle w:val="af"/>
              <w:jc w:val="center"/>
            </w:pPr>
            <w:r w:rsidRPr="00CE720A">
              <w:t>5 000,0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1C7FA8D" w14:textId="77777777" w:rsidR="002952B4" w:rsidRPr="00CE720A" w:rsidRDefault="002952B4" w:rsidP="004137AA">
            <w:pPr>
              <w:pStyle w:val="af"/>
              <w:jc w:val="center"/>
            </w:pPr>
            <w:r w:rsidRPr="00CE720A">
              <w:t>5 000,0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FE3C0A0" w14:textId="77777777" w:rsidR="002952B4" w:rsidRPr="00CE720A" w:rsidRDefault="002952B4" w:rsidP="004137AA">
            <w:pPr>
              <w:pStyle w:val="af"/>
              <w:jc w:val="center"/>
            </w:pPr>
            <w:r w:rsidRPr="00CE720A">
              <w:t>5 000,0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F6185F4" w14:textId="77777777" w:rsidR="002952B4" w:rsidRPr="00CE720A" w:rsidRDefault="002952B4" w:rsidP="004137AA">
            <w:pPr>
              <w:pStyle w:val="af"/>
              <w:jc w:val="center"/>
            </w:pPr>
            <w:r w:rsidRPr="00CE720A">
              <w:t>5</w:t>
            </w:r>
            <w:r>
              <w:t xml:space="preserve"> </w:t>
            </w:r>
            <w:r w:rsidRPr="00CE720A">
              <w:t>000,0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14:paraId="209F6BB7" w14:textId="4B859789" w:rsidR="002952B4" w:rsidRPr="00CE720A" w:rsidRDefault="00FB4AF6" w:rsidP="004137AA">
            <w:pPr>
              <w:pStyle w:val="af"/>
              <w:jc w:val="center"/>
            </w:pPr>
            <w:r>
              <w:t>5000,0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5CB495" w14:textId="19A8ACFC" w:rsidR="002952B4" w:rsidRPr="00CE720A" w:rsidRDefault="00FB4AF6" w:rsidP="004137AA">
            <w:pPr>
              <w:pStyle w:val="af"/>
              <w:jc w:val="center"/>
            </w:pPr>
            <w:r>
              <w:t>25000,0</w:t>
            </w:r>
          </w:p>
        </w:tc>
      </w:tr>
    </w:tbl>
    <w:p w14:paraId="4E8481A8" w14:textId="77777777" w:rsidR="0014198A" w:rsidRDefault="0014198A">
      <w:pPr>
        <w:tabs>
          <w:tab w:val="left" w:pos="1785"/>
        </w:tabs>
        <w:jc w:val="both"/>
        <w:rPr>
          <w:sz w:val="28"/>
          <w:szCs w:val="28"/>
        </w:rPr>
      </w:pPr>
    </w:p>
    <w:p w14:paraId="4C6EEA17" w14:textId="77777777" w:rsidR="0014198A" w:rsidRDefault="0014198A">
      <w:pPr>
        <w:tabs>
          <w:tab w:val="left" w:pos="1785"/>
        </w:tabs>
        <w:jc w:val="both"/>
        <w:rPr>
          <w:sz w:val="28"/>
          <w:szCs w:val="28"/>
        </w:rPr>
      </w:pPr>
    </w:p>
    <w:p w14:paraId="561748F3" w14:textId="77777777" w:rsidR="0014198A" w:rsidRDefault="0014198A">
      <w:pPr>
        <w:tabs>
          <w:tab w:val="left" w:pos="1785"/>
        </w:tabs>
        <w:jc w:val="both"/>
        <w:rPr>
          <w:sz w:val="28"/>
          <w:szCs w:val="28"/>
        </w:rPr>
      </w:pPr>
    </w:p>
    <w:p w14:paraId="1E10E463" w14:textId="77777777" w:rsidR="0014198A" w:rsidRDefault="0014198A" w:rsidP="00F03C65">
      <w:pPr>
        <w:tabs>
          <w:tab w:val="left" w:pos="1701"/>
        </w:tabs>
        <w:jc w:val="both"/>
        <w:sectPr w:rsidR="0014198A" w:rsidSect="00573E1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624" w:right="567" w:bottom="1417" w:left="1985" w:header="567" w:footer="0" w:gutter="0"/>
          <w:pgNumType w:start="2"/>
          <w:cols w:space="720"/>
          <w:formProt w:val="0"/>
          <w:docGrid w:linePitch="360"/>
        </w:sectPr>
      </w:pPr>
    </w:p>
    <w:p w14:paraId="09165FB1" w14:textId="77777777" w:rsidR="0014198A" w:rsidRDefault="004869D7">
      <w:pPr>
        <w:ind w:firstLine="9921"/>
        <w:rPr>
          <w:sz w:val="28"/>
          <w:szCs w:val="28"/>
        </w:rPr>
      </w:pPr>
      <w:r>
        <w:rPr>
          <w:sz w:val="28"/>
          <w:szCs w:val="28"/>
        </w:rPr>
        <w:lastRenderedPageBreak/>
        <w:t>Додаток 2</w:t>
      </w:r>
    </w:p>
    <w:p w14:paraId="3A61C5D8" w14:textId="77777777" w:rsidR="0014198A" w:rsidRDefault="004869D7">
      <w:pPr>
        <w:ind w:firstLine="9921"/>
        <w:rPr>
          <w:sz w:val="28"/>
          <w:szCs w:val="28"/>
        </w:rPr>
      </w:pPr>
      <w:r>
        <w:rPr>
          <w:sz w:val="28"/>
          <w:szCs w:val="28"/>
        </w:rPr>
        <w:t xml:space="preserve">до Програми забезпечення функціонування </w:t>
      </w:r>
    </w:p>
    <w:p w14:paraId="53EFC051" w14:textId="77777777" w:rsidR="0014198A" w:rsidRDefault="004869D7">
      <w:pPr>
        <w:ind w:firstLine="9921"/>
        <w:rPr>
          <w:sz w:val="28"/>
          <w:szCs w:val="28"/>
        </w:rPr>
      </w:pPr>
      <w:r>
        <w:rPr>
          <w:sz w:val="28"/>
          <w:szCs w:val="28"/>
        </w:rPr>
        <w:t xml:space="preserve">КУ «ХАБ ВЕТЕРАН» Луцької міської </w:t>
      </w:r>
    </w:p>
    <w:p w14:paraId="2FB1BCE4" w14:textId="242A7C9C" w:rsidR="0014198A" w:rsidRDefault="004869D7">
      <w:pPr>
        <w:ind w:firstLine="9921"/>
        <w:rPr>
          <w:sz w:val="28"/>
          <w:szCs w:val="28"/>
        </w:rPr>
      </w:pPr>
      <w:bookmarkStart w:id="1" w:name="_heading=h.gjdgxs"/>
      <w:bookmarkStart w:id="2" w:name="_heading=h.v9hgz6a55262"/>
      <w:bookmarkEnd w:id="1"/>
      <w:bookmarkEnd w:id="2"/>
      <w:r>
        <w:rPr>
          <w:sz w:val="28"/>
          <w:szCs w:val="28"/>
        </w:rPr>
        <w:t>територіальної громади на 202</w:t>
      </w:r>
      <w:r w:rsidR="000904F5">
        <w:rPr>
          <w:sz w:val="28"/>
          <w:szCs w:val="28"/>
        </w:rPr>
        <w:t>4</w:t>
      </w:r>
      <w:r w:rsidRPr="00860666">
        <w:rPr>
          <w:sz w:val="28"/>
          <w:szCs w:val="28"/>
          <w:lang w:val="ru-RU"/>
        </w:rPr>
        <w:t>-</w:t>
      </w:r>
      <w:r>
        <w:rPr>
          <w:sz w:val="28"/>
          <w:szCs w:val="28"/>
        </w:rPr>
        <w:t>202</w:t>
      </w:r>
      <w:r w:rsidR="00BD466B">
        <w:rPr>
          <w:sz w:val="28"/>
          <w:szCs w:val="28"/>
        </w:rPr>
        <w:t>9</w:t>
      </w:r>
      <w:r>
        <w:rPr>
          <w:sz w:val="28"/>
          <w:szCs w:val="28"/>
        </w:rPr>
        <w:t xml:space="preserve"> роки</w:t>
      </w:r>
    </w:p>
    <w:p w14:paraId="50A84C05" w14:textId="77777777" w:rsidR="0014198A" w:rsidRDefault="0014198A">
      <w:pPr>
        <w:jc w:val="center"/>
        <w:rPr>
          <w:color w:val="000000"/>
        </w:rPr>
      </w:pPr>
    </w:p>
    <w:p w14:paraId="637949CF" w14:textId="77777777" w:rsidR="0014198A" w:rsidRDefault="004869D7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Перелік завдань, заходів та результативні показники</w:t>
      </w:r>
    </w:p>
    <w:p w14:paraId="3F117CEA" w14:textId="0FD4E68A" w:rsidR="0014198A" w:rsidRDefault="004869D7">
      <w:pPr>
        <w:pStyle w:val="af"/>
        <w:jc w:val="center"/>
        <w:rPr>
          <w:sz w:val="28"/>
          <w:szCs w:val="28"/>
        </w:rPr>
      </w:pPr>
      <w:r>
        <w:rPr>
          <w:sz w:val="28"/>
          <w:szCs w:val="28"/>
        </w:rPr>
        <w:t>Програми забезпечення  функціонування КУ «ХАБ ВЕТЕРАН» Луцької міської територіальної громадина 202</w:t>
      </w:r>
      <w:r w:rsidR="000904F5">
        <w:rPr>
          <w:sz w:val="28"/>
          <w:szCs w:val="28"/>
        </w:rPr>
        <w:t>4</w:t>
      </w:r>
      <w:r w:rsidRPr="004137AA">
        <w:rPr>
          <w:sz w:val="28"/>
          <w:szCs w:val="28"/>
          <w:lang w:val="ru-RU"/>
        </w:rPr>
        <w:t>-</w:t>
      </w:r>
      <w:r>
        <w:rPr>
          <w:sz w:val="28"/>
          <w:szCs w:val="28"/>
        </w:rPr>
        <w:t>202</w:t>
      </w:r>
      <w:r w:rsidR="00BD466B">
        <w:rPr>
          <w:sz w:val="28"/>
          <w:szCs w:val="28"/>
        </w:rPr>
        <w:t>9</w:t>
      </w:r>
      <w:r>
        <w:rPr>
          <w:sz w:val="28"/>
          <w:szCs w:val="28"/>
        </w:rPr>
        <w:t xml:space="preserve"> роки</w:t>
      </w:r>
    </w:p>
    <w:p w14:paraId="1CF1FA5F" w14:textId="77777777" w:rsidR="0014198A" w:rsidRDefault="0014198A">
      <w:pPr>
        <w:jc w:val="both"/>
        <w:rPr>
          <w:sz w:val="28"/>
          <w:szCs w:val="28"/>
        </w:rPr>
      </w:pPr>
    </w:p>
    <w:tbl>
      <w:tblPr>
        <w:tblW w:w="15138" w:type="dxa"/>
        <w:tblInd w:w="-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"/>
        <w:gridCol w:w="2248"/>
        <w:gridCol w:w="4328"/>
        <w:gridCol w:w="1711"/>
        <w:gridCol w:w="1218"/>
        <w:gridCol w:w="1782"/>
        <w:gridCol w:w="1289"/>
        <w:gridCol w:w="2112"/>
      </w:tblGrid>
      <w:tr w:rsidR="0014198A" w14:paraId="5217B37F" w14:textId="77777777" w:rsidTr="00573E1D">
        <w:tc>
          <w:tcPr>
            <w:tcW w:w="450" w:type="dxa"/>
            <w:vMerge w:val="restart"/>
            <w:vAlign w:val="center"/>
          </w:tcPr>
          <w:p w14:paraId="0A1ECE6E" w14:textId="77777777" w:rsidR="0014198A" w:rsidRDefault="004869D7">
            <w:pPr>
              <w:pStyle w:val="af"/>
              <w:jc w:val="center"/>
            </w:pPr>
            <w:r>
              <w:t>№</w:t>
            </w:r>
          </w:p>
          <w:p w14:paraId="5AE2031D" w14:textId="77777777" w:rsidR="0014198A" w:rsidRDefault="004869D7">
            <w:pPr>
              <w:pStyle w:val="af"/>
              <w:jc w:val="center"/>
            </w:pPr>
            <w:r>
              <w:t>з/п</w:t>
            </w:r>
          </w:p>
        </w:tc>
        <w:tc>
          <w:tcPr>
            <w:tcW w:w="2248" w:type="dxa"/>
            <w:vMerge w:val="restart"/>
            <w:vAlign w:val="center"/>
          </w:tcPr>
          <w:p w14:paraId="2B9E4F5F" w14:textId="77777777" w:rsidR="0014198A" w:rsidRDefault="004869D7">
            <w:pPr>
              <w:pStyle w:val="af"/>
              <w:jc w:val="center"/>
            </w:pPr>
            <w:r>
              <w:t>Назва завдання</w:t>
            </w:r>
          </w:p>
        </w:tc>
        <w:tc>
          <w:tcPr>
            <w:tcW w:w="4328" w:type="dxa"/>
            <w:vMerge w:val="restart"/>
            <w:vAlign w:val="center"/>
          </w:tcPr>
          <w:p w14:paraId="7357AF33" w14:textId="77777777" w:rsidR="0014198A" w:rsidRDefault="004869D7">
            <w:pPr>
              <w:pStyle w:val="af"/>
              <w:jc w:val="center"/>
            </w:pPr>
            <w:r>
              <w:t>Назва заходу</w:t>
            </w:r>
          </w:p>
        </w:tc>
        <w:tc>
          <w:tcPr>
            <w:tcW w:w="1711" w:type="dxa"/>
            <w:vMerge w:val="restart"/>
            <w:vAlign w:val="center"/>
          </w:tcPr>
          <w:p w14:paraId="05E92081" w14:textId="77777777" w:rsidR="0014198A" w:rsidRDefault="004869D7">
            <w:pPr>
              <w:pStyle w:val="af"/>
              <w:jc w:val="center"/>
            </w:pPr>
            <w:r>
              <w:t>Виконавці</w:t>
            </w:r>
          </w:p>
        </w:tc>
        <w:tc>
          <w:tcPr>
            <w:tcW w:w="1218" w:type="dxa"/>
            <w:vMerge w:val="restart"/>
            <w:vAlign w:val="center"/>
          </w:tcPr>
          <w:p w14:paraId="5B90BAC5" w14:textId="77777777" w:rsidR="0014198A" w:rsidRDefault="004869D7">
            <w:pPr>
              <w:pStyle w:val="af"/>
              <w:jc w:val="center"/>
            </w:pPr>
            <w:r>
              <w:t>Терміни виконання</w:t>
            </w:r>
          </w:p>
        </w:tc>
        <w:tc>
          <w:tcPr>
            <w:tcW w:w="3071" w:type="dxa"/>
            <w:gridSpan w:val="2"/>
            <w:vAlign w:val="center"/>
          </w:tcPr>
          <w:p w14:paraId="5A5A0376" w14:textId="77777777" w:rsidR="0014198A" w:rsidRDefault="004869D7">
            <w:pPr>
              <w:pStyle w:val="af"/>
              <w:jc w:val="center"/>
            </w:pPr>
            <w:r>
              <w:t>Фінансування</w:t>
            </w:r>
          </w:p>
        </w:tc>
        <w:tc>
          <w:tcPr>
            <w:tcW w:w="2112" w:type="dxa"/>
            <w:vMerge w:val="restart"/>
            <w:vAlign w:val="center"/>
          </w:tcPr>
          <w:p w14:paraId="4A43B549" w14:textId="77777777" w:rsidR="0014198A" w:rsidRDefault="004869D7">
            <w:pPr>
              <w:pStyle w:val="af"/>
              <w:jc w:val="center"/>
            </w:pPr>
            <w:r>
              <w:rPr>
                <w:color w:val="000000"/>
              </w:rPr>
              <w:t>Результативні показники/</w:t>
            </w:r>
          </w:p>
          <w:p w14:paraId="228E8F2F" w14:textId="77777777" w:rsidR="0014198A" w:rsidRDefault="004869D7">
            <w:pPr>
              <w:pStyle w:val="af"/>
              <w:jc w:val="center"/>
              <w:rPr>
                <w:color w:val="000000"/>
              </w:rPr>
            </w:pPr>
            <w:r>
              <w:rPr>
                <w:color w:val="000000"/>
              </w:rPr>
              <w:t>індикатори</w:t>
            </w:r>
          </w:p>
        </w:tc>
      </w:tr>
      <w:tr w:rsidR="0014198A" w14:paraId="02E2ABC1" w14:textId="77777777" w:rsidTr="00573E1D">
        <w:trPr>
          <w:trHeight w:val="360"/>
        </w:trPr>
        <w:tc>
          <w:tcPr>
            <w:tcW w:w="450" w:type="dxa"/>
            <w:vMerge/>
            <w:vAlign w:val="center"/>
          </w:tcPr>
          <w:p w14:paraId="724DFC87" w14:textId="77777777" w:rsidR="0014198A" w:rsidRDefault="0014198A">
            <w:pPr>
              <w:pStyle w:val="af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248" w:type="dxa"/>
            <w:vMerge/>
            <w:vAlign w:val="center"/>
          </w:tcPr>
          <w:p w14:paraId="34DDCEBD" w14:textId="77777777" w:rsidR="0014198A" w:rsidRDefault="0014198A">
            <w:pPr>
              <w:pStyle w:val="af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328" w:type="dxa"/>
            <w:vMerge/>
            <w:vAlign w:val="center"/>
          </w:tcPr>
          <w:p w14:paraId="3C5100B4" w14:textId="77777777" w:rsidR="0014198A" w:rsidRDefault="0014198A">
            <w:pPr>
              <w:pStyle w:val="af"/>
              <w:snapToGrid w:val="0"/>
              <w:jc w:val="center"/>
            </w:pPr>
          </w:p>
        </w:tc>
        <w:tc>
          <w:tcPr>
            <w:tcW w:w="1711" w:type="dxa"/>
            <w:vMerge/>
            <w:vAlign w:val="center"/>
          </w:tcPr>
          <w:p w14:paraId="0A94BD47" w14:textId="77777777" w:rsidR="0014198A" w:rsidRDefault="0014198A">
            <w:pPr>
              <w:pStyle w:val="af"/>
              <w:snapToGrid w:val="0"/>
              <w:jc w:val="center"/>
            </w:pPr>
          </w:p>
        </w:tc>
        <w:tc>
          <w:tcPr>
            <w:tcW w:w="1218" w:type="dxa"/>
            <w:vMerge/>
            <w:vAlign w:val="center"/>
          </w:tcPr>
          <w:p w14:paraId="072E1600" w14:textId="77777777" w:rsidR="0014198A" w:rsidRDefault="0014198A">
            <w:pPr>
              <w:pStyle w:val="af"/>
              <w:snapToGrid w:val="0"/>
              <w:jc w:val="center"/>
            </w:pPr>
          </w:p>
        </w:tc>
        <w:tc>
          <w:tcPr>
            <w:tcW w:w="1782" w:type="dxa"/>
            <w:vAlign w:val="center"/>
          </w:tcPr>
          <w:p w14:paraId="0E0EC33D" w14:textId="77777777" w:rsidR="0014198A" w:rsidRDefault="004869D7">
            <w:pPr>
              <w:pStyle w:val="af"/>
              <w:jc w:val="center"/>
            </w:pPr>
            <w:r>
              <w:t>Джерела</w:t>
            </w:r>
          </w:p>
        </w:tc>
        <w:tc>
          <w:tcPr>
            <w:tcW w:w="1289" w:type="dxa"/>
            <w:vAlign w:val="center"/>
          </w:tcPr>
          <w:p w14:paraId="6764A857" w14:textId="77777777" w:rsidR="0014198A" w:rsidRDefault="004869D7">
            <w:pPr>
              <w:pStyle w:val="af"/>
              <w:jc w:val="center"/>
            </w:pPr>
            <w:r>
              <w:t>Обсяги,</w:t>
            </w:r>
          </w:p>
          <w:p w14:paraId="1B9AFFC1" w14:textId="77777777" w:rsidR="0014198A" w:rsidRDefault="004869D7">
            <w:pPr>
              <w:pStyle w:val="af"/>
              <w:jc w:val="center"/>
            </w:pPr>
            <w:r>
              <w:t>тис. грн</w:t>
            </w:r>
          </w:p>
        </w:tc>
        <w:tc>
          <w:tcPr>
            <w:tcW w:w="2112" w:type="dxa"/>
            <w:vMerge/>
            <w:vAlign w:val="center"/>
          </w:tcPr>
          <w:p w14:paraId="2452430A" w14:textId="77777777" w:rsidR="0014198A" w:rsidRDefault="0014198A">
            <w:pPr>
              <w:pStyle w:val="af"/>
              <w:snapToGrid w:val="0"/>
              <w:jc w:val="center"/>
            </w:pPr>
          </w:p>
        </w:tc>
      </w:tr>
      <w:tr w:rsidR="0014198A" w14:paraId="2A3F1FAB" w14:textId="77777777" w:rsidTr="00573E1D">
        <w:trPr>
          <w:trHeight w:val="1092"/>
        </w:trPr>
        <w:tc>
          <w:tcPr>
            <w:tcW w:w="450" w:type="dxa"/>
            <w:vMerge w:val="restart"/>
            <w:vAlign w:val="center"/>
          </w:tcPr>
          <w:p w14:paraId="4CE3CBC7" w14:textId="77777777" w:rsidR="0014198A" w:rsidRDefault="004869D7">
            <w:pPr>
              <w:pStyle w:val="af"/>
              <w:jc w:val="center"/>
            </w:pPr>
            <w:r>
              <w:t>1.</w:t>
            </w:r>
          </w:p>
        </w:tc>
        <w:tc>
          <w:tcPr>
            <w:tcW w:w="2248" w:type="dxa"/>
            <w:vMerge w:val="restart"/>
            <w:vAlign w:val="center"/>
          </w:tcPr>
          <w:p w14:paraId="5A0D61C4" w14:textId="77777777" w:rsidR="0014198A" w:rsidRDefault="004869D7">
            <w:pPr>
              <w:pStyle w:val="af"/>
              <w:jc w:val="center"/>
            </w:pPr>
            <w:r>
              <w:t>Забезпечення функціонування</w:t>
            </w:r>
          </w:p>
          <w:p w14:paraId="4E6C9031" w14:textId="77777777" w:rsidR="0014198A" w:rsidRDefault="004869D7">
            <w:pPr>
              <w:pStyle w:val="af"/>
              <w:jc w:val="center"/>
            </w:pPr>
            <w:r>
              <w:t>КУ «ХАБ ВЕТЕРАН»</w:t>
            </w:r>
          </w:p>
        </w:tc>
        <w:tc>
          <w:tcPr>
            <w:tcW w:w="4328" w:type="dxa"/>
            <w:vAlign w:val="center"/>
          </w:tcPr>
          <w:p w14:paraId="35E48889" w14:textId="77777777" w:rsidR="0014198A" w:rsidRDefault="004869D7">
            <w:pPr>
              <w:pStyle w:val="af"/>
            </w:pPr>
            <w:r>
              <w:t>Забезпечення оплати праці з нарахуваннями та сплатою обов’язкових платежів</w:t>
            </w:r>
          </w:p>
        </w:tc>
        <w:tc>
          <w:tcPr>
            <w:tcW w:w="1711" w:type="dxa"/>
            <w:vMerge w:val="restart"/>
            <w:vAlign w:val="center"/>
          </w:tcPr>
          <w:p w14:paraId="1B56B65B" w14:textId="77777777" w:rsidR="0014198A" w:rsidRDefault="004869D7">
            <w:pPr>
              <w:pStyle w:val="af"/>
              <w:jc w:val="center"/>
            </w:pPr>
            <w:r>
              <w:t>КУ «ХАБ ВЕТЕРАН»</w:t>
            </w:r>
          </w:p>
        </w:tc>
        <w:tc>
          <w:tcPr>
            <w:tcW w:w="1218" w:type="dxa"/>
            <w:vAlign w:val="center"/>
          </w:tcPr>
          <w:p w14:paraId="689E7894" w14:textId="77777777" w:rsidR="0014198A" w:rsidRDefault="004869D7">
            <w:pPr>
              <w:pStyle w:val="af"/>
              <w:jc w:val="center"/>
            </w:pPr>
            <w:r>
              <w:t>2026</w:t>
            </w:r>
          </w:p>
          <w:p w14:paraId="2284B676" w14:textId="77777777" w:rsidR="0014198A" w:rsidRDefault="004869D7">
            <w:pPr>
              <w:pStyle w:val="af"/>
              <w:jc w:val="center"/>
            </w:pPr>
            <w:r>
              <w:t>2027</w:t>
            </w:r>
          </w:p>
          <w:p w14:paraId="7F62208D" w14:textId="77777777" w:rsidR="00860666" w:rsidRDefault="00860666">
            <w:pPr>
              <w:pStyle w:val="af"/>
              <w:jc w:val="center"/>
            </w:pPr>
            <w:r>
              <w:t>2028</w:t>
            </w:r>
          </w:p>
          <w:p w14:paraId="58588789" w14:textId="350AD742" w:rsidR="002952B4" w:rsidRDefault="002952B4">
            <w:pPr>
              <w:pStyle w:val="af"/>
              <w:jc w:val="center"/>
            </w:pPr>
            <w:r>
              <w:t>2029</w:t>
            </w:r>
          </w:p>
        </w:tc>
        <w:tc>
          <w:tcPr>
            <w:tcW w:w="1782" w:type="dxa"/>
            <w:vAlign w:val="center"/>
          </w:tcPr>
          <w:p w14:paraId="57547539" w14:textId="77777777" w:rsidR="0014198A" w:rsidRDefault="004869D7">
            <w:pPr>
              <w:pStyle w:val="af"/>
              <w:jc w:val="center"/>
            </w:pPr>
            <w:r>
              <w:t>Бюджет громади</w:t>
            </w:r>
          </w:p>
        </w:tc>
        <w:tc>
          <w:tcPr>
            <w:tcW w:w="1289" w:type="dxa"/>
            <w:vAlign w:val="center"/>
          </w:tcPr>
          <w:p w14:paraId="5E21FF78" w14:textId="77777777" w:rsidR="0014198A" w:rsidRDefault="004869D7">
            <w:pPr>
              <w:pStyle w:val="af"/>
              <w:jc w:val="center"/>
            </w:pPr>
            <w:r>
              <w:t>5000,0</w:t>
            </w:r>
          </w:p>
          <w:p w14:paraId="595290C9" w14:textId="77777777" w:rsidR="0014198A" w:rsidRDefault="004869D7">
            <w:pPr>
              <w:pStyle w:val="af"/>
              <w:jc w:val="center"/>
            </w:pPr>
            <w:r>
              <w:t>7000,0</w:t>
            </w:r>
          </w:p>
          <w:p w14:paraId="752C26B2" w14:textId="77777777" w:rsidR="00860666" w:rsidRDefault="00860666">
            <w:pPr>
              <w:pStyle w:val="af"/>
              <w:jc w:val="center"/>
            </w:pPr>
            <w:r>
              <w:t>7500,0</w:t>
            </w:r>
          </w:p>
          <w:p w14:paraId="4F8941F7" w14:textId="1C6D7B50" w:rsidR="00C84BD5" w:rsidRDefault="00C84BD5">
            <w:pPr>
              <w:pStyle w:val="af"/>
              <w:jc w:val="center"/>
            </w:pPr>
            <w:r>
              <w:t>8000,0</w:t>
            </w:r>
          </w:p>
        </w:tc>
        <w:tc>
          <w:tcPr>
            <w:tcW w:w="2112" w:type="dxa"/>
            <w:vMerge w:val="restart"/>
            <w:vAlign w:val="center"/>
          </w:tcPr>
          <w:p w14:paraId="5FB47D7D" w14:textId="77777777" w:rsidR="0014198A" w:rsidRDefault="004869D7">
            <w:pPr>
              <w:pStyle w:val="af"/>
              <w:jc w:val="center"/>
            </w:pPr>
            <w:r>
              <w:t>Забезпечено належне стабільне функціонування Установи</w:t>
            </w:r>
          </w:p>
        </w:tc>
      </w:tr>
      <w:tr w:rsidR="0014198A" w14:paraId="4ED01261" w14:textId="77777777" w:rsidTr="00573E1D">
        <w:trPr>
          <w:trHeight w:val="1051"/>
        </w:trPr>
        <w:tc>
          <w:tcPr>
            <w:tcW w:w="450" w:type="dxa"/>
            <w:vMerge/>
            <w:vAlign w:val="center"/>
          </w:tcPr>
          <w:p w14:paraId="52AEB53E" w14:textId="77777777" w:rsidR="0014198A" w:rsidRDefault="0014198A">
            <w:pPr>
              <w:pStyle w:val="af"/>
              <w:jc w:val="center"/>
            </w:pPr>
          </w:p>
        </w:tc>
        <w:tc>
          <w:tcPr>
            <w:tcW w:w="2248" w:type="dxa"/>
            <w:vMerge/>
            <w:vAlign w:val="center"/>
          </w:tcPr>
          <w:p w14:paraId="136BE85D" w14:textId="77777777" w:rsidR="0014198A" w:rsidRDefault="0014198A">
            <w:pPr>
              <w:pStyle w:val="af"/>
              <w:jc w:val="center"/>
            </w:pPr>
          </w:p>
        </w:tc>
        <w:tc>
          <w:tcPr>
            <w:tcW w:w="4328" w:type="dxa"/>
            <w:vAlign w:val="center"/>
          </w:tcPr>
          <w:p w14:paraId="2DBDED49" w14:textId="77777777" w:rsidR="0014198A" w:rsidRDefault="004869D7">
            <w:pPr>
              <w:pStyle w:val="af"/>
            </w:pPr>
            <w:r>
              <w:t>Оплата енергоносіїв та комунальних послуг</w:t>
            </w:r>
          </w:p>
        </w:tc>
        <w:tc>
          <w:tcPr>
            <w:tcW w:w="1711" w:type="dxa"/>
            <w:vMerge/>
            <w:vAlign w:val="center"/>
          </w:tcPr>
          <w:p w14:paraId="6A44D785" w14:textId="77777777" w:rsidR="0014198A" w:rsidRDefault="0014198A">
            <w:pPr>
              <w:pStyle w:val="af"/>
              <w:jc w:val="center"/>
            </w:pPr>
          </w:p>
        </w:tc>
        <w:tc>
          <w:tcPr>
            <w:tcW w:w="1218" w:type="dxa"/>
            <w:vAlign w:val="center"/>
          </w:tcPr>
          <w:p w14:paraId="6E0CE686" w14:textId="77777777" w:rsidR="0014198A" w:rsidRDefault="004869D7">
            <w:pPr>
              <w:pStyle w:val="af"/>
              <w:jc w:val="center"/>
            </w:pPr>
            <w:r>
              <w:t>2026</w:t>
            </w:r>
          </w:p>
          <w:p w14:paraId="7FF4A161" w14:textId="77777777" w:rsidR="0014198A" w:rsidRDefault="004869D7">
            <w:pPr>
              <w:pStyle w:val="af"/>
              <w:jc w:val="center"/>
            </w:pPr>
            <w:r>
              <w:t>2027</w:t>
            </w:r>
          </w:p>
          <w:p w14:paraId="5D764CBD" w14:textId="77777777" w:rsidR="00860666" w:rsidRDefault="00860666">
            <w:pPr>
              <w:pStyle w:val="af"/>
              <w:jc w:val="center"/>
            </w:pPr>
            <w:r>
              <w:t>2028</w:t>
            </w:r>
          </w:p>
          <w:p w14:paraId="66E00C6F" w14:textId="78697A73" w:rsidR="002952B4" w:rsidRDefault="002952B4">
            <w:pPr>
              <w:pStyle w:val="af"/>
              <w:jc w:val="center"/>
            </w:pPr>
            <w:r>
              <w:t>2029</w:t>
            </w:r>
          </w:p>
        </w:tc>
        <w:tc>
          <w:tcPr>
            <w:tcW w:w="1782" w:type="dxa"/>
            <w:vAlign w:val="center"/>
          </w:tcPr>
          <w:p w14:paraId="3C49E474" w14:textId="77777777" w:rsidR="0014198A" w:rsidRDefault="004869D7">
            <w:pPr>
              <w:pStyle w:val="af"/>
              <w:jc w:val="center"/>
            </w:pPr>
            <w:r>
              <w:t>Бюджет громади</w:t>
            </w:r>
          </w:p>
        </w:tc>
        <w:tc>
          <w:tcPr>
            <w:tcW w:w="1289" w:type="dxa"/>
            <w:vAlign w:val="center"/>
          </w:tcPr>
          <w:p w14:paraId="79CDFFB8" w14:textId="77777777" w:rsidR="0014198A" w:rsidRDefault="004869D7">
            <w:pPr>
              <w:pStyle w:val="af"/>
              <w:jc w:val="center"/>
            </w:pPr>
            <w:r>
              <w:t>600,0</w:t>
            </w:r>
          </w:p>
          <w:p w14:paraId="6ED81DEB" w14:textId="77777777" w:rsidR="0014198A" w:rsidRDefault="004869D7">
            <w:pPr>
              <w:pStyle w:val="af"/>
              <w:jc w:val="center"/>
            </w:pPr>
            <w:r>
              <w:t>750,0</w:t>
            </w:r>
          </w:p>
          <w:p w14:paraId="0A202A3D" w14:textId="77777777" w:rsidR="00860666" w:rsidRDefault="00860666">
            <w:pPr>
              <w:pStyle w:val="af"/>
              <w:jc w:val="center"/>
            </w:pPr>
            <w:r>
              <w:t>800,00</w:t>
            </w:r>
          </w:p>
          <w:p w14:paraId="7400A5BF" w14:textId="07B51A13" w:rsidR="00C84BD5" w:rsidRDefault="00C84BD5">
            <w:pPr>
              <w:pStyle w:val="af"/>
              <w:jc w:val="center"/>
            </w:pPr>
            <w:r>
              <w:t>850,0</w:t>
            </w:r>
          </w:p>
        </w:tc>
        <w:tc>
          <w:tcPr>
            <w:tcW w:w="2112" w:type="dxa"/>
            <w:vMerge/>
            <w:vAlign w:val="center"/>
          </w:tcPr>
          <w:p w14:paraId="57E38772" w14:textId="77777777" w:rsidR="0014198A" w:rsidRDefault="0014198A">
            <w:pPr>
              <w:pStyle w:val="af"/>
              <w:jc w:val="center"/>
            </w:pPr>
          </w:p>
        </w:tc>
      </w:tr>
      <w:tr w:rsidR="0014198A" w14:paraId="6A268295" w14:textId="77777777" w:rsidTr="00573E1D">
        <w:tc>
          <w:tcPr>
            <w:tcW w:w="450" w:type="dxa"/>
            <w:vMerge/>
            <w:vAlign w:val="center"/>
          </w:tcPr>
          <w:p w14:paraId="1F5DF7A5" w14:textId="77777777" w:rsidR="0014198A" w:rsidRDefault="0014198A">
            <w:pPr>
              <w:pStyle w:val="af"/>
              <w:snapToGrid w:val="0"/>
              <w:jc w:val="center"/>
              <w:rPr>
                <w:color w:val="232020"/>
              </w:rPr>
            </w:pPr>
          </w:p>
        </w:tc>
        <w:tc>
          <w:tcPr>
            <w:tcW w:w="2248" w:type="dxa"/>
            <w:vMerge/>
            <w:vAlign w:val="center"/>
          </w:tcPr>
          <w:p w14:paraId="72F237B3" w14:textId="77777777" w:rsidR="0014198A" w:rsidRDefault="0014198A">
            <w:pPr>
              <w:pStyle w:val="af"/>
              <w:snapToGrid w:val="0"/>
              <w:jc w:val="center"/>
            </w:pPr>
          </w:p>
        </w:tc>
        <w:tc>
          <w:tcPr>
            <w:tcW w:w="4328" w:type="dxa"/>
            <w:vAlign w:val="center"/>
          </w:tcPr>
          <w:p w14:paraId="514FC829" w14:textId="77777777" w:rsidR="0014198A" w:rsidRDefault="004869D7">
            <w:pPr>
              <w:pStyle w:val="af"/>
            </w:pPr>
            <w:r>
              <w:t>Придбання товарів та оплата послуг</w:t>
            </w:r>
          </w:p>
        </w:tc>
        <w:tc>
          <w:tcPr>
            <w:tcW w:w="1711" w:type="dxa"/>
            <w:vMerge/>
            <w:vAlign w:val="center"/>
          </w:tcPr>
          <w:p w14:paraId="7CBEA9BA" w14:textId="77777777" w:rsidR="0014198A" w:rsidRDefault="0014198A">
            <w:pPr>
              <w:pStyle w:val="af"/>
              <w:snapToGrid w:val="0"/>
              <w:jc w:val="center"/>
              <w:rPr>
                <w:color w:val="76923C"/>
              </w:rPr>
            </w:pPr>
          </w:p>
        </w:tc>
        <w:tc>
          <w:tcPr>
            <w:tcW w:w="1218" w:type="dxa"/>
            <w:vAlign w:val="center"/>
          </w:tcPr>
          <w:p w14:paraId="398246CC" w14:textId="77777777" w:rsidR="0014198A" w:rsidRDefault="004869D7">
            <w:pPr>
              <w:pStyle w:val="af"/>
              <w:jc w:val="center"/>
            </w:pPr>
            <w:r>
              <w:t>2026</w:t>
            </w:r>
          </w:p>
          <w:p w14:paraId="55E2CE42" w14:textId="77777777" w:rsidR="0014198A" w:rsidRDefault="004869D7">
            <w:pPr>
              <w:pStyle w:val="af"/>
              <w:jc w:val="center"/>
            </w:pPr>
            <w:r>
              <w:t>2027</w:t>
            </w:r>
          </w:p>
          <w:p w14:paraId="08F5A97A" w14:textId="77777777" w:rsidR="00860666" w:rsidRDefault="00860666">
            <w:pPr>
              <w:pStyle w:val="af"/>
              <w:jc w:val="center"/>
            </w:pPr>
            <w:r>
              <w:t>2028</w:t>
            </w:r>
          </w:p>
          <w:p w14:paraId="790FA51F" w14:textId="69ECC6E2" w:rsidR="00487E45" w:rsidRDefault="00487E45">
            <w:pPr>
              <w:pStyle w:val="af"/>
              <w:jc w:val="center"/>
            </w:pPr>
            <w:r>
              <w:t>2029</w:t>
            </w:r>
          </w:p>
        </w:tc>
        <w:tc>
          <w:tcPr>
            <w:tcW w:w="1782" w:type="dxa"/>
            <w:vAlign w:val="center"/>
          </w:tcPr>
          <w:p w14:paraId="683E8CB9" w14:textId="77777777" w:rsidR="0014198A" w:rsidRDefault="004869D7">
            <w:pPr>
              <w:pStyle w:val="af"/>
              <w:jc w:val="center"/>
              <w:rPr>
                <w:lang w:val="en-US"/>
              </w:rPr>
            </w:pPr>
            <w:r>
              <w:t>Бюджет громади</w:t>
            </w:r>
            <w:r>
              <w:rPr>
                <w:lang w:val="en-US"/>
              </w:rPr>
              <w:t>,</w:t>
            </w:r>
          </w:p>
          <w:p w14:paraId="42A975CA" w14:textId="77777777" w:rsidR="0014198A" w:rsidRDefault="004869D7">
            <w:pPr>
              <w:pStyle w:val="af"/>
              <w:jc w:val="center"/>
            </w:pPr>
            <w:r>
              <w:t>інші джерела</w:t>
            </w:r>
          </w:p>
        </w:tc>
        <w:tc>
          <w:tcPr>
            <w:tcW w:w="1289" w:type="dxa"/>
            <w:vAlign w:val="center"/>
          </w:tcPr>
          <w:p w14:paraId="7A18A563" w14:textId="77777777" w:rsidR="0014198A" w:rsidRDefault="004869D7">
            <w:pPr>
              <w:pStyle w:val="af"/>
              <w:jc w:val="center"/>
            </w:pPr>
            <w:r>
              <w:t>4000,0</w:t>
            </w:r>
          </w:p>
          <w:p w14:paraId="1E8DD375" w14:textId="77777777" w:rsidR="0014198A" w:rsidRDefault="004869D7">
            <w:pPr>
              <w:pStyle w:val="af"/>
              <w:jc w:val="center"/>
            </w:pPr>
            <w:r>
              <w:t>5000,0</w:t>
            </w:r>
          </w:p>
          <w:p w14:paraId="63F2B7AB" w14:textId="77777777" w:rsidR="00860666" w:rsidRDefault="00860666">
            <w:pPr>
              <w:pStyle w:val="af"/>
              <w:jc w:val="center"/>
            </w:pPr>
            <w:r>
              <w:t>5350,0</w:t>
            </w:r>
          </w:p>
          <w:p w14:paraId="41F5F929" w14:textId="674606A9" w:rsidR="00C84BD5" w:rsidRDefault="00C84BD5">
            <w:pPr>
              <w:pStyle w:val="af"/>
              <w:jc w:val="center"/>
            </w:pPr>
            <w:r>
              <w:t>5600,0</w:t>
            </w:r>
          </w:p>
        </w:tc>
        <w:tc>
          <w:tcPr>
            <w:tcW w:w="2112" w:type="dxa"/>
            <w:vMerge/>
            <w:vAlign w:val="center"/>
          </w:tcPr>
          <w:p w14:paraId="14646294" w14:textId="77777777" w:rsidR="0014198A" w:rsidRDefault="0014198A">
            <w:pPr>
              <w:pStyle w:val="af"/>
              <w:snapToGrid w:val="0"/>
              <w:jc w:val="center"/>
              <w:rPr>
                <w:color w:val="FF0000"/>
              </w:rPr>
            </w:pPr>
          </w:p>
        </w:tc>
      </w:tr>
      <w:tr w:rsidR="0014198A" w14:paraId="2F301E5B" w14:textId="77777777" w:rsidTr="00573E1D">
        <w:trPr>
          <w:trHeight w:val="598"/>
        </w:trPr>
        <w:tc>
          <w:tcPr>
            <w:tcW w:w="450" w:type="dxa"/>
            <w:vMerge/>
            <w:vAlign w:val="center"/>
          </w:tcPr>
          <w:p w14:paraId="626C7E85" w14:textId="77777777" w:rsidR="0014198A" w:rsidRDefault="0014198A">
            <w:pPr>
              <w:pStyle w:val="af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248" w:type="dxa"/>
            <w:vMerge/>
            <w:vAlign w:val="center"/>
          </w:tcPr>
          <w:p w14:paraId="773E9FD6" w14:textId="77777777" w:rsidR="0014198A" w:rsidRDefault="0014198A">
            <w:pPr>
              <w:pStyle w:val="af"/>
              <w:snapToGrid w:val="0"/>
              <w:jc w:val="center"/>
            </w:pPr>
          </w:p>
        </w:tc>
        <w:tc>
          <w:tcPr>
            <w:tcW w:w="4328" w:type="dxa"/>
            <w:vAlign w:val="center"/>
          </w:tcPr>
          <w:p w14:paraId="3886C7AF" w14:textId="77777777" w:rsidR="0014198A" w:rsidRDefault="0014198A">
            <w:pPr>
              <w:pStyle w:val="af"/>
            </w:pPr>
          </w:p>
        </w:tc>
        <w:tc>
          <w:tcPr>
            <w:tcW w:w="1711" w:type="dxa"/>
            <w:vMerge/>
            <w:vAlign w:val="center"/>
          </w:tcPr>
          <w:p w14:paraId="25A750A1" w14:textId="77777777" w:rsidR="0014198A" w:rsidRDefault="0014198A">
            <w:pPr>
              <w:pStyle w:val="af"/>
              <w:snapToGrid w:val="0"/>
              <w:jc w:val="center"/>
              <w:rPr>
                <w:color w:val="FF6600"/>
              </w:rPr>
            </w:pPr>
          </w:p>
        </w:tc>
        <w:tc>
          <w:tcPr>
            <w:tcW w:w="1218" w:type="dxa"/>
            <w:vAlign w:val="center"/>
          </w:tcPr>
          <w:p w14:paraId="1ECCF1FA" w14:textId="77777777" w:rsidR="0014198A" w:rsidRDefault="0014198A">
            <w:pPr>
              <w:pStyle w:val="af"/>
              <w:jc w:val="center"/>
            </w:pPr>
          </w:p>
        </w:tc>
        <w:tc>
          <w:tcPr>
            <w:tcW w:w="1782" w:type="dxa"/>
            <w:vAlign w:val="center"/>
          </w:tcPr>
          <w:p w14:paraId="376BD438" w14:textId="77777777" w:rsidR="0014198A" w:rsidRDefault="0014198A">
            <w:pPr>
              <w:pStyle w:val="af"/>
              <w:jc w:val="center"/>
            </w:pPr>
          </w:p>
        </w:tc>
        <w:tc>
          <w:tcPr>
            <w:tcW w:w="1289" w:type="dxa"/>
            <w:vAlign w:val="center"/>
          </w:tcPr>
          <w:p w14:paraId="3EB93E5D" w14:textId="77777777" w:rsidR="0014198A" w:rsidRDefault="0014198A">
            <w:pPr>
              <w:pStyle w:val="af"/>
              <w:jc w:val="center"/>
            </w:pPr>
          </w:p>
        </w:tc>
        <w:tc>
          <w:tcPr>
            <w:tcW w:w="2112" w:type="dxa"/>
            <w:vMerge/>
            <w:vAlign w:val="center"/>
          </w:tcPr>
          <w:p w14:paraId="639A3D57" w14:textId="77777777" w:rsidR="0014198A" w:rsidRDefault="0014198A">
            <w:pPr>
              <w:pStyle w:val="af"/>
              <w:snapToGrid w:val="0"/>
              <w:jc w:val="center"/>
              <w:rPr>
                <w:color w:val="FF0000"/>
              </w:rPr>
            </w:pPr>
          </w:p>
        </w:tc>
      </w:tr>
      <w:tr w:rsidR="0014198A" w14:paraId="16EAF6B4" w14:textId="77777777" w:rsidTr="00573E1D">
        <w:tc>
          <w:tcPr>
            <w:tcW w:w="450" w:type="dxa"/>
            <w:vMerge w:val="restart"/>
            <w:vAlign w:val="center"/>
          </w:tcPr>
          <w:p w14:paraId="6409442D" w14:textId="77777777" w:rsidR="0014198A" w:rsidRDefault="004869D7">
            <w:pPr>
              <w:pStyle w:val="af"/>
              <w:jc w:val="center"/>
            </w:pPr>
            <w:r>
              <w:t>2.</w:t>
            </w:r>
          </w:p>
        </w:tc>
        <w:tc>
          <w:tcPr>
            <w:tcW w:w="2248" w:type="dxa"/>
            <w:vMerge w:val="restart"/>
            <w:vAlign w:val="center"/>
          </w:tcPr>
          <w:p w14:paraId="52895840" w14:textId="77777777" w:rsidR="0014198A" w:rsidRDefault="004869D7">
            <w:pPr>
              <w:pStyle w:val="af"/>
              <w:jc w:val="center"/>
            </w:pPr>
            <w:r>
              <w:t>Організація робочого місця</w:t>
            </w:r>
            <w:r>
              <w:rPr>
                <w:color w:val="00B0F0"/>
              </w:rPr>
              <w:t xml:space="preserve"> </w:t>
            </w:r>
            <w:r>
              <w:t>фахівця із супроводу ветеранів</w:t>
            </w:r>
          </w:p>
        </w:tc>
        <w:tc>
          <w:tcPr>
            <w:tcW w:w="4328" w:type="dxa"/>
            <w:vAlign w:val="center"/>
          </w:tcPr>
          <w:p w14:paraId="7A0B6A49" w14:textId="77777777" w:rsidR="0014198A" w:rsidRDefault="004869D7">
            <w:pPr>
              <w:pStyle w:val="af"/>
              <w:jc w:val="center"/>
            </w:pPr>
            <w:r>
              <w:t>Оплата праці з нарахуваннями фахівця із супроводу ветеранів</w:t>
            </w:r>
          </w:p>
        </w:tc>
        <w:tc>
          <w:tcPr>
            <w:tcW w:w="1711" w:type="dxa"/>
            <w:vMerge w:val="restart"/>
            <w:vAlign w:val="center"/>
          </w:tcPr>
          <w:p w14:paraId="22F966F6" w14:textId="77777777" w:rsidR="0014198A" w:rsidRDefault="004869D7">
            <w:pPr>
              <w:pStyle w:val="af"/>
              <w:jc w:val="center"/>
            </w:pPr>
            <w:r>
              <w:t>КУ «ХАБ ВЕТЕРАН»</w:t>
            </w:r>
          </w:p>
        </w:tc>
        <w:tc>
          <w:tcPr>
            <w:tcW w:w="1218" w:type="dxa"/>
            <w:vAlign w:val="center"/>
          </w:tcPr>
          <w:p w14:paraId="54EFA955" w14:textId="77777777" w:rsidR="0014198A" w:rsidRDefault="004869D7">
            <w:pPr>
              <w:jc w:val="center"/>
            </w:pPr>
            <w:r>
              <w:t>2026</w:t>
            </w:r>
          </w:p>
          <w:p w14:paraId="0940040A" w14:textId="77777777" w:rsidR="0014198A" w:rsidRDefault="004869D7">
            <w:pPr>
              <w:jc w:val="center"/>
            </w:pPr>
            <w:r>
              <w:t>2027</w:t>
            </w:r>
          </w:p>
          <w:p w14:paraId="1F4BCA80" w14:textId="77777777" w:rsidR="00860666" w:rsidRDefault="00860666">
            <w:pPr>
              <w:jc w:val="center"/>
            </w:pPr>
            <w:r>
              <w:t>2028</w:t>
            </w:r>
          </w:p>
          <w:p w14:paraId="77E7A528" w14:textId="7C910E25" w:rsidR="00487E45" w:rsidRDefault="00487E45">
            <w:pPr>
              <w:jc w:val="center"/>
            </w:pPr>
            <w:r>
              <w:t>2029</w:t>
            </w:r>
          </w:p>
        </w:tc>
        <w:tc>
          <w:tcPr>
            <w:tcW w:w="1782" w:type="dxa"/>
            <w:vAlign w:val="center"/>
          </w:tcPr>
          <w:p w14:paraId="0CB7F236" w14:textId="77777777" w:rsidR="0014198A" w:rsidRDefault="004869D7">
            <w:pPr>
              <w:pStyle w:val="af"/>
              <w:jc w:val="center"/>
            </w:pPr>
            <w:r>
              <w:t>Державний бюджет,</w:t>
            </w:r>
          </w:p>
          <w:p w14:paraId="07D3ACB4" w14:textId="77777777" w:rsidR="0014198A" w:rsidRDefault="004869D7">
            <w:pPr>
              <w:pStyle w:val="af"/>
              <w:jc w:val="center"/>
            </w:pPr>
            <w:r>
              <w:t>інші джерела</w:t>
            </w:r>
          </w:p>
        </w:tc>
        <w:tc>
          <w:tcPr>
            <w:tcW w:w="1289" w:type="dxa"/>
            <w:vAlign w:val="center"/>
          </w:tcPr>
          <w:p w14:paraId="5E9539E0" w14:textId="77777777" w:rsidR="0014198A" w:rsidRDefault="004869D7">
            <w:pPr>
              <w:pStyle w:val="af"/>
              <w:snapToGrid w:val="0"/>
              <w:jc w:val="center"/>
            </w:pPr>
            <w:r>
              <w:t>12000,0</w:t>
            </w:r>
          </w:p>
          <w:p w14:paraId="1DDA20F7" w14:textId="77777777" w:rsidR="0014198A" w:rsidRDefault="004869D7">
            <w:pPr>
              <w:pStyle w:val="af"/>
              <w:snapToGrid w:val="0"/>
              <w:jc w:val="center"/>
            </w:pPr>
            <w:r>
              <w:t>15000,0</w:t>
            </w:r>
          </w:p>
          <w:p w14:paraId="6A6600C7" w14:textId="77777777" w:rsidR="00860666" w:rsidRDefault="00860666">
            <w:pPr>
              <w:pStyle w:val="af"/>
              <w:snapToGrid w:val="0"/>
              <w:jc w:val="center"/>
            </w:pPr>
            <w:r>
              <w:t>16050,0</w:t>
            </w:r>
          </w:p>
          <w:p w14:paraId="542F6E5C" w14:textId="4489D0CE" w:rsidR="00C84BD5" w:rsidRDefault="00C84BD5">
            <w:pPr>
              <w:pStyle w:val="af"/>
              <w:snapToGrid w:val="0"/>
              <w:jc w:val="center"/>
            </w:pPr>
            <w:r>
              <w:t>16800,0</w:t>
            </w:r>
          </w:p>
        </w:tc>
        <w:tc>
          <w:tcPr>
            <w:tcW w:w="2112" w:type="dxa"/>
            <w:vMerge w:val="restart"/>
            <w:vAlign w:val="center"/>
          </w:tcPr>
          <w:p w14:paraId="3AA995F7" w14:textId="77777777" w:rsidR="0014198A" w:rsidRDefault="004869D7">
            <w:pPr>
              <w:pStyle w:val="af"/>
              <w:jc w:val="center"/>
            </w:pPr>
            <w:r>
              <w:t xml:space="preserve">Облаштовано робоче місце фахівця із супроводу ветеранів (виконання вимог  чинного </w:t>
            </w:r>
            <w:r>
              <w:lastRenderedPageBreak/>
              <w:t>законодавства України)</w:t>
            </w:r>
          </w:p>
        </w:tc>
      </w:tr>
      <w:tr w:rsidR="0014198A" w14:paraId="04910E79" w14:textId="77777777" w:rsidTr="00573E1D">
        <w:tc>
          <w:tcPr>
            <w:tcW w:w="450" w:type="dxa"/>
            <w:vMerge/>
            <w:vAlign w:val="center"/>
          </w:tcPr>
          <w:p w14:paraId="4F07264A" w14:textId="77777777" w:rsidR="0014198A" w:rsidRDefault="0014198A">
            <w:pPr>
              <w:pStyle w:val="af"/>
              <w:jc w:val="center"/>
            </w:pPr>
          </w:p>
        </w:tc>
        <w:tc>
          <w:tcPr>
            <w:tcW w:w="2248" w:type="dxa"/>
            <w:vMerge/>
            <w:vAlign w:val="center"/>
          </w:tcPr>
          <w:p w14:paraId="6054C8FC" w14:textId="77777777" w:rsidR="0014198A" w:rsidRDefault="0014198A">
            <w:pPr>
              <w:pStyle w:val="af"/>
              <w:jc w:val="center"/>
            </w:pPr>
          </w:p>
        </w:tc>
        <w:tc>
          <w:tcPr>
            <w:tcW w:w="4328" w:type="dxa"/>
            <w:vAlign w:val="center"/>
          </w:tcPr>
          <w:p w14:paraId="2FAF5F2A" w14:textId="77777777" w:rsidR="0014198A" w:rsidRDefault="004869D7">
            <w:pPr>
              <w:pStyle w:val="af"/>
              <w:jc w:val="center"/>
            </w:pPr>
            <w:r>
              <w:t>Придбання захищених носіїв інформації</w:t>
            </w:r>
          </w:p>
        </w:tc>
        <w:tc>
          <w:tcPr>
            <w:tcW w:w="1711" w:type="dxa"/>
            <w:vMerge/>
            <w:vAlign w:val="center"/>
          </w:tcPr>
          <w:p w14:paraId="75E28C25" w14:textId="77777777" w:rsidR="0014198A" w:rsidRDefault="0014198A">
            <w:pPr>
              <w:pStyle w:val="af"/>
              <w:jc w:val="center"/>
            </w:pPr>
          </w:p>
        </w:tc>
        <w:tc>
          <w:tcPr>
            <w:tcW w:w="1218" w:type="dxa"/>
            <w:vAlign w:val="center"/>
          </w:tcPr>
          <w:p w14:paraId="0F2768FF" w14:textId="77777777" w:rsidR="0014198A" w:rsidRDefault="00860666">
            <w:pPr>
              <w:jc w:val="center"/>
            </w:pPr>
            <w:r>
              <w:t>2026</w:t>
            </w:r>
          </w:p>
          <w:p w14:paraId="75F3B45B" w14:textId="77777777" w:rsidR="00860666" w:rsidRDefault="00860666">
            <w:pPr>
              <w:jc w:val="center"/>
            </w:pPr>
            <w:r>
              <w:t>2027</w:t>
            </w:r>
          </w:p>
          <w:p w14:paraId="07315A8A" w14:textId="77777777" w:rsidR="00860666" w:rsidRDefault="00860666">
            <w:pPr>
              <w:jc w:val="center"/>
            </w:pPr>
            <w:r>
              <w:t>2028</w:t>
            </w:r>
          </w:p>
          <w:p w14:paraId="215B1054" w14:textId="26458D0A" w:rsidR="00487E45" w:rsidRDefault="00487E45">
            <w:pPr>
              <w:jc w:val="center"/>
            </w:pPr>
            <w:r>
              <w:lastRenderedPageBreak/>
              <w:t>2029</w:t>
            </w:r>
          </w:p>
        </w:tc>
        <w:tc>
          <w:tcPr>
            <w:tcW w:w="1782" w:type="dxa"/>
            <w:vAlign w:val="center"/>
          </w:tcPr>
          <w:p w14:paraId="3D8E375D" w14:textId="77777777" w:rsidR="0014198A" w:rsidRDefault="004869D7">
            <w:pPr>
              <w:pStyle w:val="af"/>
              <w:jc w:val="center"/>
            </w:pPr>
            <w:r>
              <w:lastRenderedPageBreak/>
              <w:t>Бюджет громади,</w:t>
            </w:r>
          </w:p>
          <w:p w14:paraId="13EEC441" w14:textId="77777777" w:rsidR="0014198A" w:rsidRDefault="004869D7">
            <w:pPr>
              <w:pStyle w:val="af"/>
              <w:jc w:val="center"/>
            </w:pPr>
            <w:r>
              <w:t>інші джерела</w:t>
            </w:r>
          </w:p>
        </w:tc>
        <w:tc>
          <w:tcPr>
            <w:tcW w:w="1289" w:type="dxa"/>
            <w:vAlign w:val="center"/>
          </w:tcPr>
          <w:p w14:paraId="49EBA071" w14:textId="77777777" w:rsidR="0014198A" w:rsidRDefault="00CB0243">
            <w:pPr>
              <w:pStyle w:val="af"/>
              <w:jc w:val="center"/>
            </w:pPr>
            <w:r>
              <w:t>20,0</w:t>
            </w:r>
          </w:p>
          <w:p w14:paraId="6F76FD0B" w14:textId="77777777" w:rsidR="00CB0243" w:rsidRDefault="00CB0243">
            <w:pPr>
              <w:pStyle w:val="af"/>
              <w:jc w:val="center"/>
            </w:pPr>
            <w:r>
              <w:t>50,0</w:t>
            </w:r>
          </w:p>
          <w:p w14:paraId="503C9F38" w14:textId="77777777" w:rsidR="00CB0243" w:rsidRDefault="00CB0243">
            <w:pPr>
              <w:pStyle w:val="af"/>
              <w:jc w:val="center"/>
            </w:pPr>
            <w:r>
              <w:t>100,0</w:t>
            </w:r>
          </w:p>
          <w:p w14:paraId="42D681B6" w14:textId="2BDA3291" w:rsidR="00C84BD5" w:rsidRDefault="00C84BD5">
            <w:pPr>
              <w:pStyle w:val="af"/>
              <w:jc w:val="center"/>
            </w:pPr>
            <w:r>
              <w:lastRenderedPageBreak/>
              <w:t>120,0</w:t>
            </w:r>
          </w:p>
        </w:tc>
        <w:tc>
          <w:tcPr>
            <w:tcW w:w="2112" w:type="dxa"/>
            <w:vMerge/>
            <w:vAlign w:val="center"/>
          </w:tcPr>
          <w:p w14:paraId="3A3B008E" w14:textId="77777777" w:rsidR="0014198A" w:rsidRDefault="0014198A">
            <w:pPr>
              <w:pStyle w:val="af"/>
              <w:jc w:val="center"/>
            </w:pPr>
          </w:p>
        </w:tc>
      </w:tr>
      <w:tr w:rsidR="0014198A" w14:paraId="644822E3" w14:textId="77777777" w:rsidTr="00573E1D">
        <w:trPr>
          <w:trHeight w:val="889"/>
        </w:trPr>
        <w:tc>
          <w:tcPr>
            <w:tcW w:w="450" w:type="dxa"/>
            <w:vMerge/>
            <w:vAlign w:val="center"/>
          </w:tcPr>
          <w:p w14:paraId="4BE4E4FD" w14:textId="77777777" w:rsidR="0014198A" w:rsidRDefault="0014198A">
            <w:pPr>
              <w:pStyle w:val="af"/>
              <w:snapToGrid w:val="0"/>
              <w:jc w:val="center"/>
            </w:pPr>
          </w:p>
        </w:tc>
        <w:tc>
          <w:tcPr>
            <w:tcW w:w="2248" w:type="dxa"/>
            <w:vMerge/>
            <w:vAlign w:val="center"/>
          </w:tcPr>
          <w:p w14:paraId="27319E1F" w14:textId="77777777" w:rsidR="0014198A" w:rsidRDefault="0014198A">
            <w:pPr>
              <w:pStyle w:val="af"/>
              <w:snapToGrid w:val="0"/>
              <w:jc w:val="both"/>
            </w:pPr>
          </w:p>
        </w:tc>
        <w:tc>
          <w:tcPr>
            <w:tcW w:w="4328" w:type="dxa"/>
            <w:vAlign w:val="center"/>
          </w:tcPr>
          <w:p w14:paraId="358BC76E" w14:textId="77777777" w:rsidR="0014198A" w:rsidRDefault="004869D7">
            <w:pPr>
              <w:pStyle w:val="af"/>
              <w:jc w:val="center"/>
            </w:pPr>
            <w:r>
              <w:t>Облаштування робочого місця для фахівця із супроводу ветеранів</w:t>
            </w:r>
          </w:p>
        </w:tc>
        <w:tc>
          <w:tcPr>
            <w:tcW w:w="1711" w:type="dxa"/>
            <w:vMerge/>
            <w:vAlign w:val="center"/>
          </w:tcPr>
          <w:p w14:paraId="4E6E9B54" w14:textId="77777777" w:rsidR="0014198A" w:rsidRDefault="0014198A">
            <w:pPr>
              <w:pStyle w:val="af"/>
              <w:snapToGrid w:val="0"/>
              <w:jc w:val="both"/>
              <w:rPr>
                <w:color w:val="FF0000"/>
              </w:rPr>
            </w:pPr>
          </w:p>
        </w:tc>
        <w:tc>
          <w:tcPr>
            <w:tcW w:w="1218" w:type="dxa"/>
            <w:vAlign w:val="center"/>
          </w:tcPr>
          <w:p w14:paraId="0449D397" w14:textId="77777777" w:rsidR="0014198A" w:rsidRDefault="00CB0243">
            <w:pPr>
              <w:jc w:val="center"/>
            </w:pPr>
            <w:r>
              <w:t>2026</w:t>
            </w:r>
          </w:p>
          <w:p w14:paraId="1F46F4D1" w14:textId="77777777" w:rsidR="00CB0243" w:rsidRDefault="00CB0243">
            <w:pPr>
              <w:jc w:val="center"/>
            </w:pPr>
            <w:r>
              <w:t>2027</w:t>
            </w:r>
          </w:p>
          <w:p w14:paraId="28B8E3B5" w14:textId="77777777" w:rsidR="00CB0243" w:rsidRDefault="00CB0243" w:rsidP="00CB0243">
            <w:pPr>
              <w:jc w:val="center"/>
            </w:pPr>
            <w:r>
              <w:t>2028</w:t>
            </w:r>
          </w:p>
          <w:p w14:paraId="002AA8CE" w14:textId="322C226C" w:rsidR="00487E45" w:rsidRDefault="00487E45" w:rsidP="00CB0243">
            <w:pPr>
              <w:jc w:val="center"/>
            </w:pPr>
            <w:r>
              <w:t>2029</w:t>
            </w:r>
          </w:p>
        </w:tc>
        <w:tc>
          <w:tcPr>
            <w:tcW w:w="1782" w:type="dxa"/>
            <w:vAlign w:val="center"/>
          </w:tcPr>
          <w:p w14:paraId="7F9AA71F" w14:textId="77777777" w:rsidR="0014198A" w:rsidRDefault="004869D7">
            <w:pPr>
              <w:pStyle w:val="af"/>
              <w:jc w:val="center"/>
            </w:pPr>
            <w:r>
              <w:t>Державний бюджет,</w:t>
            </w:r>
          </w:p>
          <w:p w14:paraId="6B0A4A9E" w14:textId="77777777" w:rsidR="0014198A" w:rsidRDefault="004869D7">
            <w:pPr>
              <w:pStyle w:val="af"/>
              <w:jc w:val="center"/>
            </w:pPr>
            <w:r>
              <w:t>інші джерела</w:t>
            </w:r>
          </w:p>
        </w:tc>
        <w:tc>
          <w:tcPr>
            <w:tcW w:w="1289" w:type="dxa"/>
            <w:vAlign w:val="center"/>
          </w:tcPr>
          <w:p w14:paraId="04DD8F74" w14:textId="77777777" w:rsidR="0014198A" w:rsidRDefault="004869D7">
            <w:pPr>
              <w:pStyle w:val="af"/>
              <w:jc w:val="center"/>
            </w:pPr>
            <w:r>
              <w:rPr>
                <w:lang w:val="en-US"/>
              </w:rPr>
              <w:t>3</w:t>
            </w:r>
            <w:r>
              <w:t>00,0</w:t>
            </w:r>
          </w:p>
          <w:p w14:paraId="42D518F3" w14:textId="77777777" w:rsidR="0014198A" w:rsidRDefault="004869D7">
            <w:pPr>
              <w:pStyle w:val="af"/>
              <w:jc w:val="center"/>
              <w:rPr>
                <w:lang w:val="en-US"/>
              </w:rPr>
            </w:pPr>
            <w:r>
              <w:rPr>
                <w:lang w:val="en-US"/>
              </w:rPr>
              <w:t>2500,0</w:t>
            </w:r>
          </w:p>
          <w:p w14:paraId="69207F70" w14:textId="77777777" w:rsidR="00CB0243" w:rsidRDefault="00CB0243">
            <w:pPr>
              <w:pStyle w:val="af"/>
              <w:jc w:val="center"/>
            </w:pPr>
            <w:r>
              <w:t>267</w:t>
            </w:r>
            <w:r w:rsidR="00E52830">
              <w:t>0</w:t>
            </w:r>
            <w:r>
              <w:t>,0</w:t>
            </w:r>
          </w:p>
          <w:p w14:paraId="042B0AE2" w14:textId="14F45F27" w:rsidR="00C84BD5" w:rsidRPr="00CB0243" w:rsidRDefault="00C84BD5">
            <w:pPr>
              <w:pStyle w:val="af"/>
              <w:jc w:val="center"/>
            </w:pPr>
            <w:r>
              <w:t>2800,0</w:t>
            </w:r>
          </w:p>
        </w:tc>
        <w:tc>
          <w:tcPr>
            <w:tcW w:w="2112" w:type="dxa"/>
            <w:vMerge/>
            <w:vAlign w:val="center"/>
          </w:tcPr>
          <w:p w14:paraId="024D2319" w14:textId="77777777" w:rsidR="0014198A" w:rsidRDefault="0014198A">
            <w:pPr>
              <w:pStyle w:val="af"/>
              <w:snapToGrid w:val="0"/>
              <w:jc w:val="both"/>
              <w:rPr>
                <w:color w:val="FF0000"/>
              </w:rPr>
            </w:pPr>
          </w:p>
        </w:tc>
      </w:tr>
      <w:tr w:rsidR="0014198A" w14:paraId="73C31ECA" w14:textId="77777777" w:rsidTr="00573E1D">
        <w:trPr>
          <w:trHeight w:val="1112"/>
        </w:trPr>
        <w:tc>
          <w:tcPr>
            <w:tcW w:w="450" w:type="dxa"/>
            <w:vMerge/>
            <w:vAlign w:val="center"/>
          </w:tcPr>
          <w:p w14:paraId="3E6F5022" w14:textId="77777777" w:rsidR="0014198A" w:rsidRDefault="0014198A">
            <w:pPr>
              <w:pStyle w:val="af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248" w:type="dxa"/>
            <w:vMerge/>
            <w:vAlign w:val="center"/>
          </w:tcPr>
          <w:p w14:paraId="4F6207E2" w14:textId="77777777" w:rsidR="0014198A" w:rsidRDefault="0014198A">
            <w:pPr>
              <w:pStyle w:val="af"/>
              <w:snapToGrid w:val="0"/>
              <w:jc w:val="both"/>
            </w:pPr>
          </w:p>
        </w:tc>
        <w:tc>
          <w:tcPr>
            <w:tcW w:w="4328" w:type="dxa"/>
            <w:vAlign w:val="center"/>
          </w:tcPr>
          <w:p w14:paraId="7ED559A4" w14:textId="77777777" w:rsidR="0014198A" w:rsidRDefault="004869D7">
            <w:pPr>
              <w:pStyle w:val="af"/>
              <w:jc w:val="center"/>
            </w:pPr>
            <w:r>
              <w:t>Організація проходження навчань та забезпечення участі в підвищенні кваліфікації фахівця із супроводу  ветеранів</w:t>
            </w:r>
          </w:p>
        </w:tc>
        <w:tc>
          <w:tcPr>
            <w:tcW w:w="1711" w:type="dxa"/>
            <w:vMerge/>
            <w:vAlign w:val="center"/>
          </w:tcPr>
          <w:p w14:paraId="59DCE209" w14:textId="77777777" w:rsidR="0014198A" w:rsidRDefault="0014198A">
            <w:pPr>
              <w:pStyle w:val="af"/>
              <w:jc w:val="center"/>
            </w:pPr>
          </w:p>
        </w:tc>
        <w:tc>
          <w:tcPr>
            <w:tcW w:w="1218" w:type="dxa"/>
            <w:vAlign w:val="center"/>
          </w:tcPr>
          <w:p w14:paraId="09D85E0C" w14:textId="77777777" w:rsidR="0014198A" w:rsidRDefault="004869D7">
            <w:pPr>
              <w:pStyle w:val="af"/>
              <w:jc w:val="center"/>
            </w:pPr>
            <w:r>
              <w:t>2026</w:t>
            </w:r>
          </w:p>
          <w:p w14:paraId="4C9C9F9E" w14:textId="77777777" w:rsidR="0014198A" w:rsidRDefault="004869D7">
            <w:pPr>
              <w:jc w:val="center"/>
            </w:pPr>
            <w:r>
              <w:t>2027</w:t>
            </w:r>
          </w:p>
          <w:p w14:paraId="1B0EC8F3" w14:textId="77777777" w:rsidR="00CB0243" w:rsidRDefault="00CB0243">
            <w:pPr>
              <w:jc w:val="center"/>
            </w:pPr>
            <w:r>
              <w:t>2028</w:t>
            </w:r>
          </w:p>
          <w:p w14:paraId="2FA43F26" w14:textId="14FBBBEE" w:rsidR="00487E45" w:rsidRDefault="00487E45">
            <w:pPr>
              <w:jc w:val="center"/>
            </w:pPr>
            <w:r>
              <w:t>2029</w:t>
            </w:r>
          </w:p>
        </w:tc>
        <w:tc>
          <w:tcPr>
            <w:tcW w:w="1782" w:type="dxa"/>
            <w:vAlign w:val="center"/>
          </w:tcPr>
          <w:p w14:paraId="4B176AF9" w14:textId="77777777" w:rsidR="0014198A" w:rsidRDefault="004869D7">
            <w:pPr>
              <w:pStyle w:val="af"/>
              <w:jc w:val="center"/>
            </w:pPr>
            <w:r>
              <w:t>Державний бюджет,</w:t>
            </w:r>
          </w:p>
          <w:p w14:paraId="5C6FA7F3" w14:textId="77777777" w:rsidR="0014198A" w:rsidRDefault="004869D7">
            <w:pPr>
              <w:pStyle w:val="af"/>
              <w:jc w:val="center"/>
              <w:rPr>
                <w:color w:val="FF0000"/>
              </w:rPr>
            </w:pPr>
            <w:r>
              <w:t>інші джерела</w:t>
            </w:r>
          </w:p>
        </w:tc>
        <w:tc>
          <w:tcPr>
            <w:tcW w:w="1289" w:type="dxa"/>
            <w:vAlign w:val="center"/>
          </w:tcPr>
          <w:p w14:paraId="428AF8C8" w14:textId="77777777" w:rsidR="0014198A" w:rsidRDefault="004869D7">
            <w:pPr>
              <w:pStyle w:val="af"/>
              <w:jc w:val="center"/>
            </w:pPr>
            <w:r>
              <w:t>400,0</w:t>
            </w:r>
          </w:p>
          <w:p w14:paraId="6876F2E3" w14:textId="77777777" w:rsidR="0014198A" w:rsidRDefault="004869D7">
            <w:pPr>
              <w:pStyle w:val="af"/>
              <w:jc w:val="center"/>
            </w:pPr>
            <w:r>
              <w:t>500,0</w:t>
            </w:r>
          </w:p>
          <w:p w14:paraId="739EFDEB" w14:textId="77777777" w:rsidR="00CB0243" w:rsidRDefault="00CB0243">
            <w:pPr>
              <w:pStyle w:val="af"/>
              <w:jc w:val="center"/>
            </w:pPr>
            <w:r>
              <w:t>540,0</w:t>
            </w:r>
          </w:p>
          <w:p w14:paraId="3650CD53" w14:textId="4F1BAFEE" w:rsidR="00C84BD5" w:rsidRDefault="00C84BD5">
            <w:pPr>
              <w:pStyle w:val="af"/>
              <w:jc w:val="center"/>
            </w:pPr>
            <w:r>
              <w:t>600,0</w:t>
            </w:r>
          </w:p>
        </w:tc>
        <w:tc>
          <w:tcPr>
            <w:tcW w:w="2112" w:type="dxa"/>
            <w:vMerge/>
            <w:vAlign w:val="center"/>
          </w:tcPr>
          <w:p w14:paraId="54E1C158" w14:textId="77777777" w:rsidR="0014198A" w:rsidRDefault="0014198A">
            <w:pPr>
              <w:pStyle w:val="af"/>
              <w:snapToGrid w:val="0"/>
              <w:jc w:val="both"/>
              <w:rPr>
                <w:color w:val="FF0000"/>
              </w:rPr>
            </w:pPr>
          </w:p>
        </w:tc>
      </w:tr>
      <w:tr w:rsidR="0014198A" w14:paraId="36351C3A" w14:textId="77777777" w:rsidTr="00573E1D">
        <w:trPr>
          <w:trHeight w:val="1277"/>
        </w:trPr>
        <w:tc>
          <w:tcPr>
            <w:tcW w:w="450" w:type="dxa"/>
            <w:vMerge w:val="restart"/>
            <w:vAlign w:val="center"/>
          </w:tcPr>
          <w:p w14:paraId="1F8112B6" w14:textId="77777777" w:rsidR="0014198A" w:rsidRDefault="004869D7">
            <w:pPr>
              <w:pStyle w:val="af"/>
              <w:jc w:val="center"/>
            </w:pPr>
            <w:r>
              <w:t>3.</w:t>
            </w:r>
          </w:p>
        </w:tc>
        <w:tc>
          <w:tcPr>
            <w:tcW w:w="2248" w:type="dxa"/>
            <w:vMerge w:val="restart"/>
            <w:vAlign w:val="center"/>
          </w:tcPr>
          <w:p w14:paraId="35B7962D" w14:textId="77777777" w:rsidR="0014198A" w:rsidRDefault="004869D7">
            <w:pPr>
              <w:pStyle w:val="af"/>
              <w:jc w:val="center"/>
            </w:pPr>
            <w:r>
              <w:t>Надання послуг у сфері соціального захисту ветеранів та членів їх сімей</w:t>
            </w:r>
          </w:p>
        </w:tc>
        <w:tc>
          <w:tcPr>
            <w:tcW w:w="4328" w:type="dxa"/>
            <w:vAlign w:val="center"/>
          </w:tcPr>
          <w:p w14:paraId="5F090FD1" w14:textId="77777777" w:rsidR="0014198A" w:rsidRDefault="004869D7">
            <w:pPr>
              <w:pStyle w:val="af"/>
              <w:jc w:val="center"/>
            </w:pPr>
            <w:r>
              <w:t>Надання інформаційно-консультаційної підтримки:</w:t>
            </w:r>
          </w:p>
          <w:p w14:paraId="79B0AC19" w14:textId="77777777" w:rsidR="0014198A" w:rsidRDefault="004869D7">
            <w:pPr>
              <w:pStyle w:val="af"/>
              <w:jc w:val="center"/>
            </w:pPr>
            <w:r>
              <w:t>забезпечення роботи «гарячої лінії»;</w:t>
            </w:r>
          </w:p>
          <w:p w14:paraId="09C73FDC" w14:textId="77777777" w:rsidR="0014198A" w:rsidRDefault="004869D7">
            <w:pPr>
              <w:pStyle w:val="af"/>
              <w:jc w:val="center"/>
              <w:rPr>
                <w:lang w:val="ru-RU"/>
              </w:rPr>
            </w:pPr>
            <w:r>
              <w:t>розробка сайту, ведення сторінок у соцмережах тощо</w:t>
            </w:r>
          </w:p>
        </w:tc>
        <w:tc>
          <w:tcPr>
            <w:tcW w:w="1711" w:type="dxa"/>
            <w:vAlign w:val="center"/>
          </w:tcPr>
          <w:p w14:paraId="3BE9894E" w14:textId="77777777" w:rsidR="0014198A" w:rsidRDefault="004869D7">
            <w:pPr>
              <w:pStyle w:val="af"/>
              <w:jc w:val="center"/>
            </w:pPr>
            <w:r>
              <w:t>КУ «ХАБ ВЕТЕРАН»</w:t>
            </w:r>
          </w:p>
        </w:tc>
        <w:tc>
          <w:tcPr>
            <w:tcW w:w="1218" w:type="dxa"/>
            <w:vAlign w:val="center"/>
          </w:tcPr>
          <w:p w14:paraId="09453986" w14:textId="77777777" w:rsidR="0014198A" w:rsidRDefault="004869D7">
            <w:pPr>
              <w:pStyle w:val="af"/>
              <w:jc w:val="center"/>
            </w:pPr>
            <w:r>
              <w:t>2026</w:t>
            </w:r>
          </w:p>
          <w:p w14:paraId="3FBC8865" w14:textId="77777777" w:rsidR="0014198A" w:rsidRDefault="004869D7">
            <w:pPr>
              <w:pStyle w:val="af"/>
              <w:jc w:val="center"/>
            </w:pPr>
            <w:r>
              <w:t>2027</w:t>
            </w:r>
          </w:p>
          <w:p w14:paraId="0392AA5A" w14:textId="77777777" w:rsidR="00CB0243" w:rsidRDefault="00CB0243">
            <w:pPr>
              <w:pStyle w:val="af"/>
              <w:jc w:val="center"/>
            </w:pPr>
            <w:r>
              <w:t>2028</w:t>
            </w:r>
          </w:p>
          <w:p w14:paraId="3EC965CE" w14:textId="0CA80304" w:rsidR="00487E45" w:rsidRDefault="00487E45">
            <w:pPr>
              <w:pStyle w:val="af"/>
              <w:jc w:val="center"/>
            </w:pPr>
            <w:r>
              <w:t>2029</w:t>
            </w:r>
          </w:p>
        </w:tc>
        <w:tc>
          <w:tcPr>
            <w:tcW w:w="1782" w:type="dxa"/>
            <w:vAlign w:val="center"/>
          </w:tcPr>
          <w:p w14:paraId="4F5364E1" w14:textId="77777777" w:rsidR="0014198A" w:rsidRDefault="004869D7">
            <w:pPr>
              <w:pStyle w:val="af"/>
              <w:jc w:val="center"/>
            </w:pPr>
            <w:r>
              <w:t>Бюджет громади</w:t>
            </w:r>
          </w:p>
        </w:tc>
        <w:tc>
          <w:tcPr>
            <w:tcW w:w="1289" w:type="dxa"/>
            <w:vAlign w:val="center"/>
          </w:tcPr>
          <w:p w14:paraId="4D51EBCC" w14:textId="77777777" w:rsidR="0014198A" w:rsidRDefault="004869D7">
            <w:pPr>
              <w:pStyle w:val="af"/>
              <w:jc w:val="center"/>
            </w:pPr>
            <w:r>
              <w:t>750,0</w:t>
            </w:r>
          </w:p>
          <w:p w14:paraId="5ACFC5B4" w14:textId="77777777" w:rsidR="0014198A" w:rsidRDefault="004869D7">
            <w:pPr>
              <w:pStyle w:val="af"/>
              <w:jc w:val="center"/>
            </w:pPr>
            <w:r>
              <w:t>1000,0</w:t>
            </w:r>
          </w:p>
          <w:p w14:paraId="4D56B59C" w14:textId="77777777" w:rsidR="00CB0243" w:rsidRDefault="00CB0243">
            <w:pPr>
              <w:pStyle w:val="af"/>
              <w:jc w:val="center"/>
            </w:pPr>
            <w:r>
              <w:t>1100,0</w:t>
            </w:r>
          </w:p>
          <w:p w14:paraId="6FE06700" w14:textId="6599C6EB" w:rsidR="00C84BD5" w:rsidRDefault="00C84BD5">
            <w:pPr>
              <w:pStyle w:val="af"/>
              <w:jc w:val="center"/>
            </w:pPr>
            <w:r>
              <w:t>1200,0</w:t>
            </w:r>
          </w:p>
        </w:tc>
        <w:tc>
          <w:tcPr>
            <w:tcW w:w="2112" w:type="dxa"/>
            <w:vMerge w:val="restart"/>
            <w:vAlign w:val="center"/>
          </w:tcPr>
          <w:p w14:paraId="0EDC5853" w14:textId="77777777" w:rsidR="0014198A" w:rsidRDefault="004869D7">
            <w:pPr>
              <w:pStyle w:val="af"/>
              <w:jc w:val="center"/>
              <w:rPr>
                <w:lang w:val="ru-RU"/>
              </w:rPr>
            </w:pPr>
            <w:r>
              <w:t xml:space="preserve">Сформована система соціального захисту ветеранів, яка охоплює всі сфери їх життя та яка завжди здатна </w:t>
            </w:r>
            <w:proofErr w:type="spellStart"/>
            <w:r>
              <w:t>оперативно</w:t>
            </w:r>
            <w:proofErr w:type="spellEnd"/>
            <w:r>
              <w:t xml:space="preserve"> реагувати на  появу нових потреб</w:t>
            </w:r>
          </w:p>
        </w:tc>
      </w:tr>
      <w:tr w:rsidR="0014198A" w14:paraId="3E44D2B3" w14:textId="77777777" w:rsidTr="00573E1D">
        <w:tc>
          <w:tcPr>
            <w:tcW w:w="450" w:type="dxa"/>
            <w:vMerge/>
            <w:vAlign w:val="center"/>
          </w:tcPr>
          <w:p w14:paraId="2E88C020" w14:textId="77777777" w:rsidR="0014198A" w:rsidRDefault="0014198A">
            <w:pPr>
              <w:pStyle w:val="af"/>
              <w:snapToGrid w:val="0"/>
              <w:jc w:val="center"/>
            </w:pPr>
          </w:p>
        </w:tc>
        <w:tc>
          <w:tcPr>
            <w:tcW w:w="2248" w:type="dxa"/>
            <w:vMerge/>
            <w:vAlign w:val="center"/>
          </w:tcPr>
          <w:p w14:paraId="4F3F6A69" w14:textId="77777777" w:rsidR="0014198A" w:rsidRDefault="0014198A">
            <w:pPr>
              <w:pStyle w:val="af"/>
              <w:snapToGrid w:val="0"/>
              <w:jc w:val="center"/>
            </w:pPr>
          </w:p>
        </w:tc>
        <w:tc>
          <w:tcPr>
            <w:tcW w:w="4328" w:type="dxa"/>
            <w:vAlign w:val="center"/>
          </w:tcPr>
          <w:p w14:paraId="4EE20F5E" w14:textId="77777777" w:rsidR="0014198A" w:rsidRDefault="004869D7">
            <w:pPr>
              <w:pStyle w:val="af"/>
              <w:snapToGrid w:val="0"/>
              <w:jc w:val="center"/>
            </w:pPr>
            <w:r>
              <w:t>Сприяння ветеранам в отриманні ними пільг та соціальних гарантій</w:t>
            </w:r>
            <w:r>
              <w:rPr>
                <w:lang w:val="ru-RU"/>
              </w:rPr>
              <w:t xml:space="preserve"> за </w:t>
            </w:r>
            <w:r>
              <w:t>механізмом «єдиного вікна»</w:t>
            </w:r>
          </w:p>
        </w:tc>
        <w:tc>
          <w:tcPr>
            <w:tcW w:w="1711" w:type="dxa"/>
            <w:vAlign w:val="center"/>
          </w:tcPr>
          <w:p w14:paraId="51745F17" w14:textId="77777777" w:rsidR="0014198A" w:rsidRDefault="004869D7">
            <w:pPr>
              <w:pStyle w:val="af"/>
              <w:snapToGrid w:val="0"/>
              <w:jc w:val="center"/>
            </w:pPr>
            <w:r>
              <w:t>КУ «ХАБ ВЕТЕРАН»,</w:t>
            </w:r>
          </w:p>
          <w:p w14:paraId="7870DC4E" w14:textId="77777777" w:rsidR="0014198A" w:rsidRDefault="004869D7">
            <w:pPr>
              <w:pStyle w:val="af"/>
              <w:snapToGrid w:val="0"/>
              <w:jc w:val="center"/>
            </w:pPr>
            <w:r>
              <w:t>Департамент ЦНАП,</w:t>
            </w:r>
          </w:p>
          <w:p w14:paraId="1CC08C35" w14:textId="77777777" w:rsidR="0014198A" w:rsidRDefault="004869D7">
            <w:pPr>
              <w:pStyle w:val="af"/>
              <w:snapToGrid w:val="0"/>
              <w:jc w:val="center"/>
            </w:pPr>
            <w:r>
              <w:t xml:space="preserve">Департамент </w:t>
            </w:r>
            <w:r w:rsidR="00262162">
              <w:t>з питань</w:t>
            </w:r>
            <w:r>
              <w:t xml:space="preserve"> ветеранської політики,</w:t>
            </w:r>
          </w:p>
          <w:p w14:paraId="21CF8813" w14:textId="77777777" w:rsidR="0014198A" w:rsidRDefault="004869D7">
            <w:pPr>
              <w:pStyle w:val="af"/>
              <w:snapToGrid w:val="0"/>
              <w:jc w:val="center"/>
            </w:pPr>
            <w:r>
              <w:t>ПФУ</w:t>
            </w:r>
          </w:p>
        </w:tc>
        <w:tc>
          <w:tcPr>
            <w:tcW w:w="1218" w:type="dxa"/>
            <w:vAlign w:val="center"/>
          </w:tcPr>
          <w:p w14:paraId="31A40AEF" w14:textId="208B0655" w:rsidR="0014198A" w:rsidRDefault="004869D7">
            <w:pPr>
              <w:pStyle w:val="af"/>
              <w:jc w:val="center"/>
            </w:pPr>
            <w:r>
              <w:t>202</w:t>
            </w:r>
            <w:r w:rsidR="00CB0243">
              <w:t>6</w:t>
            </w:r>
            <w:r>
              <w:rPr>
                <w:lang w:val="en-US"/>
              </w:rPr>
              <w:t>-</w:t>
            </w:r>
            <w:r>
              <w:t>202</w:t>
            </w:r>
            <w:r w:rsidR="00487E45">
              <w:t>9</w:t>
            </w:r>
          </w:p>
        </w:tc>
        <w:tc>
          <w:tcPr>
            <w:tcW w:w="1782" w:type="dxa"/>
            <w:vAlign w:val="center"/>
          </w:tcPr>
          <w:p w14:paraId="7D4437FB" w14:textId="77777777" w:rsidR="0014198A" w:rsidRDefault="004869D7">
            <w:pPr>
              <w:pStyle w:val="af"/>
              <w:jc w:val="center"/>
            </w:pPr>
            <w:r>
              <w:t>Не потребує фінансування</w:t>
            </w:r>
          </w:p>
        </w:tc>
        <w:tc>
          <w:tcPr>
            <w:tcW w:w="1289" w:type="dxa"/>
            <w:vAlign w:val="center"/>
          </w:tcPr>
          <w:p w14:paraId="3D248B20" w14:textId="77777777" w:rsidR="0014198A" w:rsidRDefault="004869D7">
            <w:pPr>
              <w:pStyle w:val="af"/>
              <w:snapToGrid w:val="0"/>
              <w:jc w:val="center"/>
            </w:pPr>
            <w:r>
              <w:t>-</w:t>
            </w:r>
          </w:p>
        </w:tc>
        <w:tc>
          <w:tcPr>
            <w:tcW w:w="2112" w:type="dxa"/>
            <w:vMerge/>
            <w:vAlign w:val="center"/>
          </w:tcPr>
          <w:p w14:paraId="3DFA16AD" w14:textId="77777777" w:rsidR="0014198A" w:rsidRDefault="0014198A">
            <w:pPr>
              <w:pStyle w:val="af"/>
              <w:snapToGrid w:val="0"/>
              <w:jc w:val="center"/>
              <w:rPr>
                <w:color w:val="FF0000"/>
              </w:rPr>
            </w:pPr>
          </w:p>
        </w:tc>
      </w:tr>
      <w:tr w:rsidR="0014198A" w14:paraId="439C1B63" w14:textId="77777777" w:rsidTr="00573E1D">
        <w:tc>
          <w:tcPr>
            <w:tcW w:w="450" w:type="dxa"/>
            <w:vMerge/>
            <w:vAlign w:val="center"/>
          </w:tcPr>
          <w:p w14:paraId="7153ED6C" w14:textId="77777777" w:rsidR="0014198A" w:rsidRDefault="0014198A">
            <w:pPr>
              <w:pStyle w:val="af"/>
              <w:snapToGrid w:val="0"/>
              <w:jc w:val="center"/>
            </w:pPr>
          </w:p>
        </w:tc>
        <w:tc>
          <w:tcPr>
            <w:tcW w:w="2248" w:type="dxa"/>
            <w:vMerge/>
            <w:vAlign w:val="center"/>
          </w:tcPr>
          <w:p w14:paraId="3BC8449E" w14:textId="77777777" w:rsidR="0014198A" w:rsidRDefault="0014198A">
            <w:pPr>
              <w:pStyle w:val="af"/>
              <w:snapToGrid w:val="0"/>
              <w:jc w:val="center"/>
            </w:pPr>
          </w:p>
        </w:tc>
        <w:tc>
          <w:tcPr>
            <w:tcW w:w="4328" w:type="dxa"/>
            <w:vAlign w:val="center"/>
          </w:tcPr>
          <w:p w14:paraId="0CFD28F5" w14:textId="77777777" w:rsidR="0014198A" w:rsidRDefault="004869D7">
            <w:pPr>
              <w:pStyle w:val="af"/>
              <w:jc w:val="center"/>
            </w:pPr>
            <w:r>
              <w:t>Надання фахової юридичної  допомоги (консультації, роз</w:t>
            </w:r>
            <w:r>
              <w:rPr>
                <w:lang w:val="ru-RU"/>
              </w:rPr>
              <w:t>’</w:t>
            </w:r>
            <w:proofErr w:type="spellStart"/>
            <w:r>
              <w:t>яснення</w:t>
            </w:r>
            <w:proofErr w:type="spellEnd"/>
            <w:r>
              <w:t xml:space="preserve"> тощо)</w:t>
            </w:r>
          </w:p>
        </w:tc>
        <w:tc>
          <w:tcPr>
            <w:tcW w:w="1711" w:type="dxa"/>
            <w:vAlign w:val="center"/>
          </w:tcPr>
          <w:p w14:paraId="67190463" w14:textId="77777777" w:rsidR="0014198A" w:rsidRDefault="004869D7">
            <w:pPr>
              <w:pStyle w:val="af"/>
              <w:snapToGrid w:val="0"/>
              <w:jc w:val="center"/>
            </w:pPr>
            <w:r>
              <w:t>КУ «ХАБ ВЕТЕРАН»</w:t>
            </w:r>
          </w:p>
        </w:tc>
        <w:tc>
          <w:tcPr>
            <w:tcW w:w="1218" w:type="dxa"/>
            <w:vAlign w:val="center"/>
          </w:tcPr>
          <w:p w14:paraId="45CA2B72" w14:textId="66962352" w:rsidR="0014198A" w:rsidRDefault="004869D7">
            <w:pPr>
              <w:pStyle w:val="af"/>
              <w:snapToGrid w:val="0"/>
              <w:jc w:val="center"/>
            </w:pPr>
            <w:r>
              <w:t>202</w:t>
            </w:r>
            <w:r w:rsidR="00CB0243">
              <w:t>6</w:t>
            </w:r>
            <w:r>
              <w:rPr>
                <w:lang w:val="en-US"/>
              </w:rPr>
              <w:t>-</w:t>
            </w:r>
            <w:r>
              <w:t>202</w:t>
            </w:r>
            <w:r w:rsidR="00487E45">
              <w:t>9</w:t>
            </w:r>
          </w:p>
        </w:tc>
        <w:tc>
          <w:tcPr>
            <w:tcW w:w="1782" w:type="dxa"/>
            <w:vAlign w:val="center"/>
          </w:tcPr>
          <w:p w14:paraId="77F19A50" w14:textId="77777777" w:rsidR="0014198A" w:rsidRDefault="004869D7">
            <w:pPr>
              <w:pStyle w:val="af"/>
              <w:snapToGrid w:val="0"/>
              <w:jc w:val="center"/>
            </w:pPr>
            <w:r>
              <w:t>Не потребує фінансування</w:t>
            </w:r>
          </w:p>
        </w:tc>
        <w:tc>
          <w:tcPr>
            <w:tcW w:w="1289" w:type="dxa"/>
            <w:vAlign w:val="center"/>
          </w:tcPr>
          <w:p w14:paraId="0AB9F078" w14:textId="77777777" w:rsidR="0014198A" w:rsidRDefault="004869D7">
            <w:pPr>
              <w:pStyle w:val="af"/>
              <w:snapToGrid w:val="0"/>
              <w:jc w:val="center"/>
            </w:pPr>
            <w:r>
              <w:t>-</w:t>
            </w:r>
          </w:p>
        </w:tc>
        <w:tc>
          <w:tcPr>
            <w:tcW w:w="2112" w:type="dxa"/>
            <w:vMerge/>
            <w:vAlign w:val="center"/>
          </w:tcPr>
          <w:p w14:paraId="1A4AD362" w14:textId="77777777" w:rsidR="0014198A" w:rsidRDefault="0014198A">
            <w:pPr>
              <w:pStyle w:val="af"/>
              <w:snapToGrid w:val="0"/>
              <w:jc w:val="center"/>
            </w:pPr>
          </w:p>
        </w:tc>
      </w:tr>
      <w:tr w:rsidR="0014198A" w14:paraId="0C716B07" w14:textId="77777777" w:rsidTr="00573E1D">
        <w:tc>
          <w:tcPr>
            <w:tcW w:w="450" w:type="dxa"/>
            <w:vAlign w:val="center"/>
          </w:tcPr>
          <w:p w14:paraId="56D37510" w14:textId="77777777" w:rsidR="0014198A" w:rsidRDefault="004869D7">
            <w:pPr>
              <w:pStyle w:val="af"/>
              <w:jc w:val="center"/>
            </w:pPr>
            <w:r>
              <w:t>4.</w:t>
            </w:r>
          </w:p>
        </w:tc>
        <w:tc>
          <w:tcPr>
            <w:tcW w:w="2248" w:type="dxa"/>
            <w:vAlign w:val="center"/>
          </w:tcPr>
          <w:p w14:paraId="093EC753" w14:textId="77777777" w:rsidR="0014198A" w:rsidRDefault="004869D7">
            <w:pPr>
              <w:pStyle w:val="af"/>
              <w:jc w:val="center"/>
            </w:pPr>
            <w:r>
              <w:t>Надання психологічної підтримки та допомоги</w:t>
            </w:r>
          </w:p>
        </w:tc>
        <w:tc>
          <w:tcPr>
            <w:tcW w:w="4328" w:type="dxa"/>
            <w:vAlign w:val="center"/>
          </w:tcPr>
          <w:p w14:paraId="48716CD4" w14:textId="77777777" w:rsidR="0014198A" w:rsidRDefault="004869D7">
            <w:pPr>
              <w:pStyle w:val="af"/>
              <w:jc w:val="center"/>
            </w:pPr>
            <w:r>
              <w:t>Послуги психолога (діагностика психологічного стану, підтримка і супроводження). Індивідуальна та групова робота.</w:t>
            </w:r>
          </w:p>
          <w:p w14:paraId="4268EB44" w14:textId="77777777" w:rsidR="0014198A" w:rsidRDefault="004869D7">
            <w:pPr>
              <w:pStyle w:val="af"/>
              <w:jc w:val="center"/>
            </w:pPr>
            <w:r>
              <w:t>Проведення заходів допомоги за принципом «рівний рівному».</w:t>
            </w:r>
          </w:p>
          <w:p w14:paraId="4E1658E8" w14:textId="77777777" w:rsidR="0014198A" w:rsidRDefault="004869D7">
            <w:pPr>
              <w:pStyle w:val="af"/>
              <w:jc w:val="center"/>
            </w:pPr>
            <w:r>
              <w:t xml:space="preserve">Сприяння професійній орієнтації та адаптації військовослужбовців, які </w:t>
            </w:r>
            <w:r>
              <w:lastRenderedPageBreak/>
              <w:t>звільняються або звільнені з військової служби, учасників бойових дій, ветеранів та членів їх сімей</w:t>
            </w:r>
          </w:p>
        </w:tc>
        <w:tc>
          <w:tcPr>
            <w:tcW w:w="1711" w:type="dxa"/>
            <w:vAlign w:val="center"/>
          </w:tcPr>
          <w:p w14:paraId="4A5DA7E1" w14:textId="77777777" w:rsidR="0014198A" w:rsidRDefault="004869D7">
            <w:pPr>
              <w:pStyle w:val="af"/>
              <w:jc w:val="center"/>
            </w:pPr>
            <w:r>
              <w:lastRenderedPageBreak/>
              <w:t>КУ «ХАБ ВЕТЕРАН», Луцька філія Волинського обласного</w:t>
            </w:r>
            <w:r>
              <w:rPr>
                <w:color w:val="FF0000"/>
              </w:rPr>
              <w:t xml:space="preserve"> </w:t>
            </w:r>
            <w:r>
              <w:t>центру зайнятості</w:t>
            </w:r>
          </w:p>
        </w:tc>
        <w:tc>
          <w:tcPr>
            <w:tcW w:w="1218" w:type="dxa"/>
            <w:vAlign w:val="center"/>
          </w:tcPr>
          <w:p w14:paraId="05FE364A" w14:textId="77777777" w:rsidR="0014198A" w:rsidRDefault="004869D7">
            <w:pPr>
              <w:pStyle w:val="af"/>
              <w:jc w:val="center"/>
            </w:pPr>
            <w:r>
              <w:t>2026</w:t>
            </w:r>
          </w:p>
          <w:p w14:paraId="0475564E" w14:textId="77777777" w:rsidR="0014198A" w:rsidRDefault="004869D7">
            <w:pPr>
              <w:pStyle w:val="af"/>
              <w:jc w:val="center"/>
            </w:pPr>
            <w:r>
              <w:t>2027</w:t>
            </w:r>
          </w:p>
          <w:p w14:paraId="247CA243" w14:textId="77777777" w:rsidR="00CB0243" w:rsidRDefault="00CB0243">
            <w:pPr>
              <w:pStyle w:val="af"/>
              <w:jc w:val="center"/>
            </w:pPr>
          </w:p>
        </w:tc>
        <w:tc>
          <w:tcPr>
            <w:tcW w:w="1782" w:type="dxa"/>
            <w:vAlign w:val="center"/>
          </w:tcPr>
          <w:p w14:paraId="5C69B975" w14:textId="77777777" w:rsidR="0014198A" w:rsidRDefault="004869D7">
            <w:pPr>
              <w:pStyle w:val="af"/>
              <w:jc w:val="center"/>
            </w:pPr>
            <w:r>
              <w:t>Бюджет громади,</w:t>
            </w:r>
          </w:p>
          <w:p w14:paraId="5EFCA487" w14:textId="77777777" w:rsidR="0014198A" w:rsidRDefault="004869D7">
            <w:pPr>
              <w:pStyle w:val="af"/>
              <w:jc w:val="center"/>
            </w:pPr>
            <w:r>
              <w:t>інші джерела</w:t>
            </w:r>
          </w:p>
        </w:tc>
        <w:tc>
          <w:tcPr>
            <w:tcW w:w="1289" w:type="dxa"/>
            <w:vAlign w:val="center"/>
          </w:tcPr>
          <w:p w14:paraId="1D40C5E2" w14:textId="77777777" w:rsidR="0014198A" w:rsidRDefault="004869D7">
            <w:pPr>
              <w:pStyle w:val="af"/>
              <w:jc w:val="center"/>
            </w:pPr>
            <w:r>
              <w:t>1500,0</w:t>
            </w:r>
          </w:p>
          <w:p w14:paraId="58F425B9" w14:textId="77777777" w:rsidR="0014198A" w:rsidRDefault="004869D7">
            <w:pPr>
              <w:pStyle w:val="af"/>
              <w:snapToGrid w:val="0"/>
              <w:jc w:val="center"/>
            </w:pPr>
            <w:r>
              <w:t>2000,0</w:t>
            </w:r>
          </w:p>
          <w:p w14:paraId="29581402" w14:textId="77777777" w:rsidR="00CB0243" w:rsidRDefault="00CB0243">
            <w:pPr>
              <w:pStyle w:val="af"/>
              <w:snapToGrid w:val="0"/>
              <w:jc w:val="center"/>
            </w:pPr>
          </w:p>
        </w:tc>
        <w:tc>
          <w:tcPr>
            <w:tcW w:w="2112" w:type="dxa"/>
            <w:vAlign w:val="center"/>
          </w:tcPr>
          <w:p w14:paraId="3304567C" w14:textId="77777777" w:rsidR="0014198A" w:rsidRDefault="004869D7">
            <w:pPr>
              <w:pStyle w:val="af"/>
              <w:jc w:val="center"/>
            </w:pPr>
            <w:r>
              <w:t>Повернення до гідного рівня життя, повернення можливостей самостійно задовольняти свої потреби.</w:t>
            </w:r>
          </w:p>
          <w:p w14:paraId="4876B102" w14:textId="77777777" w:rsidR="0014198A" w:rsidRDefault="004869D7">
            <w:pPr>
              <w:pStyle w:val="af"/>
              <w:jc w:val="center"/>
            </w:pPr>
            <w:r>
              <w:t xml:space="preserve">Успішно пройдена </w:t>
            </w:r>
            <w:r>
              <w:lastRenderedPageBreak/>
              <w:t>реінтеграція в суспільство та адаптація до цивільного життя</w:t>
            </w:r>
          </w:p>
        </w:tc>
      </w:tr>
      <w:tr w:rsidR="0014198A" w14:paraId="3C40AB24" w14:textId="77777777" w:rsidTr="00573E1D">
        <w:tc>
          <w:tcPr>
            <w:tcW w:w="450" w:type="dxa"/>
            <w:vMerge w:val="restart"/>
            <w:vAlign w:val="center"/>
          </w:tcPr>
          <w:p w14:paraId="7623A216" w14:textId="77777777" w:rsidR="0014198A" w:rsidRDefault="004869D7">
            <w:pPr>
              <w:pStyle w:val="af"/>
              <w:jc w:val="center"/>
            </w:pPr>
            <w:r>
              <w:lastRenderedPageBreak/>
              <w:t>5.</w:t>
            </w:r>
          </w:p>
        </w:tc>
        <w:tc>
          <w:tcPr>
            <w:tcW w:w="2248" w:type="dxa"/>
            <w:vMerge w:val="restart"/>
            <w:vAlign w:val="center"/>
          </w:tcPr>
          <w:p w14:paraId="500E2F2F" w14:textId="77777777" w:rsidR="0014198A" w:rsidRDefault="004869D7">
            <w:pPr>
              <w:pStyle w:val="af"/>
              <w:jc w:val="center"/>
            </w:pPr>
            <w:r>
              <w:t>Відзначення святкових, пам’ятних та історичних дат, пов’язаних із вшануванням пам’яті ветеранів та возвеличення мужності та героїзму ветеранів</w:t>
            </w:r>
          </w:p>
        </w:tc>
        <w:tc>
          <w:tcPr>
            <w:tcW w:w="4328" w:type="dxa"/>
            <w:vAlign w:val="center"/>
          </w:tcPr>
          <w:p w14:paraId="4B350E64" w14:textId="77777777" w:rsidR="0014198A" w:rsidRDefault="004869D7">
            <w:pPr>
              <w:pStyle w:val="af"/>
              <w:jc w:val="center"/>
            </w:pPr>
            <w:r>
              <w:t xml:space="preserve">Проведення заходів щодо відзначення </w:t>
            </w:r>
            <w:proofErr w:type="spellStart"/>
            <w:r>
              <w:t>пам</w:t>
            </w:r>
            <w:proofErr w:type="spellEnd"/>
            <w:r>
              <w:rPr>
                <w:lang w:val="ru-RU"/>
              </w:rPr>
              <w:t>’</w:t>
            </w:r>
            <w:proofErr w:type="spellStart"/>
            <w:r>
              <w:t>ятних</w:t>
            </w:r>
            <w:proofErr w:type="spellEnd"/>
            <w:r>
              <w:t xml:space="preserve"> дат, </w:t>
            </w:r>
            <w:proofErr w:type="spellStart"/>
            <w:r>
              <w:t>пов</w:t>
            </w:r>
            <w:proofErr w:type="spellEnd"/>
            <w:r>
              <w:rPr>
                <w:lang w:val="ru-RU"/>
              </w:rPr>
              <w:t>’</w:t>
            </w:r>
            <w:proofErr w:type="spellStart"/>
            <w:r>
              <w:rPr>
                <w:lang w:val="ru-RU"/>
              </w:rPr>
              <w:t>язаних</w:t>
            </w:r>
            <w:proofErr w:type="spellEnd"/>
            <w:r>
              <w:rPr>
                <w:lang w:val="ru-RU"/>
              </w:rPr>
              <w:t xml:space="preserve"> з </w:t>
            </w:r>
            <w:r>
              <w:t>Г</w:t>
            </w:r>
            <w:proofErr w:type="spellStart"/>
            <w:r>
              <w:rPr>
                <w:lang w:val="ru-RU"/>
              </w:rPr>
              <w:t>ероями</w:t>
            </w:r>
            <w:proofErr w:type="spellEnd"/>
            <w:r>
              <w:rPr>
                <w:lang w:val="ru-RU"/>
              </w:rPr>
              <w:t xml:space="preserve"> та </w:t>
            </w:r>
            <w:proofErr w:type="spellStart"/>
            <w:r>
              <w:rPr>
                <w:lang w:val="ru-RU"/>
              </w:rPr>
              <w:t>історичними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подіями</w:t>
            </w:r>
            <w:proofErr w:type="spellEnd"/>
            <w:r>
              <w:rPr>
                <w:lang w:val="ru-RU"/>
              </w:rPr>
              <w:t xml:space="preserve">, в тому </w:t>
            </w:r>
            <w:proofErr w:type="spellStart"/>
            <w:r>
              <w:rPr>
                <w:lang w:val="ru-RU"/>
              </w:rPr>
              <w:t>числі</w:t>
            </w:r>
            <w:proofErr w:type="spellEnd"/>
          </w:p>
          <w:p w14:paraId="4D75F6E2" w14:textId="77777777" w:rsidR="0014198A" w:rsidRDefault="004869D7">
            <w:pPr>
              <w:pStyle w:val="af"/>
              <w:jc w:val="center"/>
            </w:pPr>
            <w:r>
              <w:t>проведення мітингів-реквіємів із вшанування пам’яті воїнів, які віддали життя за Батьківщину; придбання квітів</w:t>
            </w:r>
          </w:p>
        </w:tc>
        <w:tc>
          <w:tcPr>
            <w:tcW w:w="1711" w:type="dxa"/>
            <w:vMerge w:val="restart"/>
            <w:vAlign w:val="center"/>
          </w:tcPr>
          <w:p w14:paraId="418D0CCD" w14:textId="77777777" w:rsidR="0014198A" w:rsidRDefault="004869D7">
            <w:pPr>
              <w:pStyle w:val="af"/>
              <w:jc w:val="center"/>
            </w:pPr>
            <w:r>
              <w:t>КУ «ХАБ ВЕТЕРАН», Департамент культури,</w:t>
            </w:r>
          </w:p>
          <w:p w14:paraId="5B30E000" w14:textId="77777777" w:rsidR="0014198A" w:rsidRDefault="004869D7">
            <w:pPr>
              <w:pStyle w:val="af"/>
              <w:jc w:val="center"/>
            </w:pPr>
            <w:r>
              <w:t>Департамент молоді та спорту</w:t>
            </w:r>
          </w:p>
        </w:tc>
        <w:tc>
          <w:tcPr>
            <w:tcW w:w="1218" w:type="dxa"/>
            <w:vAlign w:val="center"/>
          </w:tcPr>
          <w:p w14:paraId="7D0E3D6F" w14:textId="77777777" w:rsidR="0014198A" w:rsidRDefault="004869D7">
            <w:pPr>
              <w:pStyle w:val="af"/>
              <w:jc w:val="center"/>
            </w:pPr>
            <w:r>
              <w:t>2026</w:t>
            </w:r>
          </w:p>
          <w:p w14:paraId="2657B892" w14:textId="77777777" w:rsidR="0014198A" w:rsidRDefault="004869D7">
            <w:pPr>
              <w:pStyle w:val="af"/>
              <w:jc w:val="center"/>
            </w:pPr>
            <w:r>
              <w:t>2027</w:t>
            </w:r>
          </w:p>
          <w:p w14:paraId="32532014" w14:textId="77777777" w:rsidR="00CB0243" w:rsidRDefault="00CB0243">
            <w:pPr>
              <w:pStyle w:val="af"/>
              <w:jc w:val="center"/>
            </w:pPr>
            <w:r>
              <w:t>2028</w:t>
            </w:r>
          </w:p>
          <w:p w14:paraId="0E508C96" w14:textId="19C682F4" w:rsidR="00487E45" w:rsidRDefault="00487E45">
            <w:pPr>
              <w:pStyle w:val="af"/>
              <w:jc w:val="center"/>
            </w:pPr>
            <w:r>
              <w:t>2029</w:t>
            </w:r>
          </w:p>
        </w:tc>
        <w:tc>
          <w:tcPr>
            <w:tcW w:w="1782" w:type="dxa"/>
            <w:vAlign w:val="center"/>
          </w:tcPr>
          <w:p w14:paraId="432E1E46" w14:textId="77777777" w:rsidR="0014198A" w:rsidRDefault="004869D7">
            <w:pPr>
              <w:pStyle w:val="af"/>
              <w:jc w:val="center"/>
            </w:pPr>
            <w:r>
              <w:t>Бюджет громади,</w:t>
            </w:r>
          </w:p>
          <w:p w14:paraId="5B4C3DB8" w14:textId="77777777" w:rsidR="0014198A" w:rsidRDefault="004869D7">
            <w:pPr>
              <w:pStyle w:val="af"/>
              <w:jc w:val="center"/>
            </w:pPr>
            <w:r>
              <w:t>інші джерела</w:t>
            </w:r>
          </w:p>
        </w:tc>
        <w:tc>
          <w:tcPr>
            <w:tcW w:w="1289" w:type="dxa"/>
            <w:vAlign w:val="center"/>
          </w:tcPr>
          <w:p w14:paraId="16E890F7" w14:textId="77777777" w:rsidR="0014198A" w:rsidRDefault="004869D7">
            <w:pPr>
              <w:pStyle w:val="af"/>
              <w:jc w:val="center"/>
            </w:pPr>
            <w:r>
              <w:t>2000,0</w:t>
            </w:r>
          </w:p>
          <w:p w14:paraId="730E1464" w14:textId="77777777" w:rsidR="0014198A" w:rsidRDefault="004869D7">
            <w:pPr>
              <w:pStyle w:val="af"/>
              <w:jc w:val="center"/>
            </w:pPr>
            <w:r>
              <w:t>3000,0</w:t>
            </w:r>
          </w:p>
          <w:p w14:paraId="27E12AED" w14:textId="77777777" w:rsidR="00CB0243" w:rsidRDefault="00CB0243">
            <w:pPr>
              <w:pStyle w:val="af"/>
              <w:jc w:val="center"/>
            </w:pPr>
            <w:r>
              <w:t>3210,0</w:t>
            </w:r>
          </w:p>
          <w:p w14:paraId="7E313729" w14:textId="4BC30D12" w:rsidR="00C84BD5" w:rsidRDefault="00C84BD5">
            <w:pPr>
              <w:pStyle w:val="af"/>
              <w:jc w:val="center"/>
            </w:pPr>
            <w:r>
              <w:t>3410,0</w:t>
            </w:r>
          </w:p>
        </w:tc>
        <w:tc>
          <w:tcPr>
            <w:tcW w:w="2112" w:type="dxa"/>
            <w:vMerge w:val="restart"/>
            <w:vAlign w:val="center"/>
          </w:tcPr>
          <w:p w14:paraId="411E2365" w14:textId="77777777" w:rsidR="0014198A" w:rsidRDefault="004869D7">
            <w:pPr>
              <w:pStyle w:val="af"/>
              <w:jc w:val="center"/>
            </w:pPr>
            <w:r>
              <w:t>Забезпечено максимально ефективний вплив на формування громадянської свідомості, виховання патріотизму та належне вшанування пам’яті воїнів, героїв</w:t>
            </w:r>
          </w:p>
        </w:tc>
      </w:tr>
      <w:tr w:rsidR="0014198A" w14:paraId="7FA10012" w14:textId="77777777" w:rsidTr="00573E1D">
        <w:trPr>
          <w:trHeight w:val="1201"/>
        </w:trPr>
        <w:tc>
          <w:tcPr>
            <w:tcW w:w="450" w:type="dxa"/>
            <w:vMerge/>
            <w:vAlign w:val="center"/>
          </w:tcPr>
          <w:p w14:paraId="17F24891" w14:textId="77777777" w:rsidR="0014198A" w:rsidRDefault="0014198A">
            <w:pPr>
              <w:pStyle w:val="af"/>
              <w:snapToGrid w:val="0"/>
              <w:jc w:val="center"/>
            </w:pPr>
          </w:p>
        </w:tc>
        <w:tc>
          <w:tcPr>
            <w:tcW w:w="2248" w:type="dxa"/>
            <w:vMerge/>
            <w:vAlign w:val="center"/>
          </w:tcPr>
          <w:p w14:paraId="44D696E7" w14:textId="77777777" w:rsidR="0014198A" w:rsidRDefault="0014198A">
            <w:pPr>
              <w:pStyle w:val="af"/>
              <w:snapToGrid w:val="0"/>
              <w:jc w:val="both"/>
            </w:pPr>
          </w:p>
        </w:tc>
        <w:tc>
          <w:tcPr>
            <w:tcW w:w="4328" w:type="dxa"/>
            <w:vAlign w:val="center"/>
          </w:tcPr>
          <w:p w14:paraId="7767E68B" w14:textId="77777777" w:rsidR="0014198A" w:rsidRDefault="004869D7">
            <w:pPr>
              <w:pStyle w:val="af"/>
              <w:jc w:val="center"/>
            </w:pPr>
            <w:r>
              <w:t>Організація та проведення зустрічей молоді із ветеранами</w:t>
            </w:r>
            <w:r>
              <w:rPr>
                <w:lang w:val="ru-RU"/>
              </w:rPr>
              <w:t>.</w:t>
            </w:r>
            <w:r>
              <w:t xml:space="preserve"> Проведення тематичних конференцій із залученням експертів та істориків</w:t>
            </w:r>
          </w:p>
        </w:tc>
        <w:tc>
          <w:tcPr>
            <w:tcW w:w="1711" w:type="dxa"/>
            <w:vMerge/>
            <w:vAlign w:val="center"/>
          </w:tcPr>
          <w:p w14:paraId="68045F66" w14:textId="77777777" w:rsidR="0014198A" w:rsidRDefault="0014198A">
            <w:pPr>
              <w:pStyle w:val="af"/>
              <w:snapToGrid w:val="0"/>
              <w:jc w:val="both"/>
              <w:rPr>
                <w:lang w:val="ru-RU"/>
              </w:rPr>
            </w:pPr>
          </w:p>
        </w:tc>
        <w:tc>
          <w:tcPr>
            <w:tcW w:w="1218" w:type="dxa"/>
            <w:vAlign w:val="center"/>
          </w:tcPr>
          <w:p w14:paraId="0ACCC478" w14:textId="368616FA" w:rsidR="0014198A" w:rsidRDefault="004869D7">
            <w:pPr>
              <w:pStyle w:val="af"/>
              <w:jc w:val="center"/>
            </w:pPr>
            <w:r>
              <w:t>202</w:t>
            </w:r>
            <w:r w:rsidR="00CB0243">
              <w:t>6</w:t>
            </w:r>
            <w:r>
              <w:t>–202</w:t>
            </w:r>
            <w:r w:rsidR="00BD466B">
              <w:t>9</w:t>
            </w:r>
          </w:p>
        </w:tc>
        <w:tc>
          <w:tcPr>
            <w:tcW w:w="1782" w:type="dxa"/>
            <w:vAlign w:val="center"/>
          </w:tcPr>
          <w:p w14:paraId="6C99DF19" w14:textId="77777777" w:rsidR="0014198A" w:rsidRDefault="004869D7">
            <w:pPr>
              <w:pStyle w:val="af"/>
              <w:jc w:val="center"/>
            </w:pPr>
            <w:r>
              <w:t>Не потребує фінансування</w:t>
            </w:r>
          </w:p>
        </w:tc>
        <w:tc>
          <w:tcPr>
            <w:tcW w:w="1289" w:type="dxa"/>
            <w:vAlign w:val="center"/>
          </w:tcPr>
          <w:p w14:paraId="6610A210" w14:textId="77777777" w:rsidR="0014198A" w:rsidRDefault="0014198A">
            <w:pPr>
              <w:pStyle w:val="af"/>
              <w:snapToGrid w:val="0"/>
              <w:jc w:val="center"/>
            </w:pPr>
          </w:p>
        </w:tc>
        <w:tc>
          <w:tcPr>
            <w:tcW w:w="2112" w:type="dxa"/>
            <w:vMerge/>
            <w:vAlign w:val="center"/>
          </w:tcPr>
          <w:p w14:paraId="272633E1" w14:textId="77777777" w:rsidR="0014198A" w:rsidRDefault="0014198A">
            <w:pPr>
              <w:pStyle w:val="af"/>
              <w:snapToGrid w:val="0"/>
              <w:jc w:val="both"/>
            </w:pPr>
          </w:p>
        </w:tc>
      </w:tr>
      <w:tr w:rsidR="0014198A" w14:paraId="4FB7FB2D" w14:textId="77777777" w:rsidTr="00573E1D">
        <w:trPr>
          <w:trHeight w:val="1201"/>
        </w:trPr>
        <w:tc>
          <w:tcPr>
            <w:tcW w:w="450" w:type="dxa"/>
            <w:vAlign w:val="center"/>
          </w:tcPr>
          <w:p w14:paraId="5E8CC1BA" w14:textId="77777777" w:rsidR="0014198A" w:rsidRDefault="004869D7">
            <w:pPr>
              <w:pStyle w:val="af"/>
              <w:snapToGrid w:val="0"/>
              <w:jc w:val="center"/>
            </w:pPr>
            <w:r>
              <w:t>6.</w:t>
            </w:r>
          </w:p>
        </w:tc>
        <w:tc>
          <w:tcPr>
            <w:tcW w:w="2248" w:type="dxa"/>
            <w:vAlign w:val="center"/>
          </w:tcPr>
          <w:p w14:paraId="58F0DAE7" w14:textId="77777777" w:rsidR="0014198A" w:rsidRDefault="004869D7">
            <w:pPr>
              <w:pStyle w:val="af"/>
              <w:snapToGrid w:val="0"/>
              <w:jc w:val="center"/>
            </w:pPr>
            <w:r>
              <w:t>Участь, організація та проведення заходів, круглих столів, конференцій, семінарів, дозвілля тощо (оплата харчування, проживання, проїзду т</w:t>
            </w:r>
            <w:r>
              <w:rPr>
                <w:lang w:val="ru-RU"/>
              </w:rPr>
              <w:t>а</w:t>
            </w:r>
            <w:r>
              <w:t xml:space="preserve"> інше)</w:t>
            </w:r>
          </w:p>
        </w:tc>
        <w:tc>
          <w:tcPr>
            <w:tcW w:w="4328" w:type="dxa"/>
            <w:vAlign w:val="center"/>
          </w:tcPr>
          <w:p w14:paraId="2B0AC40F" w14:textId="77777777" w:rsidR="0014198A" w:rsidRDefault="004869D7">
            <w:pPr>
              <w:pStyle w:val="af"/>
              <w:jc w:val="center"/>
            </w:pPr>
            <w:r>
              <w:t>Організація, участь та проведення заходів відповідної тематики. Проведення інших заходів</w:t>
            </w:r>
          </w:p>
        </w:tc>
        <w:tc>
          <w:tcPr>
            <w:tcW w:w="1711" w:type="dxa"/>
            <w:vAlign w:val="center"/>
          </w:tcPr>
          <w:p w14:paraId="57103BC1" w14:textId="77777777" w:rsidR="0014198A" w:rsidRDefault="004869D7">
            <w:pPr>
              <w:pStyle w:val="af"/>
              <w:snapToGrid w:val="0"/>
              <w:jc w:val="center"/>
            </w:pPr>
            <w:r>
              <w:t>КУ «ХАБ ВЕТЕРАН», виконавчі органи міської ради, ГО та інші</w:t>
            </w:r>
          </w:p>
        </w:tc>
        <w:tc>
          <w:tcPr>
            <w:tcW w:w="1218" w:type="dxa"/>
            <w:vAlign w:val="center"/>
          </w:tcPr>
          <w:p w14:paraId="24D13FD2" w14:textId="77777777" w:rsidR="0014198A" w:rsidRDefault="004869D7">
            <w:pPr>
              <w:pStyle w:val="af"/>
              <w:jc w:val="center"/>
            </w:pPr>
            <w:r>
              <w:t>2026</w:t>
            </w:r>
          </w:p>
          <w:p w14:paraId="0A8A1390" w14:textId="77777777" w:rsidR="0014198A" w:rsidRDefault="004869D7">
            <w:pPr>
              <w:pStyle w:val="af"/>
              <w:jc w:val="center"/>
            </w:pPr>
            <w:r>
              <w:t>2027</w:t>
            </w:r>
          </w:p>
          <w:p w14:paraId="29ECB0ED" w14:textId="77777777" w:rsidR="00CB0243" w:rsidRDefault="00CB0243">
            <w:pPr>
              <w:pStyle w:val="af"/>
              <w:jc w:val="center"/>
            </w:pPr>
            <w:r>
              <w:t>2028</w:t>
            </w:r>
          </w:p>
          <w:p w14:paraId="6E1D3E98" w14:textId="21839825" w:rsidR="00BD466B" w:rsidRDefault="00BD466B">
            <w:pPr>
              <w:pStyle w:val="af"/>
              <w:jc w:val="center"/>
            </w:pPr>
            <w:r>
              <w:t>2029</w:t>
            </w:r>
          </w:p>
        </w:tc>
        <w:tc>
          <w:tcPr>
            <w:tcW w:w="1782" w:type="dxa"/>
            <w:vAlign w:val="center"/>
          </w:tcPr>
          <w:p w14:paraId="72F751C4" w14:textId="77777777" w:rsidR="0014198A" w:rsidRDefault="004869D7">
            <w:pPr>
              <w:pStyle w:val="af"/>
              <w:jc w:val="center"/>
            </w:pPr>
            <w:r>
              <w:t>Бюджет громади,</w:t>
            </w:r>
          </w:p>
          <w:p w14:paraId="1508B27C" w14:textId="77777777" w:rsidR="0014198A" w:rsidRDefault="004869D7">
            <w:pPr>
              <w:pStyle w:val="af"/>
              <w:jc w:val="center"/>
            </w:pPr>
            <w:r>
              <w:t>інші джерела</w:t>
            </w:r>
          </w:p>
        </w:tc>
        <w:tc>
          <w:tcPr>
            <w:tcW w:w="1289" w:type="dxa"/>
            <w:vAlign w:val="center"/>
          </w:tcPr>
          <w:p w14:paraId="09B3F047" w14:textId="77777777" w:rsidR="0014198A" w:rsidRDefault="004869D7">
            <w:pPr>
              <w:pStyle w:val="af"/>
              <w:jc w:val="center"/>
            </w:pPr>
            <w:r>
              <w:t>6000,0</w:t>
            </w:r>
          </w:p>
          <w:p w14:paraId="5715943B" w14:textId="77777777" w:rsidR="0014198A" w:rsidRDefault="004869D7">
            <w:pPr>
              <w:pStyle w:val="af"/>
              <w:snapToGrid w:val="0"/>
              <w:jc w:val="center"/>
            </w:pPr>
            <w:r>
              <w:t>7000,0</w:t>
            </w:r>
          </w:p>
          <w:p w14:paraId="6F6F7E96" w14:textId="77777777" w:rsidR="00CB0243" w:rsidRDefault="00CB0243">
            <w:pPr>
              <w:pStyle w:val="af"/>
              <w:snapToGrid w:val="0"/>
              <w:jc w:val="center"/>
            </w:pPr>
            <w:r>
              <w:t>7490,0</w:t>
            </w:r>
          </w:p>
          <w:p w14:paraId="71E47D5D" w14:textId="08FA6072" w:rsidR="00C84BD5" w:rsidRDefault="00C84BD5">
            <w:pPr>
              <w:pStyle w:val="af"/>
              <w:snapToGrid w:val="0"/>
              <w:jc w:val="center"/>
            </w:pPr>
            <w:r>
              <w:t>7800,0</w:t>
            </w:r>
          </w:p>
        </w:tc>
        <w:tc>
          <w:tcPr>
            <w:tcW w:w="2112" w:type="dxa"/>
            <w:vAlign w:val="center"/>
          </w:tcPr>
          <w:p w14:paraId="65AA4222" w14:textId="77777777" w:rsidR="0014198A" w:rsidRDefault="004869D7">
            <w:pPr>
              <w:pStyle w:val="af"/>
              <w:snapToGrid w:val="0"/>
              <w:jc w:val="center"/>
            </w:pPr>
            <w:r>
              <w:t>Забезпечення належної  організації проведення заходів</w:t>
            </w:r>
          </w:p>
        </w:tc>
      </w:tr>
      <w:tr w:rsidR="0014198A" w14:paraId="545BAADF" w14:textId="77777777" w:rsidTr="00573E1D">
        <w:trPr>
          <w:trHeight w:val="1201"/>
        </w:trPr>
        <w:tc>
          <w:tcPr>
            <w:tcW w:w="450" w:type="dxa"/>
            <w:vAlign w:val="center"/>
          </w:tcPr>
          <w:p w14:paraId="602BCB9B" w14:textId="77777777" w:rsidR="0014198A" w:rsidRDefault="004869D7">
            <w:pPr>
              <w:pStyle w:val="af"/>
              <w:snapToGrid w:val="0"/>
              <w:jc w:val="center"/>
            </w:pPr>
            <w:r>
              <w:t>7.</w:t>
            </w:r>
          </w:p>
        </w:tc>
        <w:tc>
          <w:tcPr>
            <w:tcW w:w="2248" w:type="dxa"/>
            <w:vAlign w:val="center"/>
          </w:tcPr>
          <w:p w14:paraId="0B2EE67C" w14:textId="77777777" w:rsidR="0014198A" w:rsidRDefault="004869D7">
            <w:pPr>
              <w:pStyle w:val="af"/>
              <w:snapToGrid w:val="0"/>
              <w:jc w:val="center"/>
            </w:pPr>
            <w:r>
              <w:rPr>
                <w:color w:val="000000"/>
                <w:lang w:eastAsia="uk-UA"/>
              </w:rPr>
              <w:t xml:space="preserve">Розробка, дизайн, виготовлення та придбання </w:t>
            </w:r>
            <w:proofErr w:type="spellStart"/>
            <w:r>
              <w:rPr>
                <w:color w:val="000000"/>
                <w:lang w:eastAsia="uk-UA"/>
              </w:rPr>
              <w:t>промоційної</w:t>
            </w:r>
            <w:proofErr w:type="spellEnd"/>
            <w:r>
              <w:rPr>
                <w:color w:val="000000"/>
                <w:lang w:eastAsia="uk-UA"/>
              </w:rPr>
              <w:t xml:space="preserve"> поліграфічної та сувенірної продукції</w:t>
            </w:r>
          </w:p>
        </w:tc>
        <w:tc>
          <w:tcPr>
            <w:tcW w:w="4328" w:type="dxa"/>
            <w:vAlign w:val="center"/>
          </w:tcPr>
          <w:p w14:paraId="214CC91D" w14:textId="77777777" w:rsidR="0014198A" w:rsidRDefault="004869D7">
            <w:pPr>
              <w:pStyle w:val="af"/>
              <w:jc w:val="center"/>
            </w:pPr>
            <w:r>
              <w:rPr>
                <w:color w:val="000000"/>
              </w:rPr>
              <w:t>Виготовлення та придбання сувенірної та поліграфічної продукції</w:t>
            </w:r>
          </w:p>
        </w:tc>
        <w:tc>
          <w:tcPr>
            <w:tcW w:w="1711" w:type="dxa"/>
            <w:vAlign w:val="center"/>
          </w:tcPr>
          <w:p w14:paraId="19CC1B81" w14:textId="77777777" w:rsidR="0014198A" w:rsidRDefault="004869D7">
            <w:pPr>
              <w:pStyle w:val="af"/>
              <w:snapToGrid w:val="0"/>
              <w:jc w:val="center"/>
            </w:pPr>
            <w:r>
              <w:t>КУ «ХАБ ВЕТЕРАН»</w:t>
            </w:r>
          </w:p>
        </w:tc>
        <w:tc>
          <w:tcPr>
            <w:tcW w:w="1218" w:type="dxa"/>
            <w:vAlign w:val="center"/>
          </w:tcPr>
          <w:p w14:paraId="4647DFA8" w14:textId="77777777" w:rsidR="0014198A" w:rsidRDefault="004869D7">
            <w:pPr>
              <w:pStyle w:val="af"/>
              <w:jc w:val="center"/>
            </w:pPr>
            <w:r>
              <w:t>2026</w:t>
            </w:r>
          </w:p>
          <w:p w14:paraId="4E5C07EC" w14:textId="77777777" w:rsidR="0014198A" w:rsidRDefault="004869D7">
            <w:pPr>
              <w:pStyle w:val="af"/>
              <w:jc w:val="center"/>
            </w:pPr>
            <w:r>
              <w:t>2027</w:t>
            </w:r>
          </w:p>
          <w:p w14:paraId="0A4BF079" w14:textId="77777777" w:rsidR="00CB0243" w:rsidRDefault="00CB0243">
            <w:pPr>
              <w:pStyle w:val="af"/>
              <w:jc w:val="center"/>
            </w:pPr>
            <w:r>
              <w:t>2028</w:t>
            </w:r>
          </w:p>
          <w:p w14:paraId="3BA8C50C" w14:textId="441AEB15" w:rsidR="00BD466B" w:rsidRDefault="00BD466B">
            <w:pPr>
              <w:pStyle w:val="af"/>
              <w:jc w:val="center"/>
            </w:pPr>
            <w:r>
              <w:t>2029</w:t>
            </w:r>
          </w:p>
        </w:tc>
        <w:tc>
          <w:tcPr>
            <w:tcW w:w="1782" w:type="dxa"/>
            <w:vAlign w:val="center"/>
          </w:tcPr>
          <w:p w14:paraId="549C2ECE" w14:textId="77777777" w:rsidR="0014198A" w:rsidRDefault="004869D7">
            <w:pPr>
              <w:pStyle w:val="af"/>
              <w:jc w:val="center"/>
            </w:pPr>
            <w:r>
              <w:t>Бюджет громади,</w:t>
            </w:r>
          </w:p>
          <w:p w14:paraId="06BC7FB0" w14:textId="77777777" w:rsidR="0014198A" w:rsidRDefault="004869D7">
            <w:pPr>
              <w:pStyle w:val="af"/>
              <w:jc w:val="center"/>
            </w:pPr>
            <w:r>
              <w:t>інші джерела</w:t>
            </w:r>
          </w:p>
        </w:tc>
        <w:tc>
          <w:tcPr>
            <w:tcW w:w="1289" w:type="dxa"/>
            <w:vAlign w:val="center"/>
          </w:tcPr>
          <w:p w14:paraId="087B372B" w14:textId="77777777" w:rsidR="0014198A" w:rsidRDefault="004869D7">
            <w:pPr>
              <w:pStyle w:val="af"/>
              <w:jc w:val="center"/>
            </w:pPr>
            <w:r>
              <w:t>6000,0</w:t>
            </w:r>
          </w:p>
          <w:p w14:paraId="7A0010E2" w14:textId="77777777" w:rsidR="0014198A" w:rsidRDefault="004869D7">
            <w:pPr>
              <w:pStyle w:val="af"/>
              <w:snapToGrid w:val="0"/>
              <w:jc w:val="center"/>
            </w:pPr>
            <w:r>
              <w:t>7000,0</w:t>
            </w:r>
          </w:p>
          <w:p w14:paraId="67C11201" w14:textId="77777777" w:rsidR="00CB0243" w:rsidRDefault="00CB0243">
            <w:pPr>
              <w:pStyle w:val="af"/>
              <w:snapToGrid w:val="0"/>
              <w:jc w:val="center"/>
            </w:pPr>
            <w:r>
              <w:t>7490,0</w:t>
            </w:r>
          </w:p>
          <w:p w14:paraId="6F94AB01" w14:textId="71E44C50" w:rsidR="00C84BD5" w:rsidRDefault="00C84BD5">
            <w:pPr>
              <w:pStyle w:val="af"/>
              <w:snapToGrid w:val="0"/>
              <w:jc w:val="center"/>
            </w:pPr>
            <w:r>
              <w:t>7590,0</w:t>
            </w:r>
          </w:p>
        </w:tc>
        <w:tc>
          <w:tcPr>
            <w:tcW w:w="2112" w:type="dxa"/>
            <w:vAlign w:val="center"/>
          </w:tcPr>
          <w:p w14:paraId="35713DC6" w14:textId="77777777" w:rsidR="0014198A" w:rsidRDefault="004869D7">
            <w:pPr>
              <w:pStyle w:val="af"/>
              <w:snapToGrid w:val="0"/>
              <w:jc w:val="center"/>
            </w:pPr>
            <w:r>
              <w:rPr>
                <w:color w:val="000000"/>
              </w:rPr>
              <w:t xml:space="preserve">Поширення інформації за допомогою </w:t>
            </w:r>
            <w:proofErr w:type="spellStart"/>
            <w:r>
              <w:rPr>
                <w:color w:val="000000"/>
              </w:rPr>
              <w:t>промоційної</w:t>
            </w:r>
            <w:proofErr w:type="spellEnd"/>
            <w:r>
              <w:rPr>
                <w:color w:val="000000"/>
              </w:rPr>
              <w:t xml:space="preserve"> та поліграфічної продукції</w:t>
            </w:r>
          </w:p>
        </w:tc>
      </w:tr>
      <w:tr w:rsidR="000C1BE6" w14:paraId="57E0A69F" w14:textId="77777777" w:rsidTr="00573E1D">
        <w:trPr>
          <w:trHeight w:val="1201"/>
        </w:trPr>
        <w:tc>
          <w:tcPr>
            <w:tcW w:w="450" w:type="dxa"/>
            <w:vAlign w:val="center"/>
          </w:tcPr>
          <w:p w14:paraId="46B8D5F8" w14:textId="55033734" w:rsidR="000C1BE6" w:rsidRDefault="000C1BE6">
            <w:pPr>
              <w:pStyle w:val="af"/>
              <w:snapToGrid w:val="0"/>
              <w:jc w:val="center"/>
            </w:pPr>
            <w:r>
              <w:lastRenderedPageBreak/>
              <w:t>8</w:t>
            </w:r>
          </w:p>
        </w:tc>
        <w:tc>
          <w:tcPr>
            <w:tcW w:w="2248" w:type="dxa"/>
            <w:vAlign w:val="center"/>
          </w:tcPr>
          <w:p w14:paraId="3BF557AC" w14:textId="197EEC9A" w:rsidR="000C1BE6" w:rsidRPr="00FB4AF6" w:rsidRDefault="000C1BE6">
            <w:pPr>
              <w:pStyle w:val="af"/>
              <w:snapToGrid w:val="0"/>
              <w:jc w:val="center"/>
              <w:rPr>
                <w:color w:val="000000"/>
                <w:lang w:eastAsia="uk-UA"/>
              </w:rPr>
            </w:pPr>
            <w:r w:rsidRPr="00FB4AF6">
              <w:t>Фізкультурно-оздоровчі заходи та адаптивний спорт</w:t>
            </w:r>
          </w:p>
        </w:tc>
        <w:tc>
          <w:tcPr>
            <w:tcW w:w="4328" w:type="dxa"/>
            <w:vAlign w:val="center"/>
          </w:tcPr>
          <w:p w14:paraId="4E312D63" w14:textId="22763681" w:rsidR="000C1BE6" w:rsidRPr="00FB4AF6" w:rsidRDefault="000C1BE6">
            <w:pPr>
              <w:pStyle w:val="af"/>
              <w:jc w:val="center"/>
              <w:rPr>
                <w:color w:val="000000"/>
              </w:rPr>
            </w:pPr>
            <w:r w:rsidRPr="00FB4AF6">
              <w:t xml:space="preserve">Організація та проведення фізкультурно-оздоровчих і спортивних заходів для ветеранів та членів їх сімей, у тому числі заходів з адаптивного спорту: адаптивного волейболу, </w:t>
            </w:r>
            <w:proofErr w:type="spellStart"/>
            <w:r w:rsidRPr="00FB4AF6">
              <w:t>петанку</w:t>
            </w:r>
            <w:proofErr w:type="spellEnd"/>
            <w:r w:rsidRPr="00FB4AF6">
              <w:t xml:space="preserve"> та інших відповідних </w:t>
            </w:r>
            <w:proofErr w:type="spellStart"/>
            <w:r w:rsidRPr="00FB4AF6">
              <w:t>активностей</w:t>
            </w:r>
            <w:proofErr w:type="spellEnd"/>
            <w:r w:rsidRPr="00FB4AF6">
              <w:t>.</w:t>
            </w:r>
          </w:p>
        </w:tc>
        <w:tc>
          <w:tcPr>
            <w:tcW w:w="1711" w:type="dxa"/>
            <w:vAlign w:val="center"/>
          </w:tcPr>
          <w:p w14:paraId="4FA708E1" w14:textId="46D9D3F0" w:rsidR="000C1BE6" w:rsidRPr="00FB4AF6" w:rsidRDefault="000C1BE6">
            <w:pPr>
              <w:pStyle w:val="af"/>
              <w:snapToGrid w:val="0"/>
              <w:jc w:val="center"/>
            </w:pPr>
            <w:r w:rsidRPr="00FB4AF6">
              <w:t>КУ «ХАБ ВЕТЕРАН», департамент молоді та спорту, ГО та інші</w:t>
            </w:r>
          </w:p>
        </w:tc>
        <w:tc>
          <w:tcPr>
            <w:tcW w:w="1218" w:type="dxa"/>
            <w:vAlign w:val="center"/>
          </w:tcPr>
          <w:p w14:paraId="4885EC31" w14:textId="77777777" w:rsidR="000C1BE6" w:rsidRPr="00FB4AF6" w:rsidRDefault="000C1BE6" w:rsidP="000C1BE6">
            <w:pPr>
              <w:pStyle w:val="af"/>
              <w:jc w:val="center"/>
            </w:pPr>
            <w:r w:rsidRPr="00FB4AF6">
              <w:t>2027</w:t>
            </w:r>
          </w:p>
          <w:p w14:paraId="54C2FA74" w14:textId="77777777" w:rsidR="000C1BE6" w:rsidRPr="00FB4AF6" w:rsidRDefault="000C1BE6" w:rsidP="000C1BE6">
            <w:pPr>
              <w:pStyle w:val="af"/>
              <w:jc w:val="center"/>
            </w:pPr>
            <w:r w:rsidRPr="00FB4AF6">
              <w:t>2028</w:t>
            </w:r>
          </w:p>
          <w:p w14:paraId="560C7861" w14:textId="570F0822" w:rsidR="000C1BE6" w:rsidRPr="00FB4AF6" w:rsidRDefault="000C1BE6" w:rsidP="000C1BE6">
            <w:pPr>
              <w:pStyle w:val="af"/>
              <w:jc w:val="center"/>
            </w:pPr>
            <w:r w:rsidRPr="00FB4AF6">
              <w:t>2029</w:t>
            </w:r>
          </w:p>
        </w:tc>
        <w:tc>
          <w:tcPr>
            <w:tcW w:w="1782" w:type="dxa"/>
            <w:vAlign w:val="center"/>
          </w:tcPr>
          <w:p w14:paraId="320819EA" w14:textId="77777777" w:rsidR="000C1BE6" w:rsidRPr="00FB4AF6" w:rsidRDefault="000C1BE6" w:rsidP="000C1BE6">
            <w:pPr>
              <w:pStyle w:val="af"/>
              <w:jc w:val="center"/>
            </w:pPr>
            <w:r w:rsidRPr="00FB4AF6">
              <w:t>Бюджет громади,</w:t>
            </w:r>
          </w:p>
          <w:p w14:paraId="3772F682" w14:textId="7BD7065D" w:rsidR="000C1BE6" w:rsidRPr="00FB4AF6" w:rsidRDefault="000C1BE6" w:rsidP="000C1BE6">
            <w:pPr>
              <w:pStyle w:val="af"/>
              <w:jc w:val="center"/>
            </w:pPr>
            <w:r w:rsidRPr="00FB4AF6">
              <w:t>інші джерела</w:t>
            </w:r>
          </w:p>
        </w:tc>
        <w:tc>
          <w:tcPr>
            <w:tcW w:w="1289" w:type="dxa"/>
            <w:vAlign w:val="center"/>
          </w:tcPr>
          <w:p w14:paraId="45397042" w14:textId="77777777" w:rsidR="000C1BE6" w:rsidRPr="00FB4AF6" w:rsidRDefault="00C84BD5">
            <w:pPr>
              <w:pStyle w:val="af"/>
              <w:jc w:val="center"/>
            </w:pPr>
            <w:r w:rsidRPr="00FB4AF6">
              <w:t>500,0</w:t>
            </w:r>
          </w:p>
          <w:p w14:paraId="1003F81E" w14:textId="77777777" w:rsidR="00C84BD5" w:rsidRPr="00FB4AF6" w:rsidRDefault="00C84BD5">
            <w:pPr>
              <w:pStyle w:val="af"/>
              <w:jc w:val="center"/>
            </w:pPr>
            <w:r w:rsidRPr="00FB4AF6">
              <w:t>1000,0</w:t>
            </w:r>
          </w:p>
          <w:p w14:paraId="5067A7D3" w14:textId="27708AD3" w:rsidR="00C84BD5" w:rsidRPr="00FB4AF6" w:rsidRDefault="00C84BD5">
            <w:pPr>
              <w:pStyle w:val="af"/>
              <w:jc w:val="center"/>
            </w:pPr>
            <w:r w:rsidRPr="00FB4AF6">
              <w:t>1500,0</w:t>
            </w:r>
          </w:p>
        </w:tc>
        <w:tc>
          <w:tcPr>
            <w:tcW w:w="2112" w:type="dxa"/>
            <w:vAlign w:val="center"/>
          </w:tcPr>
          <w:p w14:paraId="339E383F" w14:textId="200AD0ED" w:rsidR="000C1BE6" w:rsidRPr="00FB4AF6" w:rsidRDefault="008C67D5">
            <w:pPr>
              <w:pStyle w:val="af"/>
              <w:snapToGrid w:val="0"/>
              <w:jc w:val="center"/>
              <w:rPr>
                <w:color w:val="000000"/>
              </w:rPr>
            </w:pPr>
            <w:r w:rsidRPr="00FB4AF6">
              <w:t>Забезпечення фізичної активності, соціальної взаємодії та залучення ветеранів до адаптивного спорту.</w:t>
            </w:r>
          </w:p>
        </w:tc>
      </w:tr>
      <w:tr w:rsidR="008C67D5" w14:paraId="338FC238" w14:textId="77777777" w:rsidTr="00573E1D">
        <w:trPr>
          <w:trHeight w:val="1201"/>
        </w:trPr>
        <w:tc>
          <w:tcPr>
            <w:tcW w:w="450" w:type="dxa"/>
            <w:vAlign w:val="center"/>
          </w:tcPr>
          <w:p w14:paraId="60650484" w14:textId="7769B575" w:rsidR="008C67D5" w:rsidRDefault="008C67D5" w:rsidP="008C67D5">
            <w:pPr>
              <w:pStyle w:val="af"/>
              <w:snapToGrid w:val="0"/>
              <w:jc w:val="center"/>
            </w:pPr>
            <w:r>
              <w:t>9</w:t>
            </w:r>
          </w:p>
        </w:tc>
        <w:tc>
          <w:tcPr>
            <w:tcW w:w="2248" w:type="dxa"/>
            <w:vAlign w:val="center"/>
          </w:tcPr>
          <w:p w14:paraId="1E6B253B" w14:textId="7CA070AD" w:rsidR="008C67D5" w:rsidRPr="00FB4AF6" w:rsidRDefault="008C67D5" w:rsidP="008C67D5">
            <w:pPr>
              <w:pStyle w:val="af"/>
              <w:snapToGrid w:val="0"/>
              <w:jc w:val="center"/>
              <w:rPr>
                <w:color w:val="000000"/>
                <w:lang w:eastAsia="uk-UA"/>
              </w:rPr>
            </w:pPr>
            <w:r w:rsidRPr="00FB4AF6">
              <w:t>Реабілітаційні та відновлювальні</w:t>
            </w:r>
            <w:r w:rsidRPr="00FB4AF6">
              <w:rPr>
                <w:sz w:val="16"/>
              </w:rPr>
              <w:t xml:space="preserve"> </w:t>
            </w:r>
            <w:r w:rsidRPr="00FB4AF6">
              <w:t>заходи</w:t>
            </w:r>
          </w:p>
        </w:tc>
        <w:tc>
          <w:tcPr>
            <w:tcW w:w="4328" w:type="dxa"/>
            <w:vAlign w:val="center"/>
          </w:tcPr>
          <w:p w14:paraId="0F8003C8" w14:textId="6DDA1201" w:rsidR="008C67D5" w:rsidRPr="00FB4AF6" w:rsidRDefault="008C67D5" w:rsidP="008C67D5">
            <w:pPr>
              <w:pStyle w:val="af"/>
              <w:jc w:val="center"/>
              <w:rPr>
                <w:color w:val="000000"/>
              </w:rPr>
            </w:pPr>
            <w:r w:rsidRPr="00FB4AF6">
              <w:t xml:space="preserve">Організація заходів активної реабілітації та відновлення, у тому числі із застосуванням </w:t>
            </w:r>
            <w:proofErr w:type="spellStart"/>
            <w:r w:rsidRPr="00FB4AF6">
              <w:t>іпотерапії</w:t>
            </w:r>
            <w:proofErr w:type="spellEnd"/>
            <w:r w:rsidRPr="00FB4AF6">
              <w:t xml:space="preserve"> та інших форм активної реабілітації.</w:t>
            </w:r>
          </w:p>
        </w:tc>
        <w:tc>
          <w:tcPr>
            <w:tcW w:w="1711" w:type="dxa"/>
            <w:vAlign w:val="center"/>
          </w:tcPr>
          <w:p w14:paraId="3D1DBDBD" w14:textId="152495EE" w:rsidR="008C67D5" w:rsidRPr="00FB4AF6" w:rsidRDefault="008C67D5" w:rsidP="008C67D5">
            <w:pPr>
              <w:pStyle w:val="af"/>
              <w:snapToGrid w:val="0"/>
              <w:jc w:val="center"/>
            </w:pPr>
            <w:r w:rsidRPr="00FB4AF6">
              <w:t>КУ «ХАБ ВЕТЕРАН», ГО, профільні установи та інші</w:t>
            </w:r>
          </w:p>
        </w:tc>
        <w:tc>
          <w:tcPr>
            <w:tcW w:w="1218" w:type="dxa"/>
            <w:vAlign w:val="center"/>
          </w:tcPr>
          <w:p w14:paraId="1818665C" w14:textId="77777777" w:rsidR="008C67D5" w:rsidRPr="00FB4AF6" w:rsidRDefault="008C67D5" w:rsidP="008C67D5">
            <w:pPr>
              <w:pStyle w:val="af"/>
              <w:jc w:val="center"/>
            </w:pPr>
            <w:r w:rsidRPr="00FB4AF6">
              <w:t>2027</w:t>
            </w:r>
          </w:p>
          <w:p w14:paraId="7B1B8533" w14:textId="77777777" w:rsidR="008C67D5" w:rsidRPr="00FB4AF6" w:rsidRDefault="008C67D5" w:rsidP="008C67D5">
            <w:pPr>
              <w:pStyle w:val="af"/>
              <w:jc w:val="center"/>
            </w:pPr>
            <w:r w:rsidRPr="00FB4AF6">
              <w:t>2028</w:t>
            </w:r>
          </w:p>
          <w:p w14:paraId="3904CA56" w14:textId="69D1F50E" w:rsidR="008C67D5" w:rsidRPr="00FB4AF6" w:rsidRDefault="008C67D5" w:rsidP="008C67D5">
            <w:pPr>
              <w:pStyle w:val="af"/>
              <w:jc w:val="center"/>
            </w:pPr>
            <w:r w:rsidRPr="00FB4AF6">
              <w:t>2029</w:t>
            </w:r>
          </w:p>
        </w:tc>
        <w:tc>
          <w:tcPr>
            <w:tcW w:w="1782" w:type="dxa"/>
            <w:vAlign w:val="center"/>
          </w:tcPr>
          <w:p w14:paraId="07D31472" w14:textId="06736632" w:rsidR="008C67D5" w:rsidRPr="00FB4AF6" w:rsidRDefault="008C67D5" w:rsidP="008C67D5">
            <w:pPr>
              <w:pStyle w:val="af"/>
              <w:jc w:val="center"/>
            </w:pPr>
            <w:r w:rsidRPr="00FB4AF6">
              <w:t>Бюджет громади, інші джерела</w:t>
            </w:r>
          </w:p>
        </w:tc>
        <w:tc>
          <w:tcPr>
            <w:tcW w:w="1289" w:type="dxa"/>
            <w:vAlign w:val="center"/>
          </w:tcPr>
          <w:p w14:paraId="023ED6D0" w14:textId="77777777" w:rsidR="008C67D5" w:rsidRPr="00FB4AF6" w:rsidRDefault="00C84BD5" w:rsidP="008C67D5">
            <w:pPr>
              <w:pStyle w:val="af"/>
              <w:jc w:val="center"/>
            </w:pPr>
            <w:r w:rsidRPr="00FB4AF6">
              <w:t>2000,0</w:t>
            </w:r>
          </w:p>
          <w:p w14:paraId="1EB95B8D" w14:textId="77777777" w:rsidR="00C84BD5" w:rsidRPr="00FB4AF6" w:rsidRDefault="00C84BD5" w:rsidP="008C67D5">
            <w:pPr>
              <w:pStyle w:val="af"/>
              <w:jc w:val="center"/>
            </w:pPr>
            <w:r w:rsidRPr="00FB4AF6">
              <w:t>2500,0</w:t>
            </w:r>
          </w:p>
          <w:p w14:paraId="47C40CAA" w14:textId="2FBC630F" w:rsidR="00C84BD5" w:rsidRPr="00FB4AF6" w:rsidRDefault="00C84BD5" w:rsidP="008C67D5">
            <w:pPr>
              <w:pStyle w:val="af"/>
              <w:jc w:val="center"/>
            </w:pPr>
            <w:r w:rsidRPr="00FB4AF6">
              <w:t>3000,0</w:t>
            </w:r>
          </w:p>
        </w:tc>
        <w:tc>
          <w:tcPr>
            <w:tcW w:w="2112" w:type="dxa"/>
            <w:vAlign w:val="center"/>
          </w:tcPr>
          <w:p w14:paraId="4726B8E3" w14:textId="43EF7F25" w:rsidR="008C67D5" w:rsidRPr="00FB4AF6" w:rsidRDefault="008C67D5" w:rsidP="008C67D5">
            <w:pPr>
              <w:pStyle w:val="af"/>
              <w:snapToGrid w:val="0"/>
              <w:jc w:val="center"/>
              <w:rPr>
                <w:color w:val="000000"/>
              </w:rPr>
            </w:pPr>
            <w:r w:rsidRPr="00FB4AF6">
              <w:t>Сприяння фізичному та психоемоційному відновленню ветеранів, підвищення рівня соціальної адаптації.</w:t>
            </w:r>
          </w:p>
        </w:tc>
      </w:tr>
      <w:tr w:rsidR="008C67D5" w14:paraId="2B4CEB43" w14:textId="77777777" w:rsidTr="00573E1D">
        <w:trPr>
          <w:trHeight w:val="1201"/>
        </w:trPr>
        <w:tc>
          <w:tcPr>
            <w:tcW w:w="450" w:type="dxa"/>
            <w:vAlign w:val="center"/>
          </w:tcPr>
          <w:p w14:paraId="2D1AAB72" w14:textId="51F8F9FD" w:rsidR="008C67D5" w:rsidRDefault="008C67D5" w:rsidP="008C67D5">
            <w:pPr>
              <w:pStyle w:val="af"/>
              <w:snapToGrid w:val="0"/>
              <w:jc w:val="center"/>
            </w:pPr>
            <w:r>
              <w:t>10</w:t>
            </w:r>
          </w:p>
        </w:tc>
        <w:tc>
          <w:tcPr>
            <w:tcW w:w="2248" w:type="dxa"/>
            <w:vAlign w:val="center"/>
          </w:tcPr>
          <w:p w14:paraId="73300ABB" w14:textId="6519BD11" w:rsidR="008C67D5" w:rsidRPr="00FB4AF6" w:rsidRDefault="00C8311F" w:rsidP="008C67D5">
            <w:pPr>
              <w:pStyle w:val="af"/>
              <w:snapToGrid w:val="0"/>
              <w:jc w:val="center"/>
              <w:rPr>
                <w:color w:val="000000"/>
                <w:lang w:eastAsia="uk-UA"/>
              </w:rPr>
            </w:pPr>
            <w:r w:rsidRPr="00FB4AF6">
              <w:t>Рекреаційні, туристичні та активні заходи</w:t>
            </w:r>
          </w:p>
        </w:tc>
        <w:tc>
          <w:tcPr>
            <w:tcW w:w="4328" w:type="dxa"/>
            <w:vAlign w:val="center"/>
          </w:tcPr>
          <w:p w14:paraId="15188B5E" w14:textId="37EB4C4E" w:rsidR="008C67D5" w:rsidRPr="00FB4AF6" w:rsidRDefault="00C8311F" w:rsidP="008C67D5">
            <w:pPr>
              <w:pStyle w:val="af"/>
              <w:jc w:val="center"/>
              <w:rPr>
                <w:color w:val="000000"/>
              </w:rPr>
            </w:pPr>
            <w:r w:rsidRPr="00FB4AF6">
              <w:t xml:space="preserve">Організація рекреаційних, туристичних та активних заходів, у тому числі водних </w:t>
            </w:r>
            <w:proofErr w:type="spellStart"/>
            <w:r w:rsidRPr="00FB4AF6">
              <w:t>активностей</w:t>
            </w:r>
            <w:proofErr w:type="spellEnd"/>
            <w:r w:rsidRPr="00FB4AF6">
              <w:t xml:space="preserve"> із використанням каяків, екскурсій, активного дозвілля та інших заходів.</w:t>
            </w:r>
          </w:p>
        </w:tc>
        <w:tc>
          <w:tcPr>
            <w:tcW w:w="1711" w:type="dxa"/>
            <w:vAlign w:val="center"/>
          </w:tcPr>
          <w:p w14:paraId="69A74A1F" w14:textId="5A52C6D8" w:rsidR="008C67D5" w:rsidRPr="00FB4AF6" w:rsidRDefault="00C8311F" w:rsidP="008C67D5">
            <w:pPr>
              <w:pStyle w:val="af"/>
              <w:snapToGrid w:val="0"/>
              <w:jc w:val="center"/>
            </w:pPr>
            <w:r w:rsidRPr="00FB4AF6">
              <w:t>КУ «ХАБ ВЕТЕРАН», ГО, профільні установи та інші</w:t>
            </w:r>
          </w:p>
        </w:tc>
        <w:tc>
          <w:tcPr>
            <w:tcW w:w="1218" w:type="dxa"/>
            <w:vAlign w:val="center"/>
          </w:tcPr>
          <w:p w14:paraId="69B32C35" w14:textId="77777777" w:rsidR="008C67D5" w:rsidRPr="00FB4AF6" w:rsidRDefault="008C67D5" w:rsidP="008C67D5">
            <w:pPr>
              <w:pStyle w:val="af"/>
              <w:jc w:val="center"/>
            </w:pPr>
            <w:r w:rsidRPr="00FB4AF6">
              <w:t>2027</w:t>
            </w:r>
          </w:p>
          <w:p w14:paraId="19B3E3F1" w14:textId="77777777" w:rsidR="008C67D5" w:rsidRPr="00FB4AF6" w:rsidRDefault="008C67D5" w:rsidP="008C67D5">
            <w:pPr>
              <w:pStyle w:val="af"/>
              <w:jc w:val="center"/>
            </w:pPr>
            <w:r w:rsidRPr="00FB4AF6">
              <w:t>2028</w:t>
            </w:r>
          </w:p>
          <w:p w14:paraId="51D37136" w14:textId="253C639A" w:rsidR="008C67D5" w:rsidRPr="00FB4AF6" w:rsidRDefault="008C67D5" w:rsidP="008C67D5">
            <w:pPr>
              <w:pStyle w:val="af"/>
              <w:jc w:val="center"/>
            </w:pPr>
            <w:r w:rsidRPr="00FB4AF6">
              <w:t>2029</w:t>
            </w:r>
          </w:p>
        </w:tc>
        <w:tc>
          <w:tcPr>
            <w:tcW w:w="1782" w:type="dxa"/>
            <w:vAlign w:val="center"/>
          </w:tcPr>
          <w:p w14:paraId="37AAF850" w14:textId="1DEC379D" w:rsidR="008C67D5" w:rsidRPr="00FB4AF6" w:rsidRDefault="00C8311F" w:rsidP="008C67D5">
            <w:pPr>
              <w:pStyle w:val="af"/>
              <w:jc w:val="center"/>
            </w:pPr>
            <w:r w:rsidRPr="00FB4AF6">
              <w:t>Бюджет громади, інші джерела</w:t>
            </w:r>
          </w:p>
        </w:tc>
        <w:tc>
          <w:tcPr>
            <w:tcW w:w="1289" w:type="dxa"/>
            <w:vAlign w:val="center"/>
          </w:tcPr>
          <w:p w14:paraId="2872F3CA" w14:textId="77777777" w:rsidR="008C67D5" w:rsidRPr="00FB4AF6" w:rsidRDefault="00C84BD5" w:rsidP="008C67D5">
            <w:pPr>
              <w:pStyle w:val="af"/>
              <w:jc w:val="center"/>
            </w:pPr>
            <w:r w:rsidRPr="00FB4AF6">
              <w:t>700,0</w:t>
            </w:r>
          </w:p>
          <w:p w14:paraId="0F762713" w14:textId="77777777" w:rsidR="00C84BD5" w:rsidRPr="00FB4AF6" w:rsidRDefault="00C84BD5" w:rsidP="008C67D5">
            <w:pPr>
              <w:pStyle w:val="af"/>
              <w:jc w:val="center"/>
            </w:pPr>
            <w:r w:rsidRPr="00FB4AF6">
              <w:t>1000,0</w:t>
            </w:r>
          </w:p>
          <w:p w14:paraId="3504EAC8" w14:textId="75FA6A0F" w:rsidR="00C84BD5" w:rsidRPr="00FB4AF6" w:rsidRDefault="00C84BD5" w:rsidP="008C67D5">
            <w:pPr>
              <w:pStyle w:val="af"/>
              <w:jc w:val="center"/>
            </w:pPr>
            <w:r w:rsidRPr="00FB4AF6">
              <w:t>1500,0</w:t>
            </w:r>
          </w:p>
        </w:tc>
        <w:tc>
          <w:tcPr>
            <w:tcW w:w="2112" w:type="dxa"/>
            <w:vAlign w:val="center"/>
          </w:tcPr>
          <w:p w14:paraId="18AFCCB5" w14:textId="540EEB2A" w:rsidR="008C67D5" w:rsidRPr="00FB4AF6" w:rsidRDefault="008C67D5" w:rsidP="008C67D5">
            <w:pPr>
              <w:pStyle w:val="af"/>
              <w:snapToGrid w:val="0"/>
              <w:jc w:val="center"/>
              <w:rPr>
                <w:color w:val="000000"/>
              </w:rPr>
            </w:pPr>
            <w:r w:rsidRPr="00FB4AF6">
              <w:t>Залучення ветеранів до активного відпочинку, туризму та соціальної взаємодії.</w:t>
            </w:r>
          </w:p>
        </w:tc>
      </w:tr>
      <w:tr w:rsidR="008C67D5" w14:paraId="33681A32" w14:textId="77777777" w:rsidTr="00573E1D">
        <w:trPr>
          <w:trHeight w:val="1201"/>
        </w:trPr>
        <w:tc>
          <w:tcPr>
            <w:tcW w:w="450" w:type="dxa"/>
            <w:vAlign w:val="center"/>
          </w:tcPr>
          <w:p w14:paraId="40EA22F6" w14:textId="7BE7EC5F" w:rsidR="008C67D5" w:rsidRDefault="008C67D5" w:rsidP="008C67D5">
            <w:pPr>
              <w:pStyle w:val="af"/>
              <w:snapToGrid w:val="0"/>
              <w:jc w:val="center"/>
            </w:pPr>
            <w:r>
              <w:t>11</w:t>
            </w:r>
          </w:p>
        </w:tc>
        <w:tc>
          <w:tcPr>
            <w:tcW w:w="2248" w:type="dxa"/>
            <w:vAlign w:val="center"/>
          </w:tcPr>
          <w:p w14:paraId="714C04FD" w14:textId="53D57BF8" w:rsidR="008C67D5" w:rsidRPr="00FB4AF6" w:rsidRDefault="002D5BCA" w:rsidP="008C67D5">
            <w:pPr>
              <w:pStyle w:val="af"/>
              <w:snapToGrid w:val="0"/>
              <w:jc w:val="center"/>
              <w:rPr>
                <w:color w:val="000000"/>
                <w:lang w:eastAsia="uk-UA"/>
              </w:rPr>
            </w:pPr>
            <w:r w:rsidRPr="00FB4AF6">
              <w:t>Підтримка сімей ветеранів та соціальна інтеграція</w:t>
            </w:r>
          </w:p>
        </w:tc>
        <w:tc>
          <w:tcPr>
            <w:tcW w:w="4328" w:type="dxa"/>
            <w:vAlign w:val="center"/>
          </w:tcPr>
          <w:p w14:paraId="0C686502" w14:textId="6C4826DE" w:rsidR="008C67D5" w:rsidRPr="00FB4AF6" w:rsidRDefault="002D5BCA" w:rsidP="008C67D5">
            <w:pPr>
              <w:pStyle w:val="af"/>
              <w:jc w:val="center"/>
              <w:rPr>
                <w:color w:val="000000"/>
              </w:rPr>
            </w:pPr>
            <w:r w:rsidRPr="00FB4AF6">
              <w:t>Організація сімейних заходів, спільного дозвілля ветеранів та членів їх сімей, заходів за участю дітей ветеранів та інших заходів, спрямованих на соціальну інтеграцію.</w:t>
            </w:r>
          </w:p>
        </w:tc>
        <w:tc>
          <w:tcPr>
            <w:tcW w:w="1711" w:type="dxa"/>
            <w:vAlign w:val="center"/>
          </w:tcPr>
          <w:p w14:paraId="1BF7C463" w14:textId="34A33585" w:rsidR="008C67D5" w:rsidRPr="00FB4AF6" w:rsidRDefault="00C8311F" w:rsidP="008C67D5">
            <w:pPr>
              <w:pStyle w:val="af"/>
              <w:snapToGrid w:val="0"/>
              <w:jc w:val="center"/>
            </w:pPr>
            <w:r w:rsidRPr="00FB4AF6">
              <w:t>КУ «ХАБ ВЕТЕРАН», ГО, профільні установи та інші</w:t>
            </w:r>
          </w:p>
        </w:tc>
        <w:tc>
          <w:tcPr>
            <w:tcW w:w="1218" w:type="dxa"/>
            <w:vAlign w:val="center"/>
          </w:tcPr>
          <w:p w14:paraId="5356B186" w14:textId="77777777" w:rsidR="008C67D5" w:rsidRPr="00FB4AF6" w:rsidRDefault="008C67D5" w:rsidP="008C67D5">
            <w:pPr>
              <w:pStyle w:val="af"/>
              <w:jc w:val="center"/>
            </w:pPr>
            <w:r w:rsidRPr="00FB4AF6">
              <w:t>2027</w:t>
            </w:r>
          </w:p>
          <w:p w14:paraId="3FE53945" w14:textId="77777777" w:rsidR="008C67D5" w:rsidRPr="00FB4AF6" w:rsidRDefault="008C67D5" w:rsidP="008C67D5">
            <w:pPr>
              <w:pStyle w:val="af"/>
              <w:jc w:val="center"/>
            </w:pPr>
            <w:r w:rsidRPr="00FB4AF6">
              <w:t>2028</w:t>
            </w:r>
          </w:p>
          <w:p w14:paraId="0B35C875" w14:textId="57D2F2DE" w:rsidR="008C67D5" w:rsidRPr="00FB4AF6" w:rsidRDefault="008C67D5" w:rsidP="008C67D5">
            <w:pPr>
              <w:pStyle w:val="af"/>
              <w:jc w:val="center"/>
            </w:pPr>
            <w:r w:rsidRPr="00FB4AF6">
              <w:t>2029</w:t>
            </w:r>
          </w:p>
        </w:tc>
        <w:tc>
          <w:tcPr>
            <w:tcW w:w="1782" w:type="dxa"/>
            <w:vAlign w:val="center"/>
          </w:tcPr>
          <w:p w14:paraId="2957F6B7" w14:textId="0A1E3271" w:rsidR="008C67D5" w:rsidRPr="00FB4AF6" w:rsidRDefault="00C8311F" w:rsidP="008C67D5">
            <w:pPr>
              <w:pStyle w:val="af"/>
              <w:jc w:val="center"/>
            </w:pPr>
            <w:r w:rsidRPr="00FB4AF6">
              <w:t>Бюджет громади, інші джерела</w:t>
            </w:r>
          </w:p>
        </w:tc>
        <w:tc>
          <w:tcPr>
            <w:tcW w:w="1289" w:type="dxa"/>
            <w:vAlign w:val="center"/>
          </w:tcPr>
          <w:p w14:paraId="27CBC4D2" w14:textId="532E9F49" w:rsidR="008C67D5" w:rsidRPr="00FB4AF6" w:rsidRDefault="00C84BD5" w:rsidP="008C67D5">
            <w:pPr>
              <w:pStyle w:val="af"/>
              <w:jc w:val="center"/>
            </w:pPr>
            <w:r w:rsidRPr="00FB4AF6">
              <w:t>1200,0</w:t>
            </w:r>
          </w:p>
          <w:p w14:paraId="1A820509" w14:textId="03363F7F" w:rsidR="00C84BD5" w:rsidRPr="00FB4AF6" w:rsidRDefault="00C84BD5" w:rsidP="008C67D5">
            <w:pPr>
              <w:pStyle w:val="af"/>
              <w:jc w:val="center"/>
            </w:pPr>
            <w:r w:rsidRPr="00FB4AF6">
              <w:t>1500,0</w:t>
            </w:r>
          </w:p>
          <w:p w14:paraId="2EA08586" w14:textId="1E7B81FB" w:rsidR="00C84BD5" w:rsidRPr="00FB4AF6" w:rsidRDefault="00C84BD5" w:rsidP="008C67D5">
            <w:pPr>
              <w:pStyle w:val="af"/>
              <w:jc w:val="center"/>
            </w:pPr>
            <w:r w:rsidRPr="00FB4AF6">
              <w:t>1800,0</w:t>
            </w:r>
          </w:p>
        </w:tc>
        <w:tc>
          <w:tcPr>
            <w:tcW w:w="2112" w:type="dxa"/>
            <w:vAlign w:val="center"/>
          </w:tcPr>
          <w:p w14:paraId="5F2F449D" w14:textId="04651BF8" w:rsidR="008C67D5" w:rsidRPr="00FB4AF6" w:rsidRDefault="008C67D5" w:rsidP="008C67D5">
            <w:pPr>
              <w:pStyle w:val="af"/>
              <w:snapToGrid w:val="0"/>
              <w:jc w:val="center"/>
              <w:rPr>
                <w:color w:val="000000"/>
              </w:rPr>
            </w:pPr>
            <w:r w:rsidRPr="00FB4AF6">
              <w:t xml:space="preserve">Підтримка сімейних </w:t>
            </w:r>
            <w:proofErr w:type="spellStart"/>
            <w:r w:rsidRPr="00FB4AF6">
              <w:t>зв’язків</w:t>
            </w:r>
            <w:proofErr w:type="spellEnd"/>
            <w:r w:rsidRPr="00FB4AF6">
              <w:t>, соціальної інтеграції та активної участі ветеранів і членів їх сімей у суспільному житті.</w:t>
            </w:r>
          </w:p>
        </w:tc>
      </w:tr>
      <w:tr w:rsidR="008C67D5" w14:paraId="73EB3BCD" w14:textId="77777777" w:rsidTr="00573E1D">
        <w:trPr>
          <w:trHeight w:val="1201"/>
        </w:trPr>
        <w:tc>
          <w:tcPr>
            <w:tcW w:w="450" w:type="dxa"/>
            <w:vAlign w:val="center"/>
          </w:tcPr>
          <w:p w14:paraId="3BC1BDDE" w14:textId="14943E4E" w:rsidR="008C67D5" w:rsidRDefault="008C67D5" w:rsidP="008C67D5">
            <w:pPr>
              <w:pStyle w:val="af"/>
              <w:snapToGrid w:val="0"/>
              <w:jc w:val="center"/>
            </w:pPr>
            <w:r>
              <w:lastRenderedPageBreak/>
              <w:t>12</w:t>
            </w:r>
          </w:p>
        </w:tc>
        <w:tc>
          <w:tcPr>
            <w:tcW w:w="2248" w:type="dxa"/>
            <w:vAlign w:val="center"/>
          </w:tcPr>
          <w:p w14:paraId="129DAEFD" w14:textId="4E24DF0A" w:rsidR="008C67D5" w:rsidRPr="00FB4AF6" w:rsidRDefault="008C67D5" w:rsidP="008C67D5">
            <w:pPr>
              <w:pStyle w:val="af"/>
              <w:snapToGrid w:val="0"/>
              <w:jc w:val="center"/>
              <w:rPr>
                <w:color w:val="000000"/>
                <w:lang w:eastAsia="uk-UA"/>
              </w:rPr>
            </w:pPr>
            <w:r w:rsidRPr="00FB4AF6">
              <w:t>Культурно-освітні та соціально-інтеграційні заходи</w:t>
            </w:r>
          </w:p>
        </w:tc>
        <w:tc>
          <w:tcPr>
            <w:tcW w:w="4328" w:type="dxa"/>
            <w:vAlign w:val="center"/>
          </w:tcPr>
          <w:p w14:paraId="464EE25F" w14:textId="37C284AA" w:rsidR="008C67D5" w:rsidRPr="00FB4AF6" w:rsidRDefault="008C67D5" w:rsidP="008C67D5">
            <w:pPr>
              <w:pStyle w:val="af"/>
              <w:jc w:val="center"/>
              <w:rPr>
                <w:color w:val="000000"/>
              </w:rPr>
            </w:pPr>
            <w:r w:rsidRPr="00FB4AF6">
              <w:t>Проведення культурних, освітніх та просвітницьких заходів, зустрічей, тематичних заходів, спрямованих на соціальну адаптацію, реінтеграцію ветеранів та формування позитивного суспільного сприйняття ветеранського досвіду.</w:t>
            </w:r>
          </w:p>
        </w:tc>
        <w:tc>
          <w:tcPr>
            <w:tcW w:w="1711" w:type="dxa"/>
            <w:vAlign w:val="center"/>
          </w:tcPr>
          <w:p w14:paraId="5B4F34C5" w14:textId="320A75C2" w:rsidR="008C67D5" w:rsidRPr="00FB4AF6" w:rsidRDefault="008C67D5" w:rsidP="008C67D5">
            <w:pPr>
              <w:pStyle w:val="af"/>
              <w:snapToGrid w:val="0"/>
              <w:jc w:val="center"/>
            </w:pPr>
            <w:r w:rsidRPr="00FB4AF6">
              <w:t>КУ «ХАБ ВЕТЕРАН», ГО, профільні установи та інші</w:t>
            </w:r>
          </w:p>
        </w:tc>
        <w:tc>
          <w:tcPr>
            <w:tcW w:w="1218" w:type="dxa"/>
            <w:vAlign w:val="center"/>
          </w:tcPr>
          <w:p w14:paraId="16A0D4A3" w14:textId="77777777" w:rsidR="008C67D5" w:rsidRPr="00FB4AF6" w:rsidRDefault="008C67D5" w:rsidP="008C67D5">
            <w:pPr>
              <w:pStyle w:val="af"/>
              <w:jc w:val="center"/>
            </w:pPr>
            <w:r w:rsidRPr="00FB4AF6">
              <w:t>2027</w:t>
            </w:r>
          </w:p>
          <w:p w14:paraId="330A1E06" w14:textId="77777777" w:rsidR="008C67D5" w:rsidRPr="00FB4AF6" w:rsidRDefault="008C67D5" w:rsidP="008C67D5">
            <w:pPr>
              <w:pStyle w:val="af"/>
              <w:jc w:val="center"/>
            </w:pPr>
            <w:r w:rsidRPr="00FB4AF6">
              <w:t>2028</w:t>
            </w:r>
          </w:p>
          <w:p w14:paraId="08A856BE" w14:textId="262EA2FC" w:rsidR="008C67D5" w:rsidRPr="00FB4AF6" w:rsidRDefault="008C67D5" w:rsidP="008C67D5">
            <w:pPr>
              <w:pStyle w:val="af"/>
              <w:jc w:val="center"/>
            </w:pPr>
            <w:r w:rsidRPr="00FB4AF6">
              <w:t>2029</w:t>
            </w:r>
          </w:p>
        </w:tc>
        <w:tc>
          <w:tcPr>
            <w:tcW w:w="1782" w:type="dxa"/>
            <w:vAlign w:val="center"/>
          </w:tcPr>
          <w:p w14:paraId="3D145D16" w14:textId="54AEC13D" w:rsidR="008C67D5" w:rsidRPr="00FB4AF6" w:rsidRDefault="00C76C08" w:rsidP="008C67D5">
            <w:pPr>
              <w:pStyle w:val="af"/>
              <w:jc w:val="center"/>
            </w:pPr>
            <w:r w:rsidRPr="00FB4AF6">
              <w:t>Бюджет громади, інші джерела</w:t>
            </w:r>
          </w:p>
        </w:tc>
        <w:tc>
          <w:tcPr>
            <w:tcW w:w="1289" w:type="dxa"/>
            <w:vAlign w:val="center"/>
          </w:tcPr>
          <w:p w14:paraId="13C00130" w14:textId="77777777" w:rsidR="008C67D5" w:rsidRPr="00FB4AF6" w:rsidRDefault="00C84BD5" w:rsidP="008C67D5">
            <w:pPr>
              <w:pStyle w:val="af"/>
              <w:jc w:val="center"/>
            </w:pPr>
            <w:r w:rsidRPr="00FB4AF6">
              <w:t>1500,0</w:t>
            </w:r>
          </w:p>
          <w:p w14:paraId="158051C2" w14:textId="77777777" w:rsidR="00C84BD5" w:rsidRPr="00FB4AF6" w:rsidRDefault="00C84BD5" w:rsidP="008C67D5">
            <w:pPr>
              <w:pStyle w:val="af"/>
              <w:jc w:val="center"/>
            </w:pPr>
            <w:r w:rsidRPr="00FB4AF6">
              <w:t>2000,0</w:t>
            </w:r>
          </w:p>
          <w:p w14:paraId="5143F952" w14:textId="1E374B34" w:rsidR="00C84BD5" w:rsidRPr="00FB4AF6" w:rsidRDefault="00C84BD5" w:rsidP="008C67D5">
            <w:pPr>
              <w:pStyle w:val="af"/>
              <w:jc w:val="center"/>
            </w:pPr>
            <w:r w:rsidRPr="00FB4AF6">
              <w:t>2500,0</w:t>
            </w:r>
          </w:p>
        </w:tc>
        <w:tc>
          <w:tcPr>
            <w:tcW w:w="2112" w:type="dxa"/>
            <w:vAlign w:val="center"/>
          </w:tcPr>
          <w:p w14:paraId="37C0A0F2" w14:textId="06F51BB6" w:rsidR="008C67D5" w:rsidRPr="00FB4AF6" w:rsidRDefault="008C67D5" w:rsidP="008C67D5">
            <w:pPr>
              <w:pStyle w:val="af"/>
              <w:snapToGrid w:val="0"/>
              <w:jc w:val="center"/>
              <w:rPr>
                <w:color w:val="000000"/>
              </w:rPr>
            </w:pPr>
            <w:r w:rsidRPr="00FB4AF6">
              <w:rPr>
                <w:sz w:val="28"/>
                <w:szCs w:val="28"/>
              </w:rPr>
              <w:t>Розширення можливостей соціальної адаптації та реінтеграції ветеранів, залучення до культурного та суспільного життя.</w:t>
            </w:r>
          </w:p>
        </w:tc>
      </w:tr>
      <w:tr w:rsidR="008C67D5" w14:paraId="64B5D63F" w14:textId="77777777" w:rsidTr="00573E1D">
        <w:trPr>
          <w:trHeight w:val="787"/>
        </w:trPr>
        <w:tc>
          <w:tcPr>
            <w:tcW w:w="9955" w:type="dxa"/>
            <w:gridSpan w:val="5"/>
            <w:vAlign w:val="center"/>
          </w:tcPr>
          <w:p w14:paraId="5BB713F6" w14:textId="77777777" w:rsidR="008C67D5" w:rsidRDefault="008C67D5" w:rsidP="008C67D5">
            <w:pPr>
              <w:suppressAutoHyphens w:val="0"/>
              <w:snapToGrid w:val="0"/>
              <w:jc w:val="right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Всього за роками та джерелами фінансування, тис. грн:</w:t>
            </w:r>
          </w:p>
        </w:tc>
        <w:tc>
          <w:tcPr>
            <w:tcW w:w="1782" w:type="dxa"/>
            <w:vAlign w:val="center"/>
          </w:tcPr>
          <w:p w14:paraId="1985B43D" w14:textId="77777777" w:rsidR="008C67D5" w:rsidRDefault="008C67D5" w:rsidP="008C67D5">
            <w:pPr>
              <w:pStyle w:val="af"/>
              <w:jc w:val="center"/>
            </w:pPr>
            <w:r>
              <w:t>Бюджет громади</w:t>
            </w:r>
          </w:p>
        </w:tc>
        <w:tc>
          <w:tcPr>
            <w:tcW w:w="1289" w:type="dxa"/>
            <w:vAlign w:val="center"/>
          </w:tcPr>
          <w:p w14:paraId="396042E8" w14:textId="77777777" w:rsidR="008C67D5" w:rsidRDefault="008C67D5" w:rsidP="008C67D5">
            <w:pPr>
              <w:pStyle w:val="af"/>
              <w:snapToGrid w:val="0"/>
              <w:jc w:val="center"/>
            </w:pPr>
            <w:r>
              <w:t>Державний бюджет</w:t>
            </w:r>
          </w:p>
        </w:tc>
        <w:tc>
          <w:tcPr>
            <w:tcW w:w="2112" w:type="dxa"/>
            <w:vAlign w:val="center"/>
          </w:tcPr>
          <w:p w14:paraId="3CF38158" w14:textId="77777777" w:rsidR="008C67D5" w:rsidRDefault="008C67D5" w:rsidP="008C67D5">
            <w:pPr>
              <w:pStyle w:val="af"/>
              <w:snapToGrid w:val="0"/>
              <w:jc w:val="center"/>
            </w:pPr>
            <w:r>
              <w:t>Інші джерела/власні кошти</w:t>
            </w:r>
          </w:p>
        </w:tc>
      </w:tr>
      <w:tr w:rsidR="008C67D5" w14:paraId="1EACE453" w14:textId="77777777" w:rsidTr="00573E1D">
        <w:trPr>
          <w:trHeight w:val="498"/>
        </w:trPr>
        <w:tc>
          <w:tcPr>
            <w:tcW w:w="9955" w:type="dxa"/>
            <w:gridSpan w:val="5"/>
            <w:vAlign w:val="center"/>
          </w:tcPr>
          <w:p w14:paraId="2EE92174" w14:textId="77777777" w:rsidR="008C67D5" w:rsidRDefault="008C67D5" w:rsidP="008C67D5">
            <w:pPr>
              <w:suppressAutoHyphens w:val="0"/>
              <w:snapToGrid w:val="0"/>
              <w:jc w:val="right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2026</w:t>
            </w:r>
          </w:p>
        </w:tc>
        <w:tc>
          <w:tcPr>
            <w:tcW w:w="1782" w:type="dxa"/>
            <w:vAlign w:val="center"/>
          </w:tcPr>
          <w:p w14:paraId="40B52E91" w14:textId="77777777" w:rsidR="008C67D5" w:rsidRDefault="008C67D5" w:rsidP="008C67D5">
            <w:pPr>
              <w:pStyle w:val="af"/>
              <w:jc w:val="center"/>
            </w:pPr>
            <w:r>
              <w:t>26 250,0</w:t>
            </w:r>
          </w:p>
        </w:tc>
        <w:tc>
          <w:tcPr>
            <w:tcW w:w="1289" w:type="dxa"/>
            <w:vAlign w:val="center"/>
          </w:tcPr>
          <w:p w14:paraId="01C838D6" w14:textId="77777777" w:rsidR="008C67D5" w:rsidRDefault="008C67D5" w:rsidP="008C67D5">
            <w:pPr>
              <w:pStyle w:val="af"/>
              <w:snapToGrid w:val="0"/>
              <w:jc w:val="center"/>
            </w:pPr>
            <w:r>
              <w:t>12 000,0</w:t>
            </w:r>
          </w:p>
        </w:tc>
        <w:tc>
          <w:tcPr>
            <w:tcW w:w="2112" w:type="dxa"/>
            <w:vAlign w:val="center"/>
          </w:tcPr>
          <w:p w14:paraId="79391A25" w14:textId="77777777" w:rsidR="008C67D5" w:rsidRDefault="008C67D5" w:rsidP="008C67D5">
            <w:pPr>
              <w:pStyle w:val="af"/>
              <w:snapToGrid w:val="0"/>
              <w:jc w:val="center"/>
            </w:pPr>
            <w:r>
              <w:t>5 000,0</w:t>
            </w:r>
          </w:p>
        </w:tc>
      </w:tr>
      <w:tr w:rsidR="008C67D5" w14:paraId="74CBE2A9" w14:textId="77777777" w:rsidTr="00573E1D">
        <w:trPr>
          <w:trHeight w:val="498"/>
        </w:trPr>
        <w:tc>
          <w:tcPr>
            <w:tcW w:w="9955" w:type="dxa"/>
            <w:gridSpan w:val="5"/>
            <w:vAlign w:val="center"/>
          </w:tcPr>
          <w:p w14:paraId="69BFF753" w14:textId="77777777" w:rsidR="008C67D5" w:rsidRDefault="008C67D5" w:rsidP="008C67D5">
            <w:pPr>
              <w:suppressAutoHyphens w:val="0"/>
              <w:snapToGrid w:val="0"/>
              <w:jc w:val="right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2027</w:t>
            </w:r>
          </w:p>
        </w:tc>
        <w:tc>
          <w:tcPr>
            <w:tcW w:w="1782" w:type="dxa"/>
            <w:vAlign w:val="center"/>
          </w:tcPr>
          <w:p w14:paraId="04802DAE" w14:textId="77777777" w:rsidR="008C67D5" w:rsidRDefault="008C67D5" w:rsidP="008C67D5">
            <w:pPr>
              <w:pStyle w:val="af"/>
              <w:jc w:val="center"/>
            </w:pPr>
            <w:r>
              <w:t>33 250,0</w:t>
            </w:r>
          </w:p>
        </w:tc>
        <w:tc>
          <w:tcPr>
            <w:tcW w:w="1289" w:type="dxa"/>
            <w:vAlign w:val="center"/>
          </w:tcPr>
          <w:p w14:paraId="44652FB9" w14:textId="77777777" w:rsidR="008C67D5" w:rsidRDefault="008C67D5" w:rsidP="008C67D5">
            <w:pPr>
              <w:pStyle w:val="af"/>
              <w:snapToGrid w:val="0"/>
              <w:jc w:val="center"/>
            </w:pPr>
            <w:r>
              <w:t>15 000,0</w:t>
            </w:r>
          </w:p>
        </w:tc>
        <w:tc>
          <w:tcPr>
            <w:tcW w:w="2112" w:type="dxa"/>
            <w:vAlign w:val="center"/>
          </w:tcPr>
          <w:p w14:paraId="78E498EE" w14:textId="77777777" w:rsidR="008C67D5" w:rsidRDefault="008C67D5" w:rsidP="008C67D5">
            <w:pPr>
              <w:pStyle w:val="af"/>
              <w:snapToGrid w:val="0"/>
              <w:jc w:val="center"/>
            </w:pPr>
            <w:r>
              <w:t>5 000,0</w:t>
            </w:r>
          </w:p>
        </w:tc>
      </w:tr>
      <w:tr w:rsidR="008C67D5" w14:paraId="7C108BB2" w14:textId="77777777" w:rsidTr="00573E1D">
        <w:trPr>
          <w:trHeight w:val="498"/>
        </w:trPr>
        <w:tc>
          <w:tcPr>
            <w:tcW w:w="9955" w:type="dxa"/>
            <w:gridSpan w:val="5"/>
            <w:vAlign w:val="center"/>
          </w:tcPr>
          <w:p w14:paraId="4CC36581" w14:textId="77777777" w:rsidR="008C67D5" w:rsidRDefault="008C67D5" w:rsidP="008C67D5">
            <w:pPr>
              <w:suppressAutoHyphens w:val="0"/>
              <w:snapToGrid w:val="0"/>
              <w:jc w:val="right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2028</w:t>
            </w:r>
          </w:p>
        </w:tc>
        <w:tc>
          <w:tcPr>
            <w:tcW w:w="1782" w:type="dxa"/>
            <w:vAlign w:val="center"/>
          </w:tcPr>
          <w:p w14:paraId="7F19E64B" w14:textId="77777777" w:rsidR="008C67D5" w:rsidRDefault="008C67D5" w:rsidP="008C67D5">
            <w:pPr>
              <w:pStyle w:val="af"/>
              <w:jc w:val="center"/>
            </w:pPr>
            <w:r>
              <w:t>36250,0</w:t>
            </w:r>
          </w:p>
        </w:tc>
        <w:tc>
          <w:tcPr>
            <w:tcW w:w="1289" w:type="dxa"/>
            <w:vAlign w:val="center"/>
          </w:tcPr>
          <w:p w14:paraId="1FA4C2AF" w14:textId="77777777" w:rsidR="008C67D5" w:rsidRDefault="008C67D5" w:rsidP="008C67D5">
            <w:pPr>
              <w:pStyle w:val="af"/>
              <w:snapToGrid w:val="0"/>
              <w:jc w:val="center"/>
            </w:pPr>
            <w:r>
              <w:t>16050,0</w:t>
            </w:r>
          </w:p>
        </w:tc>
        <w:tc>
          <w:tcPr>
            <w:tcW w:w="2112" w:type="dxa"/>
            <w:vAlign w:val="center"/>
          </w:tcPr>
          <w:p w14:paraId="0ECD7BBC" w14:textId="77777777" w:rsidR="008C67D5" w:rsidRDefault="008C67D5" w:rsidP="008C67D5">
            <w:pPr>
              <w:pStyle w:val="af"/>
              <w:snapToGrid w:val="0"/>
              <w:jc w:val="center"/>
            </w:pPr>
            <w:r>
              <w:t>5000,0</w:t>
            </w:r>
          </w:p>
        </w:tc>
      </w:tr>
      <w:tr w:rsidR="008C67D5" w14:paraId="6241BEA2" w14:textId="77777777" w:rsidTr="00573E1D">
        <w:trPr>
          <w:trHeight w:val="498"/>
        </w:trPr>
        <w:tc>
          <w:tcPr>
            <w:tcW w:w="9955" w:type="dxa"/>
            <w:gridSpan w:val="5"/>
            <w:vAlign w:val="center"/>
          </w:tcPr>
          <w:p w14:paraId="52D4BAAF" w14:textId="7DC1E3F3" w:rsidR="008C67D5" w:rsidRDefault="008C67D5" w:rsidP="008C67D5">
            <w:pPr>
              <w:suppressAutoHyphens w:val="0"/>
              <w:snapToGrid w:val="0"/>
              <w:jc w:val="right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2029</w:t>
            </w:r>
          </w:p>
        </w:tc>
        <w:tc>
          <w:tcPr>
            <w:tcW w:w="1782" w:type="dxa"/>
            <w:vAlign w:val="center"/>
          </w:tcPr>
          <w:p w14:paraId="460ABA18" w14:textId="4B224EE5" w:rsidR="008C67D5" w:rsidRDefault="00FB4AF6" w:rsidP="008C67D5">
            <w:pPr>
              <w:pStyle w:val="af"/>
              <w:jc w:val="center"/>
            </w:pPr>
            <w:r>
              <w:t>41870,0</w:t>
            </w:r>
          </w:p>
        </w:tc>
        <w:tc>
          <w:tcPr>
            <w:tcW w:w="1289" w:type="dxa"/>
            <w:vAlign w:val="center"/>
          </w:tcPr>
          <w:p w14:paraId="2492017D" w14:textId="6A96FE89" w:rsidR="008C67D5" w:rsidRDefault="00FB4AF6" w:rsidP="008C67D5">
            <w:pPr>
              <w:pStyle w:val="af"/>
              <w:snapToGrid w:val="0"/>
              <w:jc w:val="center"/>
            </w:pPr>
            <w:r>
              <w:t>20200,0</w:t>
            </w:r>
          </w:p>
        </w:tc>
        <w:tc>
          <w:tcPr>
            <w:tcW w:w="2112" w:type="dxa"/>
            <w:vAlign w:val="center"/>
          </w:tcPr>
          <w:p w14:paraId="104FD8ED" w14:textId="6B1BA3DE" w:rsidR="008C67D5" w:rsidRDefault="00FB4AF6" w:rsidP="008C67D5">
            <w:pPr>
              <w:pStyle w:val="af"/>
              <w:snapToGrid w:val="0"/>
              <w:jc w:val="center"/>
            </w:pPr>
            <w:r>
              <w:t>5000,0</w:t>
            </w:r>
          </w:p>
        </w:tc>
      </w:tr>
    </w:tbl>
    <w:p w14:paraId="21CC38E8" w14:textId="77777777" w:rsidR="0014198A" w:rsidRDefault="0014198A">
      <w:pPr>
        <w:jc w:val="both"/>
      </w:pPr>
    </w:p>
    <w:p w14:paraId="32AFDEE5" w14:textId="382A1D8E" w:rsidR="0014198A" w:rsidRDefault="00C84BD5">
      <w:pPr>
        <w:jc w:val="both"/>
      </w:pPr>
      <w:proofErr w:type="spellStart"/>
      <w:r>
        <w:t>Сасовський</w:t>
      </w:r>
      <w:proofErr w:type="spellEnd"/>
      <w:r>
        <w:t xml:space="preserve"> </w:t>
      </w:r>
      <w:r w:rsidR="00FB4AF6">
        <w:t xml:space="preserve">Т.О. </w:t>
      </w:r>
      <w:r w:rsidR="00FB4AF6" w:rsidRPr="00FB4AF6">
        <w:t>+380 66 284 8799</w:t>
      </w:r>
    </w:p>
    <w:sectPr w:rsidR="0014198A" w:rsidSect="00573E1D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991" w:right="1134" w:bottom="1134" w:left="567" w:header="568" w:footer="0" w:gutter="0"/>
      <w:pgNumType w:start="6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C5B83A" w14:textId="77777777" w:rsidR="004C1C31" w:rsidRDefault="004C1C31">
      <w:r>
        <w:separator/>
      </w:r>
    </w:p>
  </w:endnote>
  <w:endnote w:type="continuationSeparator" w:id="0">
    <w:p w14:paraId="420E6CF8" w14:textId="77777777" w:rsidR="004C1C31" w:rsidRDefault="004C1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16FBBA" w14:textId="77777777" w:rsidR="00573E1D" w:rsidRDefault="00573E1D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9862C0" w14:textId="77777777" w:rsidR="00573E1D" w:rsidRDefault="00573E1D">
    <w:pPr>
      <w:pStyle w:val="a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31792" w14:textId="77777777" w:rsidR="00573E1D" w:rsidRDefault="00573E1D">
    <w:pPr>
      <w:pStyle w:val="af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C4867" w14:textId="77777777" w:rsidR="00F73BB2" w:rsidRDefault="00F73BB2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CB35CC" w14:textId="77777777" w:rsidR="00F73BB2" w:rsidRDefault="00F73BB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38456E" w14:textId="77777777" w:rsidR="004C1C31" w:rsidRDefault="004C1C31">
      <w:r>
        <w:separator/>
      </w:r>
    </w:p>
  </w:footnote>
  <w:footnote w:type="continuationSeparator" w:id="0">
    <w:p w14:paraId="65D2E0AE" w14:textId="77777777" w:rsidR="004C1C31" w:rsidRDefault="004C1C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05CE26" w14:textId="77777777" w:rsidR="00573E1D" w:rsidRDefault="00573E1D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52992"/>
      <w:docPartObj>
        <w:docPartGallery w:val="Page Numbers (Top of Page)"/>
        <w:docPartUnique/>
      </w:docPartObj>
    </w:sdtPr>
    <w:sdtEndPr/>
    <w:sdtContent>
      <w:p w14:paraId="0542A774" w14:textId="77777777" w:rsidR="00573E1D" w:rsidRDefault="00063522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4EB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91EC170" w14:textId="77777777" w:rsidR="00F73BB2" w:rsidRDefault="00F73BB2" w:rsidP="00573E1D">
    <w:pPr>
      <w:pStyle w:val="af1"/>
      <w:tabs>
        <w:tab w:val="clear" w:pos="4677"/>
        <w:tab w:val="center" w:pos="3402"/>
      </w:tabs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E7960" w14:textId="77777777" w:rsidR="00573E1D" w:rsidRDefault="00573E1D">
    <w:pPr>
      <w:pStyle w:val="af1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1B18B6" w14:textId="77777777" w:rsidR="00F73BB2" w:rsidRPr="00573E1D" w:rsidRDefault="00F73BB2" w:rsidP="00573E1D">
    <w:pPr>
      <w:pStyle w:val="af1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FFA18B" w14:textId="77777777" w:rsidR="00F73BB2" w:rsidRDefault="00573E1D" w:rsidP="00573E1D">
    <w:pPr>
      <w:tabs>
        <w:tab w:val="left" w:pos="847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B0553"/>
    <w:multiLevelType w:val="multilevel"/>
    <w:tmpl w:val="EE78FB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2AC2105A"/>
    <w:multiLevelType w:val="multilevel"/>
    <w:tmpl w:val="0FC2EB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064C52"/>
    <w:multiLevelType w:val="multilevel"/>
    <w:tmpl w:val="44526D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6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8A"/>
    <w:rsid w:val="0000104C"/>
    <w:rsid w:val="00063522"/>
    <w:rsid w:val="000904F5"/>
    <w:rsid w:val="000C1BE6"/>
    <w:rsid w:val="0014198A"/>
    <w:rsid w:val="001A1567"/>
    <w:rsid w:val="00262162"/>
    <w:rsid w:val="002952B4"/>
    <w:rsid w:val="002D5BCA"/>
    <w:rsid w:val="00387CB8"/>
    <w:rsid w:val="003C532A"/>
    <w:rsid w:val="004137AA"/>
    <w:rsid w:val="00467388"/>
    <w:rsid w:val="004869D7"/>
    <w:rsid w:val="00487E45"/>
    <w:rsid w:val="004C1C31"/>
    <w:rsid w:val="00573E1D"/>
    <w:rsid w:val="005F4EB6"/>
    <w:rsid w:val="00761798"/>
    <w:rsid w:val="00826D5F"/>
    <w:rsid w:val="00860666"/>
    <w:rsid w:val="008C67D5"/>
    <w:rsid w:val="008F436B"/>
    <w:rsid w:val="009413DA"/>
    <w:rsid w:val="00973C56"/>
    <w:rsid w:val="009D7B97"/>
    <w:rsid w:val="00A63AA1"/>
    <w:rsid w:val="00BD466B"/>
    <w:rsid w:val="00C76C08"/>
    <w:rsid w:val="00C812A1"/>
    <w:rsid w:val="00C8311F"/>
    <w:rsid w:val="00C84BD5"/>
    <w:rsid w:val="00CB0243"/>
    <w:rsid w:val="00CC31BC"/>
    <w:rsid w:val="00CE382D"/>
    <w:rsid w:val="00CE720A"/>
    <w:rsid w:val="00DB7B2C"/>
    <w:rsid w:val="00DC065C"/>
    <w:rsid w:val="00DE60F0"/>
    <w:rsid w:val="00E52830"/>
    <w:rsid w:val="00E631D2"/>
    <w:rsid w:val="00EA21A0"/>
    <w:rsid w:val="00F03C65"/>
    <w:rsid w:val="00F73BB2"/>
    <w:rsid w:val="00FB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3C223"/>
  <w15:docId w15:val="{4D5F19BD-B558-471E-BD76-B34650AC8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825"/>
    <w:pPr>
      <w:widowControl w:val="0"/>
      <w:suppressAutoHyphens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styleId="3">
    <w:name w:val="heading 3"/>
    <w:basedOn w:val="1"/>
    <w:next w:val="a0"/>
    <w:uiPriority w:val="99"/>
    <w:qFormat/>
    <w:rsid w:val="00564825"/>
    <w:pPr>
      <w:numPr>
        <w:ilvl w:val="2"/>
        <w:numId w:val="1"/>
      </w:numPr>
      <w:spacing w:before="140"/>
      <w:outlineLvl w:val="2"/>
    </w:pPr>
    <w:rPr>
      <w:rFonts w:ascii="Liberation Serif;Times New Roma" w:hAnsi="Liberation Serif;Times New Roma" w:cs="Lucida Sans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uiPriority w:val="9"/>
    <w:semiHidden/>
    <w:qFormat/>
    <w:rsid w:val="004F3B37"/>
    <w:rPr>
      <w:rFonts w:ascii="Cambria" w:eastAsia="Cambria" w:hAnsi="Cambria" w:cs="Cambria"/>
      <w:b/>
      <w:bCs/>
      <w:kern w:val="2"/>
      <w:sz w:val="26"/>
      <w:szCs w:val="26"/>
      <w:lang w:eastAsia="zh-CN"/>
    </w:rPr>
  </w:style>
  <w:style w:type="character" w:customStyle="1" w:styleId="WW8Num1z0">
    <w:name w:val="WW8Num1z0"/>
    <w:uiPriority w:val="99"/>
    <w:qFormat/>
    <w:rsid w:val="00564825"/>
  </w:style>
  <w:style w:type="character" w:customStyle="1" w:styleId="WW8Num1z1">
    <w:name w:val="WW8Num1z1"/>
    <w:uiPriority w:val="99"/>
    <w:qFormat/>
    <w:rsid w:val="00564825"/>
  </w:style>
  <w:style w:type="character" w:customStyle="1" w:styleId="WW8Num1z2">
    <w:name w:val="WW8Num1z2"/>
    <w:uiPriority w:val="99"/>
    <w:qFormat/>
    <w:rsid w:val="00564825"/>
  </w:style>
  <w:style w:type="character" w:customStyle="1" w:styleId="WW8Num1z3">
    <w:name w:val="WW8Num1z3"/>
    <w:uiPriority w:val="99"/>
    <w:qFormat/>
    <w:rsid w:val="00564825"/>
  </w:style>
  <w:style w:type="character" w:customStyle="1" w:styleId="WW8Num1z4">
    <w:name w:val="WW8Num1z4"/>
    <w:uiPriority w:val="99"/>
    <w:qFormat/>
    <w:rsid w:val="00564825"/>
  </w:style>
  <w:style w:type="character" w:customStyle="1" w:styleId="WW8Num1z5">
    <w:name w:val="WW8Num1z5"/>
    <w:uiPriority w:val="99"/>
    <w:qFormat/>
    <w:rsid w:val="00564825"/>
  </w:style>
  <w:style w:type="character" w:customStyle="1" w:styleId="WW8Num1z6">
    <w:name w:val="WW8Num1z6"/>
    <w:uiPriority w:val="99"/>
    <w:qFormat/>
    <w:rsid w:val="00564825"/>
  </w:style>
  <w:style w:type="character" w:customStyle="1" w:styleId="WW8Num1z7">
    <w:name w:val="WW8Num1z7"/>
    <w:uiPriority w:val="99"/>
    <w:qFormat/>
    <w:rsid w:val="00564825"/>
  </w:style>
  <w:style w:type="character" w:customStyle="1" w:styleId="WW8Num1z8">
    <w:name w:val="WW8Num1z8"/>
    <w:uiPriority w:val="99"/>
    <w:qFormat/>
    <w:rsid w:val="00564825"/>
  </w:style>
  <w:style w:type="character" w:customStyle="1" w:styleId="WW8Num2z0">
    <w:name w:val="WW8Num2z0"/>
    <w:uiPriority w:val="99"/>
    <w:qFormat/>
    <w:rsid w:val="00564825"/>
  </w:style>
  <w:style w:type="character" w:customStyle="1" w:styleId="10">
    <w:name w:val="Шрифт абзацу за промовчанням1"/>
    <w:uiPriority w:val="99"/>
    <w:qFormat/>
    <w:rsid w:val="00564825"/>
  </w:style>
  <w:style w:type="character" w:customStyle="1" w:styleId="2">
    <w:name w:val="Шрифт абзацу за промовчанням2"/>
    <w:uiPriority w:val="99"/>
    <w:qFormat/>
    <w:rsid w:val="00564825"/>
  </w:style>
  <w:style w:type="character" w:customStyle="1" w:styleId="11">
    <w:name w:val="Шрифт абзацу за промовчанням11"/>
    <w:uiPriority w:val="99"/>
    <w:qFormat/>
    <w:rsid w:val="00564825"/>
  </w:style>
  <w:style w:type="character" w:customStyle="1" w:styleId="WW8Num2z1">
    <w:name w:val="WW8Num2z1"/>
    <w:uiPriority w:val="99"/>
    <w:qFormat/>
    <w:rsid w:val="00564825"/>
    <w:rPr>
      <w:rFonts w:ascii="Symbol" w:hAnsi="Symbol"/>
    </w:rPr>
  </w:style>
  <w:style w:type="character" w:customStyle="1" w:styleId="WW8Num3z0">
    <w:name w:val="WW8Num3z0"/>
    <w:uiPriority w:val="99"/>
    <w:qFormat/>
    <w:rsid w:val="00564825"/>
    <w:rPr>
      <w:rFonts w:ascii="Symbol" w:hAnsi="Symbol"/>
    </w:rPr>
  </w:style>
  <w:style w:type="character" w:customStyle="1" w:styleId="WW8Num3z1">
    <w:name w:val="WW8Num3z1"/>
    <w:uiPriority w:val="99"/>
    <w:qFormat/>
    <w:rsid w:val="00564825"/>
    <w:rPr>
      <w:rFonts w:ascii="Symbol" w:hAnsi="Symbol"/>
    </w:rPr>
  </w:style>
  <w:style w:type="character" w:customStyle="1" w:styleId="WW8Num4z0">
    <w:name w:val="WW8Num4z0"/>
    <w:uiPriority w:val="99"/>
    <w:qFormat/>
    <w:rsid w:val="00564825"/>
  </w:style>
  <w:style w:type="character" w:customStyle="1" w:styleId="WW8Num4z1">
    <w:name w:val="WW8Num4z1"/>
    <w:uiPriority w:val="99"/>
    <w:qFormat/>
    <w:rsid w:val="00564825"/>
  </w:style>
  <w:style w:type="character" w:customStyle="1" w:styleId="WW8Num4z2">
    <w:name w:val="WW8Num4z2"/>
    <w:uiPriority w:val="99"/>
    <w:qFormat/>
    <w:rsid w:val="00564825"/>
  </w:style>
  <w:style w:type="character" w:customStyle="1" w:styleId="WW8Num4z3">
    <w:name w:val="WW8Num4z3"/>
    <w:uiPriority w:val="99"/>
    <w:qFormat/>
    <w:rsid w:val="00564825"/>
  </w:style>
  <w:style w:type="character" w:customStyle="1" w:styleId="WW8Num4z4">
    <w:name w:val="WW8Num4z4"/>
    <w:uiPriority w:val="99"/>
    <w:qFormat/>
    <w:rsid w:val="00564825"/>
  </w:style>
  <w:style w:type="character" w:customStyle="1" w:styleId="WW8Num4z5">
    <w:name w:val="WW8Num4z5"/>
    <w:uiPriority w:val="99"/>
    <w:qFormat/>
    <w:rsid w:val="00564825"/>
  </w:style>
  <w:style w:type="character" w:customStyle="1" w:styleId="WW8Num4z6">
    <w:name w:val="WW8Num4z6"/>
    <w:uiPriority w:val="99"/>
    <w:qFormat/>
    <w:rsid w:val="00564825"/>
  </w:style>
  <w:style w:type="character" w:customStyle="1" w:styleId="WW8Num4z7">
    <w:name w:val="WW8Num4z7"/>
    <w:uiPriority w:val="99"/>
    <w:qFormat/>
    <w:rsid w:val="00564825"/>
  </w:style>
  <w:style w:type="character" w:customStyle="1" w:styleId="WW8Num4z8">
    <w:name w:val="WW8Num4z8"/>
    <w:uiPriority w:val="99"/>
    <w:qFormat/>
    <w:rsid w:val="00564825"/>
  </w:style>
  <w:style w:type="character" w:customStyle="1" w:styleId="31">
    <w:name w:val="Основной шрифт абзаца3"/>
    <w:uiPriority w:val="99"/>
    <w:qFormat/>
    <w:rsid w:val="00564825"/>
  </w:style>
  <w:style w:type="character" w:customStyle="1" w:styleId="WW8Num2z2">
    <w:name w:val="WW8Num2z2"/>
    <w:uiPriority w:val="99"/>
    <w:qFormat/>
    <w:rsid w:val="00564825"/>
  </w:style>
  <w:style w:type="character" w:customStyle="1" w:styleId="WW8Num2z3">
    <w:name w:val="WW8Num2z3"/>
    <w:uiPriority w:val="99"/>
    <w:qFormat/>
    <w:rsid w:val="00564825"/>
  </w:style>
  <w:style w:type="character" w:customStyle="1" w:styleId="WW8Num2z4">
    <w:name w:val="WW8Num2z4"/>
    <w:uiPriority w:val="99"/>
    <w:qFormat/>
    <w:rsid w:val="00564825"/>
  </w:style>
  <w:style w:type="character" w:customStyle="1" w:styleId="WW8Num2z5">
    <w:name w:val="WW8Num2z5"/>
    <w:uiPriority w:val="99"/>
    <w:qFormat/>
    <w:rsid w:val="00564825"/>
  </w:style>
  <w:style w:type="character" w:customStyle="1" w:styleId="WW8Num2z6">
    <w:name w:val="WW8Num2z6"/>
    <w:uiPriority w:val="99"/>
    <w:qFormat/>
    <w:rsid w:val="00564825"/>
  </w:style>
  <w:style w:type="character" w:customStyle="1" w:styleId="WW8Num2z7">
    <w:name w:val="WW8Num2z7"/>
    <w:uiPriority w:val="99"/>
    <w:qFormat/>
    <w:rsid w:val="00564825"/>
  </w:style>
  <w:style w:type="character" w:customStyle="1" w:styleId="WW8Num2z8">
    <w:name w:val="WW8Num2z8"/>
    <w:uiPriority w:val="99"/>
    <w:qFormat/>
    <w:rsid w:val="00564825"/>
  </w:style>
  <w:style w:type="character" w:customStyle="1" w:styleId="WW8Num5z0">
    <w:name w:val="WW8Num5z0"/>
    <w:uiPriority w:val="99"/>
    <w:qFormat/>
    <w:rsid w:val="00564825"/>
    <w:rPr>
      <w:rFonts w:ascii="Symbol" w:hAnsi="Symbol"/>
    </w:rPr>
  </w:style>
  <w:style w:type="character" w:customStyle="1" w:styleId="WW8Num5z1">
    <w:name w:val="WW8Num5z1"/>
    <w:uiPriority w:val="99"/>
    <w:qFormat/>
    <w:rsid w:val="00564825"/>
    <w:rPr>
      <w:rFonts w:ascii="Symbol" w:hAnsi="Symbol"/>
    </w:rPr>
  </w:style>
  <w:style w:type="character" w:customStyle="1" w:styleId="20">
    <w:name w:val="Основной шрифт абзаца2"/>
    <w:uiPriority w:val="99"/>
    <w:qFormat/>
    <w:rsid w:val="00564825"/>
  </w:style>
  <w:style w:type="character" w:customStyle="1" w:styleId="WW8Num3z2">
    <w:name w:val="WW8Num3z2"/>
    <w:uiPriority w:val="99"/>
    <w:qFormat/>
    <w:rsid w:val="00564825"/>
  </w:style>
  <w:style w:type="character" w:customStyle="1" w:styleId="WW8Num3z3">
    <w:name w:val="WW8Num3z3"/>
    <w:uiPriority w:val="99"/>
    <w:qFormat/>
    <w:rsid w:val="00564825"/>
  </w:style>
  <w:style w:type="character" w:customStyle="1" w:styleId="WW8Num3z4">
    <w:name w:val="WW8Num3z4"/>
    <w:uiPriority w:val="99"/>
    <w:qFormat/>
    <w:rsid w:val="00564825"/>
  </w:style>
  <w:style w:type="character" w:customStyle="1" w:styleId="WW8Num3z5">
    <w:name w:val="WW8Num3z5"/>
    <w:uiPriority w:val="99"/>
    <w:qFormat/>
    <w:rsid w:val="00564825"/>
  </w:style>
  <w:style w:type="character" w:customStyle="1" w:styleId="WW8Num3z6">
    <w:name w:val="WW8Num3z6"/>
    <w:uiPriority w:val="99"/>
    <w:qFormat/>
    <w:rsid w:val="00564825"/>
  </w:style>
  <w:style w:type="character" w:customStyle="1" w:styleId="WW8Num3z7">
    <w:name w:val="WW8Num3z7"/>
    <w:uiPriority w:val="99"/>
    <w:qFormat/>
    <w:rsid w:val="00564825"/>
  </w:style>
  <w:style w:type="character" w:customStyle="1" w:styleId="WW8Num3z8">
    <w:name w:val="WW8Num3z8"/>
    <w:uiPriority w:val="99"/>
    <w:qFormat/>
    <w:rsid w:val="00564825"/>
  </w:style>
  <w:style w:type="character" w:customStyle="1" w:styleId="12">
    <w:name w:val="Заголовок №1_"/>
    <w:uiPriority w:val="99"/>
    <w:qFormat/>
    <w:rsid w:val="00564825"/>
    <w:rPr>
      <w:rFonts w:ascii="Times New Roman" w:hAnsi="Times New Roman"/>
      <w:b/>
      <w:sz w:val="48"/>
      <w:u w:val="none"/>
    </w:rPr>
  </w:style>
  <w:style w:type="character" w:customStyle="1" w:styleId="6">
    <w:name w:val="Основной текст (6)"/>
    <w:uiPriority w:val="99"/>
    <w:qFormat/>
    <w:rsid w:val="00564825"/>
    <w:rPr>
      <w:rFonts w:ascii="Times New Roman" w:hAnsi="Times New Roman"/>
      <w:sz w:val="36"/>
      <w:u w:val="none"/>
    </w:rPr>
  </w:style>
  <w:style w:type="character" w:customStyle="1" w:styleId="rvts64">
    <w:name w:val="rvts64"/>
    <w:uiPriority w:val="99"/>
    <w:qFormat/>
    <w:rsid w:val="00564825"/>
  </w:style>
  <w:style w:type="character" w:customStyle="1" w:styleId="211pt">
    <w:name w:val="Основной текст (2) + 11 pt"/>
    <w:uiPriority w:val="99"/>
    <w:qFormat/>
    <w:rsid w:val="00564825"/>
    <w:rPr>
      <w:rFonts w:ascii="Times New Roman" w:hAnsi="Times New Roman"/>
      <w:sz w:val="22"/>
      <w:u w:val="none"/>
    </w:rPr>
  </w:style>
  <w:style w:type="character" w:customStyle="1" w:styleId="21">
    <w:name w:val="Основной текст (2)_"/>
    <w:uiPriority w:val="99"/>
    <w:qFormat/>
    <w:rsid w:val="00564825"/>
    <w:rPr>
      <w:rFonts w:ascii="Times New Roman" w:hAnsi="Times New Roman"/>
      <w:sz w:val="28"/>
      <w:u w:val="none"/>
    </w:rPr>
  </w:style>
  <w:style w:type="character" w:customStyle="1" w:styleId="13">
    <w:name w:val="Основной шрифт абзаца1"/>
    <w:uiPriority w:val="99"/>
    <w:qFormat/>
    <w:rsid w:val="00564825"/>
  </w:style>
  <w:style w:type="character" w:customStyle="1" w:styleId="field-content">
    <w:name w:val="field-content"/>
    <w:uiPriority w:val="99"/>
    <w:qFormat/>
    <w:rsid w:val="00564825"/>
    <w:rPr>
      <w:rFonts w:cs="Times New Roman"/>
    </w:rPr>
  </w:style>
  <w:style w:type="character" w:customStyle="1" w:styleId="a4">
    <w:name w:val="Маркери"/>
    <w:uiPriority w:val="99"/>
    <w:qFormat/>
    <w:rsid w:val="00564825"/>
    <w:rPr>
      <w:rFonts w:ascii="OpenSymbol" w:eastAsia="Times New Roman" w:hAnsi="OpenSymbol"/>
    </w:rPr>
  </w:style>
  <w:style w:type="character" w:customStyle="1" w:styleId="a5">
    <w:name w:val="Нижний колонтитул Знак"/>
    <w:uiPriority w:val="99"/>
    <w:qFormat/>
    <w:rsid w:val="00564825"/>
    <w:rPr>
      <w:rFonts w:eastAsia="Times New Roman"/>
      <w:kern w:val="2"/>
      <w:sz w:val="24"/>
      <w:lang w:eastAsia="zh-CN"/>
    </w:rPr>
  </w:style>
  <w:style w:type="character" w:customStyle="1" w:styleId="a6">
    <w:name w:val="Верхний колонтитул Знак"/>
    <w:uiPriority w:val="99"/>
    <w:qFormat/>
    <w:rsid w:val="00564825"/>
    <w:rPr>
      <w:rFonts w:eastAsia="Times New Roman"/>
      <w:kern w:val="2"/>
      <w:sz w:val="24"/>
      <w:lang w:eastAsia="zh-CN"/>
    </w:rPr>
  </w:style>
  <w:style w:type="character" w:customStyle="1" w:styleId="a7">
    <w:name w:val="Текст у виносці Знак"/>
    <w:uiPriority w:val="99"/>
    <w:qFormat/>
    <w:rsid w:val="00564825"/>
    <w:rPr>
      <w:rFonts w:ascii="Segoe UI" w:eastAsia="Times New Roman" w:hAnsi="Segoe UI"/>
      <w:kern w:val="2"/>
      <w:sz w:val="18"/>
      <w:lang w:eastAsia="zh-CN"/>
    </w:rPr>
  </w:style>
  <w:style w:type="character" w:customStyle="1" w:styleId="a8">
    <w:name w:val="Основний текст Знак"/>
    <w:uiPriority w:val="99"/>
    <w:semiHidden/>
    <w:qFormat/>
    <w:rsid w:val="004F3B37"/>
    <w:rPr>
      <w:rFonts w:ascii="Times New Roman" w:hAnsi="Times New Roman" w:cs="Times New Roman"/>
      <w:kern w:val="2"/>
      <w:sz w:val="24"/>
      <w:szCs w:val="24"/>
      <w:lang w:eastAsia="zh-CN"/>
    </w:rPr>
  </w:style>
  <w:style w:type="character" w:customStyle="1" w:styleId="a9">
    <w:name w:val="Верхній колонтитул Знак"/>
    <w:uiPriority w:val="99"/>
    <w:qFormat/>
    <w:rsid w:val="004F3B37"/>
    <w:rPr>
      <w:rFonts w:ascii="Times New Roman" w:hAnsi="Times New Roman" w:cs="Times New Roman"/>
      <w:kern w:val="2"/>
      <w:sz w:val="24"/>
      <w:szCs w:val="24"/>
      <w:lang w:eastAsia="zh-CN"/>
    </w:rPr>
  </w:style>
  <w:style w:type="character" w:customStyle="1" w:styleId="aa">
    <w:name w:val="Нижній колонтитул Знак"/>
    <w:uiPriority w:val="99"/>
    <w:semiHidden/>
    <w:qFormat/>
    <w:rsid w:val="004F3B37"/>
    <w:rPr>
      <w:rFonts w:ascii="Times New Roman" w:hAnsi="Times New Roman" w:cs="Times New Roman"/>
      <w:kern w:val="2"/>
      <w:sz w:val="24"/>
      <w:szCs w:val="24"/>
      <w:lang w:eastAsia="zh-CN"/>
    </w:rPr>
  </w:style>
  <w:style w:type="character" w:customStyle="1" w:styleId="14">
    <w:name w:val="Текст у виносці Знак1"/>
    <w:uiPriority w:val="99"/>
    <w:semiHidden/>
    <w:qFormat/>
    <w:rsid w:val="004F3B37"/>
    <w:rPr>
      <w:rFonts w:ascii="Times New Roman" w:hAnsi="Times New Roman" w:cs="Times New Roman"/>
      <w:kern w:val="2"/>
      <w:sz w:val="0"/>
      <w:szCs w:val="0"/>
      <w:lang w:eastAsia="zh-CN"/>
    </w:rPr>
  </w:style>
  <w:style w:type="paragraph" w:customStyle="1" w:styleId="ab">
    <w:name w:val="Заголовок"/>
    <w:basedOn w:val="a"/>
    <w:next w:val="a0"/>
    <w:uiPriority w:val="99"/>
    <w:qFormat/>
    <w:rsid w:val="00564825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0">
    <w:name w:val="Body Text"/>
    <w:basedOn w:val="a"/>
    <w:uiPriority w:val="99"/>
    <w:rsid w:val="00564825"/>
    <w:pPr>
      <w:spacing w:after="120"/>
    </w:pPr>
  </w:style>
  <w:style w:type="paragraph" w:styleId="ac">
    <w:name w:val="List"/>
    <w:basedOn w:val="a0"/>
    <w:uiPriority w:val="99"/>
    <w:rsid w:val="00564825"/>
    <w:rPr>
      <w:rFonts w:cs="Tahoma"/>
    </w:rPr>
  </w:style>
  <w:style w:type="paragraph" w:styleId="ad">
    <w:name w:val="caption"/>
    <w:basedOn w:val="a"/>
    <w:uiPriority w:val="99"/>
    <w:qFormat/>
    <w:rsid w:val="00564825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564825"/>
    <w:pPr>
      <w:suppressLineNumbers/>
    </w:pPr>
    <w:rPr>
      <w:rFonts w:cs="Tahoma"/>
    </w:rPr>
  </w:style>
  <w:style w:type="paragraph" w:customStyle="1" w:styleId="1">
    <w:name w:val="Заголовок1"/>
    <w:basedOn w:val="a"/>
    <w:next w:val="a0"/>
    <w:uiPriority w:val="99"/>
    <w:qFormat/>
    <w:rsid w:val="0056482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4">
    <w:name w:val="Текст у виносці Знак4"/>
    <w:basedOn w:val="a"/>
    <w:uiPriority w:val="99"/>
    <w:qFormat/>
    <w:rsid w:val="00564825"/>
    <w:pPr>
      <w:suppressLineNumbers/>
      <w:spacing w:before="120" w:after="120"/>
    </w:pPr>
    <w:rPr>
      <w:rFonts w:cs="Lucida Sans"/>
      <w:i/>
      <w:iCs/>
    </w:rPr>
  </w:style>
  <w:style w:type="paragraph" w:customStyle="1" w:styleId="22">
    <w:name w:val="Назва об'єкта2"/>
    <w:basedOn w:val="a"/>
    <w:uiPriority w:val="99"/>
    <w:qFormat/>
    <w:rsid w:val="00564825"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Текст у виносці Знак3"/>
    <w:basedOn w:val="a"/>
    <w:uiPriority w:val="99"/>
    <w:qFormat/>
    <w:rsid w:val="00564825"/>
    <w:pPr>
      <w:suppressLineNumbers/>
      <w:spacing w:before="120" w:after="120"/>
    </w:pPr>
    <w:rPr>
      <w:rFonts w:cs="Arial"/>
      <w:i/>
      <w:iCs/>
    </w:rPr>
  </w:style>
  <w:style w:type="paragraph" w:customStyle="1" w:styleId="15">
    <w:name w:val="Название объекта1"/>
    <w:basedOn w:val="a"/>
    <w:uiPriority w:val="99"/>
    <w:qFormat/>
    <w:rsid w:val="00564825"/>
    <w:pPr>
      <w:suppressLineNumbers/>
      <w:spacing w:before="120" w:after="120"/>
    </w:pPr>
    <w:rPr>
      <w:rFonts w:cs="Arial"/>
      <w:i/>
      <w:iCs/>
    </w:rPr>
  </w:style>
  <w:style w:type="paragraph" w:customStyle="1" w:styleId="16">
    <w:name w:val="Назва об'єкта1"/>
    <w:basedOn w:val="a"/>
    <w:uiPriority w:val="99"/>
    <w:qFormat/>
    <w:rsid w:val="00564825"/>
    <w:pPr>
      <w:suppressLineNumbers/>
      <w:spacing w:before="120" w:after="120"/>
    </w:pPr>
    <w:rPr>
      <w:rFonts w:cs="Tahoma"/>
      <w:i/>
      <w:iCs/>
    </w:rPr>
  </w:style>
  <w:style w:type="paragraph" w:customStyle="1" w:styleId="af">
    <w:name w:val="Вміст таблиці"/>
    <w:basedOn w:val="a"/>
    <w:uiPriority w:val="99"/>
    <w:qFormat/>
    <w:rsid w:val="00564825"/>
    <w:pPr>
      <w:suppressLineNumbers/>
    </w:pPr>
  </w:style>
  <w:style w:type="paragraph" w:customStyle="1" w:styleId="af0">
    <w:name w:val="Верхній і нижній колонтитули"/>
    <w:basedOn w:val="a"/>
    <w:uiPriority w:val="99"/>
    <w:qFormat/>
    <w:rsid w:val="00564825"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  <w:rsid w:val="00EA21A0"/>
  </w:style>
  <w:style w:type="paragraph" w:styleId="af1">
    <w:name w:val="header"/>
    <w:basedOn w:val="a"/>
    <w:uiPriority w:val="99"/>
    <w:rsid w:val="00564825"/>
    <w:pPr>
      <w:suppressLineNumbers/>
      <w:tabs>
        <w:tab w:val="center" w:pos="4677"/>
        <w:tab w:val="right" w:pos="9355"/>
      </w:tabs>
    </w:pPr>
  </w:style>
  <w:style w:type="paragraph" w:customStyle="1" w:styleId="af2">
    <w:name w:val="Заголовок таблиці"/>
    <w:basedOn w:val="af"/>
    <w:uiPriority w:val="99"/>
    <w:qFormat/>
    <w:rsid w:val="00564825"/>
    <w:pPr>
      <w:jc w:val="center"/>
    </w:pPr>
    <w:rPr>
      <w:b/>
      <w:bCs/>
    </w:rPr>
  </w:style>
  <w:style w:type="paragraph" w:customStyle="1" w:styleId="17">
    <w:name w:val="Заголовок №1"/>
    <w:basedOn w:val="a"/>
    <w:uiPriority w:val="99"/>
    <w:qFormat/>
    <w:rsid w:val="00564825"/>
    <w:pPr>
      <w:shd w:val="clear" w:color="auto" w:fill="FFFFFF"/>
      <w:spacing w:line="1190" w:lineRule="exact"/>
      <w:jc w:val="center"/>
    </w:pPr>
    <w:rPr>
      <w:b/>
      <w:bCs/>
      <w:sz w:val="48"/>
      <w:szCs w:val="48"/>
    </w:rPr>
  </w:style>
  <w:style w:type="paragraph" w:customStyle="1" w:styleId="210">
    <w:name w:val="Основной текст (2)1"/>
    <w:basedOn w:val="a"/>
    <w:uiPriority w:val="99"/>
    <w:qFormat/>
    <w:rsid w:val="00564825"/>
    <w:pPr>
      <w:shd w:val="clear" w:color="auto" w:fill="FFFFFF"/>
      <w:spacing w:line="240" w:lineRule="atLeast"/>
    </w:pPr>
    <w:rPr>
      <w:sz w:val="28"/>
      <w:szCs w:val="28"/>
    </w:rPr>
  </w:style>
  <w:style w:type="paragraph" w:customStyle="1" w:styleId="23">
    <w:name w:val="Текст у виносці Знак2"/>
    <w:uiPriority w:val="99"/>
    <w:qFormat/>
    <w:rsid w:val="00564825"/>
    <w:pPr>
      <w:suppressAutoHyphens/>
    </w:pPr>
    <w:rPr>
      <w:rFonts w:ascii="Times New Roman" w:eastAsia="@NSimSun" w:hAnsi="Times New Roman" w:cs="Times New Roman"/>
      <w:lang w:eastAsia="zh-CN" w:bidi="hi-IN"/>
    </w:rPr>
  </w:style>
  <w:style w:type="paragraph" w:styleId="af3">
    <w:name w:val="List Paragraph"/>
    <w:basedOn w:val="a"/>
    <w:uiPriority w:val="99"/>
    <w:qFormat/>
    <w:rsid w:val="00564825"/>
    <w:pPr>
      <w:ind w:left="181" w:firstLine="558"/>
      <w:jc w:val="both"/>
    </w:pPr>
  </w:style>
  <w:style w:type="paragraph" w:styleId="af4">
    <w:name w:val="footer"/>
    <w:basedOn w:val="a"/>
    <w:uiPriority w:val="99"/>
    <w:rsid w:val="00564825"/>
    <w:pPr>
      <w:tabs>
        <w:tab w:val="center" w:pos="4677"/>
        <w:tab w:val="right" w:pos="9355"/>
      </w:tabs>
    </w:pPr>
  </w:style>
  <w:style w:type="paragraph" w:customStyle="1" w:styleId="110">
    <w:name w:val="Заголовок 11"/>
    <w:basedOn w:val="a"/>
    <w:next w:val="a"/>
    <w:uiPriority w:val="99"/>
    <w:qFormat/>
    <w:rsid w:val="00564825"/>
    <w:pPr>
      <w:keepNext/>
      <w:widowControl/>
      <w:jc w:val="center"/>
    </w:pPr>
    <w:rPr>
      <w:b/>
      <w:bCs/>
      <w:kern w:val="0"/>
      <w:sz w:val="32"/>
    </w:rPr>
  </w:style>
  <w:style w:type="paragraph" w:customStyle="1" w:styleId="18">
    <w:name w:val="Верхній колонтитул1"/>
    <w:basedOn w:val="a"/>
    <w:uiPriority w:val="99"/>
    <w:qFormat/>
    <w:rsid w:val="00564825"/>
    <w:pPr>
      <w:widowControl/>
      <w:tabs>
        <w:tab w:val="center" w:pos="4677"/>
        <w:tab w:val="right" w:pos="9355"/>
      </w:tabs>
    </w:pPr>
    <w:rPr>
      <w:bCs/>
      <w:kern w:val="0"/>
      <w:sz w:val="28"/>
    </w:rPr>
  </w:style>
  <w:style w:type="paragraph" w:styleId="af5">
    <w:name w:val="Balloon Text"/>
    <w:basedOn w:val="a"/>
    <w:uiPriority w:val="99"/>
    <w:qFormat/>
    <w:rsid w:val="00564825"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EA21A0"/>
    <w:pPr>
      <w:widowControl w:val="0"/>
      <w:suppressAutoHyphens/>
      <w:textAlignment w:val="baseline"/>
    </w:pPr>
    <w:rPr>
      <w:rFonts w:ascii="Calibri" w:eastAsia="SimSun" w:hAnsi="Calibri" w:cs="Times New Roman"/>
      <w:sz w:val="24"/>
    </w:rPr>
  </w:style>
  <w:style w:type="numbering" w:customStyle="1" w:styleId="af6">
    <w:name w:val="Без маркерів"/>
    <w:uiPriority w:val="99"/>
    <w:semiHidden/>
    <w:unhideWhenUsed/>
    <w:qFormat/>
    <w:rsid w:val="00EA2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34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5913</Words>
  <Characters>3371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9266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litvinchuk</dc:creator>
  <cp:lastModifiedBy>Шеремета Олександр</cp:lastModifiedBy>
  <cp:revision>4</cp:revision>
  <cp:lastPrinted>2025-09-09T09:57:00Z</cp:lastPrinted>
  <dcterms:created xsi:type="dcterms:W3CDTF">2026-09-14T13:59:00Z</dcterms:created>
  <dcterms:modified xsi:type="dcterms:W3CDTF">2026-09-15T05:32:00Z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