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240" w:before="0" w:after="0"/>
        <w:ind w:left="5664" w:right="0" w:firstLine="708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lang w:val="uk-UA" w:eastAsia="ru-RU" w:bidi="en-US"/>
        </w:rPr>
        <w:t>ПОЯСНЮВАЛЬНА  ЗАПИСКА</w:t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jc w:val="center"/>
        <w:rPr/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  <w:t xml:space="preserve">до проєкту рішення Луцької міської ради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 w:eastAsia="ru-RU" w:bidi="en-US"/>
        </w:rPr>
        <w:t xml:space="preserve">«Про внесення змін до рішення міської ради від 28.04.2021 №10/69 </w:t>
      </w:r>
      <w:r>
        <w:rPr>
          <w:rFonts w:eastAsia="Arial Unicode MS" w:cs="Mangal" w:ascii="Times New Roman" w:hAnsi="Times New Roman"/>
          <w:bCs/>
          <w:i w:val="false"/>
          <w:iCs w:val="false"/>
          <w:color w:val="000000"/>
          <w:sz w:val="28"/>
          <w:szCs w:val="28"/>
          <w:lang w:val="uk-UA" w:eastAsia="ru-RU" w:bidi="en-US"/>
        </w:rPr>
        <w:t>"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 w:eastAsia="ru-RU" w:bidi="en-US"/>
        </w:rPr>
        <w:t>Про затвердження структури виконавчих органів міської ради, загальної чисельності апарату міської ради та її виконавчих органів</w:t>
      </w:r>
      <w:r>
        <w:rPr>
          <w:rFonts w:eastAsia="Arial Unicode MS" w:cs="Mangal" w:ascii="Times New Roman" w:hAnsi="Times New Roman"/>
          <w:bCs/>
          <w:i w:val="false"/>
          <w:iCs w:val="false"/>
          <w:color w:val="000000"/>
          <w:sz w:val="28"/>
          <w:szCs w:val="28"/>
          <w:lang w:val="uk-UA" w:eastAsia="ru-RU" w:bidi="en-US"/>
        </w:rPr>
        <w:t>"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 w:eastAsia="ru-RU" w:bidi="en-US"/>
        </w:rPr>
        <w:t>»</w:t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jc w:val="both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lang w:val="uk-UA" w:eastAsia="ru-RU" w:bidi="en-US"/>
        </w:rPr>
        <w:t>1. Потреба і мета прийняття рішення</w:t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left="-170" w:right="0" w:firstLine="567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252121"/>
          <w:spacing w:val="0"/>
          <w:sz w:val="28"/>
          <w:szCs w:val="28"/>
          <w:lang w:val="uk-UA" w:eastAsia="ru-RU" w:bidi="en-US"/>
        </w:rPr>
        <w:t xml:space="preserve">Проєкт рішення міської ради розроблений у відповідності до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 w:eastAsia="ru-RU" w:bidi="en-US"/>
        </w:rPr>
        <w:t xml:space="preserve">статей 26, 42 та 54 Закону України “Про місцеве самоврядування в Україні”, з метою забезпечення безпосереднього </w:t>
      </w:r>
      <w:r>
        <w:rPr>
          <w:rStyle w:val="Style18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8"/>
          <w:szCs w:val="28"/>
          <w:u w:val="none"/>
          <w:effect w:val="none"/>
          <w:lang w:val="uk-UA" w:eastAsia="ru-RU" w:bidi="en-US"/>
        </w:rPr>
        <w:t>організаційного, інформаційного, експертно-аналітичного та консультативного супроводу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 w:eastAsia="ru-RU" w:bidi="en-US"/>
        </w:rPr>
        <w:t xml:space="preserve"> діяльності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ru-RU" w:bidi="en-US"/>
        </w:rPr>
        <w:t>міського голови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lang w:val="uk-UA" w:eastAsia="ru-RU" w:bidi="en-US"/>
        </w:rPr>
        <w:t xml:space="preserve"> для ефективного виконання його повноважень.</w:t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jc w:val="both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lang w:val="uk-UA" w:eastAsia="ru-RU" w:bidi="en-US"/>
        </w:rPr>
        <w:t>2. Прогнозовані суспільні, економічні, фінансові та юридичні наслідки прийняття рішення.</w:t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ru-RU" w:bidi="en-US"/>
        </w:rPr>
        <w:t>Ухвалення рішення не потребує додаткових фінансових видатків та надасть можливість забезпечити умови для успішної роботи, покращення  якості та швидкості виконання поставлених завдань, а також оптимізації процесу управління.</w:t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jc w:val="both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firstLine="680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  <w:t xml:space="preserve">    </w:t>
      </w:r>
    </w:p>
    <w:p>
      <w:pPr>
        <w:pStyle w:val="Normal"/>
        <w:tabs>
          <w:tab w:val="clear" w:pos="708"/>
          <w:tab w:val="left" w:pos="7020" w:leader="none"/>
        </w:tabs>
        <w:bidi w:val="0"/>
        <w:spacing w:lineRule="auto" w:line="240" w:before="0" w:after="0"/>
        <w:ind w:right="0" w:hanging="0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  <w:t xml:space="preserve">Начальник управління персоналу                                         </w:t>
        <w:tab/>
        <w:tab/>
        <w:t xml:space="preserve">  Віра ГУДИМА</w:t>
      </w:r>
    </w:p>
    <w:p>
      <w:pPr>
        <w:pStyle w:val="Normal"/>
        <w:tabs>
          <w:tab w:val="clear" w:pos="708"/>
          <w:tab w:val="left" w:pos="7020" w:leader="none"/>
        </w:tabs>
        <w:spacing w:lineRule="auto" w:line="240" w:before="0" w:after="0"/>
        <w:ind w:right="0" w:hanging="540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Normal"/>
        <w:tabs>
          <w:tab w:val="clear" w:pos="708"/>
          <w:tab w:val="left" w:pos="7020" w:leader="none"/>
        </w:tabs>
        <w:spacing w:lineRule="auto" w:line="240" w:before="0" w:after="0"/>
        <w:ind w:right="0" w:hanging="540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Normal"/>
        <w:tabs>
          <w:tab w:val="clear" w:pos="708"/>
          <w:tab w:val="left" w:pos="7020" w:leader="none"/>
        </w:tabs>
        <w:spacing w:lineRule="auto" w:line="240" w:before="0" w:after="0"/>
        <w:ind w:right="0" w:hanging="540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Normal"/>
        <w:tabs>
          <w:tab w:val="clear" w:pos="708"/>
          <w:tab w:val="left" w:pos="7020" w:leader="none"/>
        </w:tabs>
        <w:spacing w:lineRule="auto" w:line="240" w:before="0" w:after="0"/>
        <w:ind w:right="0" w:hanging="540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Normal"/>
        <w:tabs>
          <w:tab w:val="clear" w:pos="708"/>
          <w:tab w:val="left" w:pos="7020" w:leader="none"/>
        </w:tabs>
        <w:spacing w:lineRule="auto" w:line="240" w:before="0" w:after="0"/>
        <w:ind w:right="0" w:hanging="540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Normal"/>
        <w:ind w:right="0" w:firstLine="720"/>
        <w:jc w:val="both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uk-UA" w:eastAsia="ru-RU" w:bidi="en-US"/>
        </w:rPr>
      </w:r>
    </w:p>
    <w:p>
      <w:pPr>
        <w:pStyle w:val="Rvps2"/>
        <w:shd w:val="clear" w:fill="FFFFFF"/>
        <w:spacing w:before="0" w:after="0"/>
        <w:ind w:right="0" w:firstLine="720"/>
        <w:jc w:val="both"/>
        <w:textAlignment w:val="baseline"/>
        <w:rPr>
          <w:rFonts w:ascii="Times New Roman" w:hAnsi="Times New Roman" w:eastAsia="Times New Roman" w:cs="Times New Roman"/>
          <w:bCs/>
          <w:i w:val="false"/>
          <w:i w:val="false"/>
          <w:iCs w:val="false"/>
          <w:sz w:val="28"/>
          <w:szCs w:val="28"/>
          <w:lang w:val="uk-UA" w:eastAsia="ru-RU" w:bidi="en-US"/>
        </w:rPr>
      </w:pPr>
      <w:r>
        <w:rPr/>
      </w:r>
    </w:p>
    <w:sectPr>
      <w:type w:val="nextPage"/>
      <w:pgSz w:w="11906" w:h="16838"/>
      <w:pgMar w:left="1417" w:right="850" w:header="0" w:top="850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88" w:before="0" w:after="200"/>
      <w:jc w:val="left"/>
    </w:pPr>
    <w:rPr>
      <w:rFonts w:ascii="Calibri" w:hAnsi="Calibri" w:eastAsia="Calibri" w:cs="Calibri"/>
      <w:i/>
      <w:iCs/>
      <w:color w:val="auto"/>
      <w:kern w:val="0"/>
      <w:sz w:val="20"/>
      <w:szCs w:val="20"/>
      <w:lang w:val="en-US" w:eastAsia="zh-CN" w:bidi="en-US"/>
    </w:rPr>
  </w:style>
  <w:style w:type="paragraph" w:styleId="1">
    <w:name w:val="Heading 1"/>
    <w:basedOn w:val="Normal"/>
    <w:next w:val="Normal"/>
    <w:qFormat/>
    <w:pPr>
      <w:pBdr>
        <w:top w:val="single" w:sz="8" w:space="0" w:color="E40059"/>
        <w:left w:val="single" w:sz="8" w:space="0" w:color="E40059"/>
        <w:bottom w:val="single" w:sz="8" w:space="0" w:color="E40059"/>
        <w:right w:val="single" w:sz="8" w:space="0" w:color="E40059"/>
      </w:pBdr>
      <w:shd w:val="clear" w:fill="FFC6DC"/>
      <w:spacing w:lineRule="auto" w:line="264" w:before="480" w:after="100"/>
      <w:contextualSpacing/>
      <w:outlineLvl w:val="0"/>
    </w:pPr>
    <w:rPr>
      <w:rFonts w:ascii="Cambria" w:hAnsi="Cambria" w:eastAsia="Times New Roman" w:cs="Times New Roman"/>
      <w:b/>
      <w:bCs/>
      <w:color w:val="71002C"/>
      <w:sz w:val="22"/>
      <w:szCs w:val="22"/>
    </w:rPr>
  </w:style>
  <w:style w:type="paragraph" w:styleId="2">
    <w:name w:val="Heading 2"/>
    <w:basedOn w:val="Normal"/>
    <w:next w:val="Normal"/>
    <w:qFormat/>
    <w:pPr>
      <w:pBdr>
        <w:top w:val="single" w:sz="4" w:space="0" w:color="E40059"/>
        <w:left w:val="single" w:sz="48" w:space="2" w:color="E40059"/>
        <w:bottom w:val="single" w:sz="4" w:space="0" w:color="E40059"/>
        <w:right w:val="single" w:sz="4" w:space="4" w:color="E40059"/>
      </w:pBdr>
      <w:spacing w:lineRule="auto" w:line="264" w:before="200" w:after="100"/>
      <w:ind w:left="144" w:right="0" w:hanging="0"/>
      <w:contextualSpacing/>
      <w:outlineLvl w:val="1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3">
    <w:name w:val="Heading 3"/>
    <w:basedOn w:val="Normal"/>
    <w:next w:val="Normal"/>
    <w:qFormat/>
    <w:pPr>
      <w:pBdr>
        <w:left w:val="single" w:sz="48" w:space="2" w:color="E40059"/>
        <w:bottom w:val="single" w:sz="4" w:space="0" w:color="E40059"/>
      </w:pBdr>
      <w:spacing w:lineRule="auto" w:line="240" w:before="200" w:after="100"/>
      <w:ind w:left="144" w:right="0" w:hanging="0"/>
      <w:contextualSpacing/>
      <w:outlineLvl w:val="2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4">
    <w:name w:val="Heading 4"/>
    <w:basedOn w:val="Normal"/>
    <w:next w:val="Normal"/>
    <w:qFormat/>
    <w:pPr>
      <w:pBdr>
        <w:left w:val="single" w:sz="4" w:space="2" w:color="E40059"/>
        <w:bottom w:val="single" w:sz="4" w:space="2" w:color="E40059"/>
      </w:pBdr>
      <w:spacing w:lineRule="auto" w:line="240" w:before="200" w:after="100"/>
      <w:ind w:left="86" w:right="0" w:hanging="0"/>
      <w:contextualSpacing/>
      <w:outlineLvl w:val="3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5">
    <w:name w:val="Heading 5"/>
    <w:basedOn w:val="Normal"/>
    <w:next w:val="Normal"/>
    <w:qFormat/>
    <w:pPr>
      <w:pBdr>
        <w:left w:val="dotted" w:sz="4" w:space="2" w:color="E40059"/>
        <w:bottom w:val="dotted" w:sz="4" w:space="2" w:color="E40059"/>
      </w:pBdr>
      <w:spacing w:lineRule="auto" w:line="240" w:before="200" w:after="100"/>
      <w:ind w:left="86" w:right="0" w:hanging="0"/>
      <w:contextualSpacing/>
      <w:outlineLvl w:val="4"/>
    </w:pPr>
    <w:rPr>
      <w:rFonts w:ascii="Cambria" w:hAnsi="Cambria" w:eastAsia="Times New Roman" w:cs="Times New Roman"/>
      <w:b/>
      <w:bCs/>
      <w:color w:val="AA0042"/>
      <w:sz w:val="22"/>
      <w:szCs w:val="22"/>
    </w:rPr>
  </w:style>
  <w:style w:type="paragraph" w:styleId="6">
    <w:name w:val="Heading 6"/>
    <w:basedOn w:val="Normal"/>
    <w:next w:val="Normal"/>
    <w:qFormat/>
    <w:pPr>
      <w:pBdr>
        <w:bottom w:val="single" w:sz="4" w:space="2" w:color="FF8EB9"/>
      </w:pBdr>
      <w:spacing w:lineRule="auto" w:line="240" w:before="200" w:after="100"/>
      <w:contextualSpacing/>
      <w:outlineLvl w:val="5"/>
    </w:pPr>
    <w:rPr>
      <w:rFonts w:ascii="Cambria" w:hAnsi="Cambria" w:eastAsia="Times New Roman" w:cs="Times New Roman"/>
      <w:color w:val="AA0042"/>
      <w:sz w:val="22"/>
      <w:szCs w:val="22"/>
    </w:rPr>
  </w:style>
  <w:style w:type="paragraph" w:styleId="7">
    <w:name w:val="Heading 7"/>
    <w:basedOn w:val="Normal"/>
    <w:next w:val="Normal"/>
    <w:qFormat/>
    <w:pPr>
      <w:pBdr>
        <w:bottom w:val="dotted" w:sz="4" w:space="2" w:color="FF5597"/>
      </w:pBdr>
      <w:spacing w:lineRule="auto" w:line="240" w:before="200" w:after="100"/>
      <w:contextualSpacing/>
      <w:outlineLvl w:val="6"/>
    </w:pPr>
    <w:rPr>
      <w:rFonts w:ascii="Cambria" w:hAnsi="Cambria" w:eastAsia="Times New Roman" w:cs="Times New Roman"/>
      <w:color w:val="AA0042"/>
      <w:sz w:val="22"/>
      <w:szCs w:val="22"/>
    </w:rPr>
  </w:style>
  <w:style w:type="paragraph" w:styleId="8">
    <w:name w:val="Heading 8"/>
    <w:basedOn w:val="Normal"/>
    <w:next w:val="Normal"/>
    <w:qFormat/>
    <w:pPr>
      <w:spacing w:lineRule="auto" w:line="240" w:before="200" w:after="100"/>
      <w:contextualSpacing/>
      <w:outlineLvl w:val="7"/>
    </w:pPr>
    <w:rPr>
      <w:rFonts w:ascii="Cambria" w:hAnsi="Cambria" w:eastAsia="Times New Roman" w:cs="Times New Roman"/>
      <w:color w:val="E40059"/>
      <w:sz w:val="22"/>
      <w:szCs w:val="22"/>
    </w:rPr>
  </w:style>
  <w:style w:type="paragraph" w:styleId="9">
    <w:name w:val="Heading 9"/>
    <w:basedOn w:val="Normal"/>
    <w:next w:val="Normal"/>
    <w:qFormat/>
    <w:pPr>
      <w:spacing w:lineRule="auto" w:line="240" w:before="200" w:after="100"/>
      <w:contextualSpacing/>
      <w:outlineLvl w:val="8"/>
    </w:pPr>
    <w:rPr>
      <w:rFonts w:ascii="Cambria" w:hAnsi="Cambria" w:eastAsia="Times New Roman" w:cs="Times New Roman"/>
      <w:color w:val="E40059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5">
    <w:name w:val="Шрифт абзацу за промовчанням"/>
    <w:qFormat/>
    <w:rPr/>
  </w:style>
  <w:style w:type="character" w:styleId="Style6">
    <w:name w:val="Основной шрифт абзаца"/>
    <w:qFormat/>
    <w:rPr/>
  </w:style>
  <w:style w:type="character" w:styleId="11">
    <w:name w:val="Заголовок 1 Знак"/>
    <w:qFormat/>
    <w:rPr>
      <w:rFonts w:ascii="Cambria" w:hAnsi="Cambria" w:eastAsia="Times New Roman" w:cs="Times New Roman"/>
      <w:b/>
      <w:bCs/>
      <w:i/>
      <w:iCs/>
      <w:color w:val="71002C"/>
      <w:shd w:fill="FFC6DC" w:val="clear"/>
    </w:rPr>
  </w:style>
  <w:style w:type="character" w:styleId="21">
    <w:name w:val="Заголовок 2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31">
    <w:name w:val="Заголовок 3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41">
    <w:name w:val="Заголовок 4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51">
    <w:name w:val="Заголовок 5 Знак"/>
    <w:qFormat/>
    <w:rPr>
      <w:rFonts w:ascii="Cambria" w:hAnsi="Cambria" w:eastAsia="Times New Roman" w:cs="Times New Roman"/>
      <w:b/>
      <w:bCs/>
      <w:i/>
      <w:iCs/>
      <w:color w:val="AA0042"/>
    </w:rPr>
  </w:style>
  <w:style w:type="character" w:styleId="61">
    <w:name w:val="Заголовок 6 Знак"/>
    <w:qFormat/>
    <w:rPr>
      <w:rFonts w:ascii="Cambria" w:hAnsi="Cambria" w:eastAsia="Times New Roman" w:cs="Times New Roman"/>
      <w:i/>
      <w:iCs/>
      <w:color w:val="AA0042"/>
    </w:rPr>
  </w:style>
  <w:style w:type="character" w:styleId="71">
    <w:name w:val="Заголовок 7 Знак"/>
    <w:qFormat/>
    <w:rPr>
      <w:rFonts w:ascii="Cambria" w:hAnsi="Cambria" w:eastAsia="Times New Roman" w:cs="Times New Roman"/>
      <w:i/>
      <w:iCs/>
      <w:color w:val="AA0042"/>
    </w:rPr>
  </w:style>
  <w:style w:type="character" w:styleId="81">
    <w:name w:val="Заголовок 8 Знак"/>
    <w:qFormat/>
    <w:rPr>
      <w:rFonts w:ascii="Cambria" w:hAnsi="Cambria" w:eastAsia="Times New Roman" w:cs="Times New Roman"/>
      <w:i/>
      <w:iCs/>
      <w:color w:val="E40059"/>
    </w:rPr>
  </w:style>
  <w:style w:type="character" w:styleId="91">
    <w:name w:val="Заголовок 9 Знак"/>
    <w:qFormat/>
    <w:rPr>
      <w:rFonts w:ascii="Cambria" w:hAnsi="Cambria" w:eastAsia="Times New Roman" w:cs="Times New Roman"/>
      <w:i/>
      <w:iCs/>
      <w:color w:val="E40059"/>
      <w:sz w:val="20"/>
      <w:szCs w:val="20"/>
    </w:rPr>
  </w:style>
  <w:style w:type="character" w:styleId="Style7">
    <w:name w:val="Название Знак"/>
    <w:qFormat/>
    <w:rPr>
      <w:rFonts w:ascii="Cambria" w:hAnsi="Cambria" w:eastAsia="Times New Roman" w:cs="Times New Roman"/>
      <w:i/>
      <w:iCs/>
      <w:color w:val="FFFFFF"/>
      <w:spacing w:val="10"/>
      <w:sz w:val="48"/>
      <w:szCs w:val="48"/>
      <w:shd w:fill="E40059" w:val="clear"/>
    </w:rPr>
  </w:style>
  <w:style w:type="character" w:styleId="Style8">
    <w:name w:val="Подзаголовок Знак"/>
    <w:qFormat/>
    <w:rPr>
      <w:rFonts w:ascii="Cambria" w:hAnsi="Cambria" w:eastAsia="Times New Roman" w:cs="Times New Roman"/>
      <w:i/>
      <w:iCs/>
      <w:color w:val="71002C"/>
      <w:sz w:val="24"/>
      <w:szCs w:val="24"/>
    </w:rPr>
  </w:style>
  <w:style w:type="character" w:styleId="Strong">
    <w:name w:val="Strong"/>
    <w:qFormat/>
    <w:rPr>
      <w:b/>
      <w:bCs/>
      <w:spacing w:val="0"/>
    </w:rPr>
  </w:style>
  <w:style w:type="character" w:styleId="Style9">
    <w:name w:val="Виділення"/>
    <w:qFormat/>
    <w:rPr>
      <w:rFonts w:ascii="Cambria" w:hAnsi="Cambria" w:eastAsia="Times New Roman" w:cs="Times New Roman"/>
      <w:b/>
      <w:bCs/>
      <w:i/>
      <w:iCs/>
      <w:color w:val="E40059"/>
      <w:bdr w:val="single" w:sz="18" w:space="0" w:color="FFC6DC"/>
      <w:shd w:fill="FFC6DC" w:val="clear"/>
    </w:rPr>
  </w:style>
  <w:style w:type="character" w:styleId="Style10">
    <w:name w:val="Без интервала Знак"/>
    <w:qFormat/>
    <w:rPr>
      <w:i/>
      <w:iCs/>
      <w:sz w:val="20"/>
      <w:szCs w:val="20"/>
    </w:rPr>
  </w:style>
  <w:style w:type="character" w:styleId="22">
    <w:name w:val="Цитата 2 Знак"/>
    <w:qFormat/>
    <w:rPr>
      <w:color w:val="AA0042"/>
      <w:sz w:val="20"/>
      <w:szCs w:val="20"/>
    </w:rPr>
  </w:style>
  <w:style w:type="character" w:styleId="Style11">
    <w:name w:val="Выделенная цитата Знак"/>
    <w:qFormat/>
    <w:rPr>
      <w:rFonts w:ascii="Cambria" w:hAnsi="Cambria" w:eastAsia="Times New Roman" w:cs="Times New Roman"/>
      <w:b/>
      <w:bCs/>
      <w:i/>
      <w:iCs/>
      <w:color w:val="E40059"/>
      <w:sz w:val="20"/>
      <w:szCs w:val="20"/>
    </w:rPr>
  </w:style>
  <w:style w:type="character" w:styleId="Style12">
    <w:name w:val="Слабое выделение"/>
    <w:qFormat/>
    <w:rPr>
      <w:rFonts w:ascii="Cambria" w:hAnsi="Cambria" w:eastAsia="Times New Roman" w:cs="Times New Roman"/>
      <w:i/>
      <w:iCs/>
      <w:color w:val="E40059"/>
    </w:rPr>
  </w:style>
  <w:style w:type="character" w:styleId="Style13">
    <w:name w:val="Сильное выделение"/>
    <w:qFormat/>
    <w:rPr>
      <w:rFonts w:ascii="Cambria" w:hAnsi="Cambria" w:eastAsia="Times New Roman" w:cs="Times New Roman"/>
      <w:b/>
      <w:bCs/>
      <w:i/>
      <w:iCs/>
      <w:strike w:val="false"/>
      <w:dstrike w:val="false"/>
      <w:color w:val="FFFFFF"/>
      <w:position w:val="0"/>
      <w:sz w:val="24"/>
      <w:sz w:val="24"/>
      <w:bdr w:val="single" w:sz="18" w:space="0" w:color="E40059"/>
      <w:shd w:fill="E40059" w:val="clear"/>
      <w:vertAlign w:val="baseline"/>
    </w:rPr>
  </w:style>
  <w:style w:type="character" w:styleId="Style14">
    <w:name w:val="Слабая ссылка"/>
    <w:qFormat/>
    <w:rPr>
      <w:i/>
      <w:iCs/>
      <w:smallCaps/>
      <w:color w:val="E40059"/>
    </w:rPr>
  </w:style>
  <w:style w:type="character" w:styleId="Style15">
    <w:name w:val="Сильная ссылка"/>
    <w:qFormat/>
    <w:rPr>
      <w:b/>
      <w:bCs/>
      <w:i/>
      <w:iCs/>
      <w:smallCaps/>
      <w:color w:val="E40059"/>
    </w:rPr>
  </w:style>
  <w:style w:type="character" w:styleId="Style16">
    <w:name w:val="Название книги"/>
    <w:qFormat/>
    <w:rPr>
      <w:rFonts w:ascii="Cambria" w:hAnsi="Cambria" w:eastAsia="Times New Roman" w:cs="Times New Roman"/>
      <w:b/>
      <w:bCs/>
      <w:i/>
      <w:iCs/>
      <w:smallCaps/>
      <w:color w:val="AA0042"/>
      <w:u w:val="single"/>
    </w:rPr>
  </w:style>
  <w:style w:type="character" w:styleId="Style17">
    <w:name w:val="Текст у виносці Знак"/>
    <w:qFormat/>
    <w:rPr>
      <w:rFonts w:ascii="Segoe UI" w:hAnsi="Segoe UI" w:eastAsia="Calibri" w:cs="Segoe UI"/>
      <w:i/>
      <w:iCs/>
      <w:sz w:val="18"/>
      <w:szCs w:val="18"/>
      <w:lang w:val="en-US" w:eastAsia="zh-CN" w:bidi="en-US"/>
    </w:rPr>
  </w:style>
  <w:style w:type="character" w:styleId="Rvts9">
    <w:name w:val="rvts9"/>
    <w:basedOn w:val="Style6"/>
    <w:qFormat/>
    <w:rPr/>
  </w:style>
  <w:style w:type="character" w:styleId="Style18">
    <w:name w:val="Виділення жирним"/>
    <w:qFormat/>
    <w:rPr>
      <w:b/>
      <w:bCs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 Unicode MS"/>
    </w:rPr>
  </w:style>
  <w:style w:type="paragraph" w:styleId="Style27">
    <w:name w:val="Название объекта"/>
    <w:basedOn w:val="Normal"/>
    <w:next w:val="Normal"/>
    <w:qFormat/>
    <w:pPr/>
    <w:rPr>
      <w:b/>
      <w:bCs/>
      <w:color w:val="AA0042"/>
      <w:sz w:val="18"/>
      <w:szCs w:val="18"/>
    </w:rPr>
  </w:style>
  <w:style w:type="paragraph" w:styleId="Style28">
    <w:name w:val="Subtitle"/>
    <w:basedOn w:val="Normal"/>
    <w:next w:val="Normal"/>
    <w:qFormat/>
    <w:pPr>
      <w:pBdr>
        <w:bottom w:val="dotted" w:sz="8" w:space="10" w:color="E40059"/>
      </w:pBdr>
      <w:spacing w:lineRule="auto" w:line="240" w:before="200" w:after="900"/>
      <w:jc w:val="center"/>
    </w:pPr>
    <w:rPr>
      <w:rFonts w:ascii="Cambria" w:hAnsi="Cambria" w:eastAsia="Times New Roman" w:cs="Times New Roman"/>
      <w:color w:val="71002C"/>
      <w:sz w:val="24"/>
      <w:szCs w:val="24"/>
    </w:rPr>
  </w:style>
  <w:style w:type="paragraph" w:styleId="Style29">
    <w:name w:val="Без интервала"/>
    <w:basedOn w:val="Normal"/>
    <w:qFormat/>
    <w:pPr>
      <w:spacing w:lineRule="auto" w:line="240" w:before="0" w:after="0"/>
    </w:pPr>
    <w:rPr/>
  </w:style>
  <w:style w:type="paragraph" w:styleId="Style30">
    <w:name w:val="Абзац списка"/>
    <w:basedOn w:val="Normal"/>
    <w:qFormat/>
    <w:pPr>
      <w:spacing w:before="0" w:after="200"/>
      <w:ind w:left="720" w:right="0" w:hanging="0"/>
      <w:contextualSpacing/>
    </w:pPr>
    <w:rPr/>
  </w:style>
  <w:style w:type="paragraph" w:styleId="23">
    <w:name w:val="Цитата 2"/>
    <w:basedOn w:val="Normal"/>
    <w:next w:val="Normal"/>
    <w:qFormat/>
    <w:pPr/>
    <w:rPr>
      <w:i w:val="false"/>
      <w:iCs w:val="false"/>
      <w:color w:val="AA0042"/>
    </w:rPr>
  </w:style>
  <w:style w:type="paragraph" w:styleId="Style31">
    <w:name w:val="Выделенная цитата"/>
    <w:basedOn w:val="Normal"/>
    <w:next w:val="Normal"/>
    <w:qFormat/>
    <w:pPr>
      <w:pBdr>
        <w:top w:val="dotted" w:sz="8" w:space="10" w:color="E40059"/>
        <w:bottom w:val="dotted" w:sz="8" w:space="10" w:color="E40059"/>
      </w:pBdr>
      <w:spacing w:lineRule="auto" w:line="300"/>
      <w:ind w:left="2160" w:right="2160" w:hanging="0"/>
      <w:jc w:val="center"/>
    </w:pPr>
    <w:rPr>
      <w:rFonts w:ascii="Cambria" w:hAnsi="Cambria" w:eastAsia="Times New Roman" w:cs="Times New Roman"/>
      <w:b/>
      <w:bCs/>
      <w:color w:val="E40059"/>
    </w:rPr>
  </w:style>
  <w:style w:type="paragraph" w:styleId="Style32">
    <w:name w:val="Заголовок оглавления"/>
    <w:basedOn w:val="1"/>
    <w:next w:val="Normal"/>
    <w:qFormat/>
    <w:pPr>
      <w:shd w:val="clear" w:fill="FFC6DC"/>
      <w:ind w:left="0" w:right="0" w:hanging="0"/>
    </w:pPr>
    <w:rPr/>
  </w:style>
  <w:style w:type="paragraph" w:styleId="Style33">
    <w:name w:val="Вміст таблиці"/>
    <w:basedOn w:val="Normal"/>
    <w:qFormat/>
    <w:pPr>
      <w:suppressLineNumbers/>
    </w:pPr>
    <w:rPr/>
  </w:style>
  <w:style w:type="paragraph" w:styleId="Style34">
    <w:name w:val="Заголовок таблиці"/>
    <w:basedOn w:val="Style33"/>
    <w:qFormat/>
    <w:pPr>
      <w:suppressLineNumbers/>
      <w:jc w:val="center"/>
    </w:pPr>
    <w:rPr>
      <w:b/>
      <w:bCs/>
    </w:rPr>
  </w:style>
  <w:style w:type="paragraph" w:styleId="Style35">
    <w:name w:val="Текст у виносці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Rvps2">
    <w:name w:val="rvps2"/>
    <w:basedOn w:val="Normal"/>
    <w:qFormat/>
    <w:pPr>
      <w:spacing w:before="280" w:after="280"/>
    </w:pPr>
    <w:rPr>
      <w:position w:val="0"/>
      <w:sz w:val="20"/>
      <w:sz w:val="20"/>
      <w:szCs w:val="24"/>
      <w:vertAlign w:val="baseline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Application>LibreOffice/7.1.4.2$Windows_X86_64 LibreOffice_project/a529a4fab45b75fefc5b6226684193eb000654f6</Application>
  <AppVersion>15.0000</AppVersion>
  <Pages>1</Pages>
  <Words>120</Words>
  <Characters>857</Characters>
  <CharactersWithSpaces>1020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shking</dc:creator>
  <dc:description/>
  <dc:language>uk-UA</dc:language>
  <cp:lastModifiedBy/>
  <cp:lastPrinted>2021-04-12T17:18:00Z</cp:lastPrinted>
  <dcterms:modified xsi:type="dcterms:W3CDTF">2026-09-14T16:21:11Z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