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71566A" w14:textId="77777777" w:rsidR="00B70679" w:rsidRDefault="00B70679">
      <w:pPr>
        <w:jc w:val="center"/>
        <w:rPr>
          <w:sz w:val="16"/>
          <w:szCs w:val="16"/>
        </w:rPr>
      </w:pPr>
      <w:r>
        <w:object w:dxaOrig="3096" w:dyaOrig="3281" w14:anchorId="00919E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ed="t">
            <v:fill color2="black"/>
            <v:imagedata r:id="rId7" o:title="" croptop="-19f" cropbottom="-19f" cropleft="-21f" cropright="-21f"/>
          </v:shape>
          <o:OLEObject Type="Embed" ProgID="PBrush" ShapeID="_x0000_i1025" DrawAspect="Content" ObjectID="_1851147426" r:id="rId8"/>
        </w:object>
      </w:r>
    </w:p>
    <w:p w14:paraId="7B0CE297" w14:textId="77777777" w:rsidR="00B70679" w:rsidRDefault="00B70679">
      <w:pPr>
        <w:jc w:val="center"/>
        <w:rPr>
          <w:sz w:val="16"/>
          <w:szCs w:val="16"/>
        </w:rPr>
      </w:pPr>
    </w:p>
    <w:p w14:paraId="385DC300" w14:textId="77777777" w:rsidR="00B70679" w:rsidRDefault="00B70679">
      <w:pPr>
        <w:pStyle w:val="1"/>
      </w:pPr>
      <w:r>
        <w:rPr>
          <w:sz w:val="28"/>
          <w:szCs w:val="28"/>
        </w:rPr>
        <w:t>ЛУЦЬКА  МІСЬКА  РАДА</w:t>
      </w:r>
    </w:p>
    <w:p w14:paraId="000EB27E" w14:textId="77777777" w:rsidR="00B70679" w:rsidRDefault="00B70679">
      <w:pPr>
        <w:rPr>
          <w:sz w:val="20"/>
          <w:szCs w:val="20"/>
        </w:rPr>
      </w:pPr>
    </w:p>
    <w:p w14:paraId="4EE236EE" w14:textId="77777777" w:rsidR="00B70679" w:rsidRDefault="00B70679">
      <w:pPr>
        <w:pStyle w:val="2"/>
        <w:tabs>
          <w:tab w:val="left" w:pos="4218"/>
          <w:tab w:val="left" w:pos="4674"/>
        </w:tabs>
        <w:spacing w:before="0" w:after="0"/>
        <w:jc w:val="center"/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57623A47" w14:textId="77777777" w:rsidR="00B70679" w:rsidRDefault="00B70679">
      <w:pPr>
        <w:jc w:val="center"/>
        <w:rPr>
          <w:b/>
          <w:bCs w:val="0"/>
          <w:i/>
          <w:sz w:val="40"/>
          <w:szCs w:val="40"/>
        </w:rPr>
      </w:pPr>
    </w:p>
    <w:p w14:paraId="6E6299E5" w14:textId="77777777" w:rsidR="00B70679" w:rsidRDefault="00B70679">
      <w:pPr>
        <w:tabs>
          <w:tab w:val="left" w:pos="4687"/>
        </w:tabs>
        <w:jc w:val="both"/>
      </w:pPr>
      <w:r>
        <w:rPr>
          <w:sz w:val="24"/>
        </w:rPr>
        <w:t>_________________                                        Луцьк                                         №__________</w:t>
      </w:r>
    </w:p>
    <w:p w14:paraId="57B6D9CE" w14:textId="77777777" w:rsidR="00B70679" w:rsidRDefault="00B70679">
      <w:pPr>
        <w:rPr>
          <w:sz w:val="24"/>
        </w:rPr>
      </w:pPr>
    </w:p>
    <w:p w14:paraId="1CCE982B" w14:textId="77777777" w:rsidR="00B70679" w:rsidRPr="00BD7AC2" w:rsidRDefault="00DB06CD" w:rsidP="001C0EB9">
      <w:pPr>
        <w:rPr>
          <w:spacing w:val="-1"/>
          <w:szCs w:val="28"/>
          <w:lang w:eastAsia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49846005" wp14:editId="6836FAF1">
                <wp:simplePos x="0" y="0"/>
                <wp:positionH relativeFrom="column">
                  <wp:posOffset>-31521</wp:posOffset>
                </wp:positionH>
                <wp:positionV relativeFrom="paragraph">
                  <wp:posOffset>24308</wp:posOffset>
                </wp:positionV>
                <wp:extent cx="2670048" cy="10763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0048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93B81" w14:textId="7BD2EB1B" w:rsidR="006C16B4" w:rsidRPr="0029428A" w:rsidRDefault="00342C5B">
                            <w:pPr>
                              <w:pStyle w:val="aa"/>
                              <w:spacing w:before="0"/>
                              <w:ind w:right="142"/>
                              <w:jc w:val="both"/>
                              <w:textAlignment w:val="baseline"/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9428A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 xml:space="preserve">Про </w:t>
                            </w:r>
                            <w:r w:rsidR="00FB4E23" w:rsidRP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 xml:space="preserve">реєстрацію права власності на будівлю </w:t>
                            </w:r>
                            <w:r w:rsidR="002B1081" w:rsidRPr="002B1081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“</w:t>
                            </w:r>
                            <w:r w:rsidR="00FB4E23" w:rsidRP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ветеранський простір вул.</w:t>
                            </w:r>
                            <w:r w:rsid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 </w:t>
                            </w:r>
                            <w:r w:rsidR="00FB4E23" w:rsidRP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Конякіна м.</w:t>
                            </w:r>
                            <w:r w:rsidR="005F60BA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 </w:t>
                            </w:r>
                            <w:r w:rsidR="00FB4E23" w:rsidRP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Луцьк</w:t>
                            </w:r>
                            <w:r w:rsidR="002B1081" w:rsidRPr="002B1081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”</w:t>
                            </w:r>
                            <w:r w:rsidR="00FB4E23" w:rsidRP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0160" tIns="10160" rIns="10160" bIns="101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460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pt;margin-top:1.9pt;width:210.25pt;height:84.7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" stroked="f">
                <v:textbox inset=".8pt,.8pt,.8pt,.8pt">
                  <w:txbxContent>
                    <w:p w14:paraId="63093B81" w14:textId="7BD2EB1B" w:rsidR="006C16B4" w:rsidRPr="0029428A" w:rsidRDefault="00342C5B">
                      <w:pPr>
                        <w:pStyle w:val="aa"/>
                        <w:spacing w:before="0"/>
                        <w:ind w:right="142"/>
                        <w:jc w:val="both"/>
                        <w:textAlignment w:val="baseline"/>
                        <w:rPr>
                          <w:bCs/>
                          <w:sz w:val="28"/>
                          <w:szCs w:val="28"/>
                          <w:lang w:eastAsia="ar-SA"/>
                        </w:rPr>
                      </w:pPr>
                      <w:r w:rsidRPr="0029428A">
                        <w:rPr>
                          <w:bCs/>
                          <w:sz w:val="28"/>
                          <w:szCs w:val="28"/>
                          <w:lang w:eastAsia="ar-SA"/>
                        </w:rPr>
                        <w:t xml:space="preserve">Про </w:t>
                      </w:r>
                      <w:r w:rsidR="00FB4E23" w:rsidRP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 xml:space="preserve">реєстрацію права власності на будівлю </w:t>
                      </w:r>
                      <w:r w:rsidR="002B1081" w:rsidRPr="002B1081">
                        <w:rPr>
                          <w:bCs/>
                          <w:sz w:val="28"/>
                          <w:szCs w:val="28"/>
                          <w:lang w:eastAsia="ar-SA"/>
                        </w:rPr>
                        <w:t>“</w:t>
                      </w:r>
                      <w:r w:rsidR="00FB4E23" w:rsidRP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>ветеранський простір вул.</w:t>
                      </w:r>
                      <w:r w:rsid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> </w:t>
                      </w:r>
                      <w:r w:rsidR="00FB4E23" w:rsidRP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>Конякіна м.</w:t>
                      </w:r>
                      <w:r w:rsidR="005F60BA">
                        <w:rPr>
                          <w:bCs/>
                          <w:sz w:val="28"/>
                          <w:szCs w:val="28"/>
                          <w:lang w:eastAsia="ar-SA"/>
                        </w:rPr>
                        <w:t> </w:t>
                      </w:r>
                      <w:r w:rsidR="00FB4E23" w:rsidRP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>Луцьк</w:t>
                      </w:r>
                      <w:r w:rsidR="002B1081" w:rsidRPr="002B1081">
                        <w:rPr>
                          <w:bCs/>
                          <w:sz w:val="28"/>
                          <w:szCs w:val="28"/>
                          <w:lang w:eastAsia="ar-SA"/>
                        </w:rPr>
                        <w:t>”</w:t>
                      </w:r>
                      <w:r w:rsidR="00FB4E23" w:rsidRP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70679" w:rsidRPr="00BD7AC2">
        <w:rPr>
          <w:szCs w:val="28"/>
        </w:rPr>
        <w:t xml:space="preserve">                </w:t>
      </w:r>
    </w:p>
    <w:p w14:paraId="3CB0656A" w14:textId="77777777" w:rsidR="00B70679" w:rsidRPr="00BD7AC2" w:rsidRDefault="00B70679">
      <w:pPr>
        <w:pStyle w:val="HTML0"/>
        <w:rPr>
          <w:rFonts w:ascii="Times New Roman" w:hAnsi="Times New Roman" w:cs="Times New Roman"/>
          <w:spacing w:val="-1"/>
          <w:sz w:val="28"/>
          <w:szCs w:val="28"/>
          <w:lang w:eastAsia="uk-UA"/>
        </w:rPr>
      </w:pPr>
    </w:p>
    <w:p w14:paraId="562F6B66" w14:textId="77777777" w:rsidR="00B70679" w:rsidRPr="00BD7AC2" w:rsidRDefault="00B70679">
      <w:pPr>
        <w:pStyle w:val="HTML0"/>
        <w:rPr>
          <w:rFonts w:ascii="Times New Roman" w:hAnsi="Times New Roman" w:cs="Times New Roman"/>
          <w:spacing w:val="-1"/>
          <w:sz w:val="28"/>
          <w:szCs w:val="28"/>
          <w:lang w:eastAsia="uk-UA"/>
        </w:rPr>
      </w:pPr>
    </w:p>
    <w:p w14:paraId="7438045D" w14:textId="77777777" w:rsidR="00B70679" w:rsidRPr="00BD7AC2" w:rsidRDefault="00B70679">
      <w:pPr>
        <w:pStyle w:val="HTML0"/>
        <w:rPr>
          <w:rFonts w:ascii="Times New Roman" w:hAnsi="Times New Roman" w:cs="Times New Roman"/>
          <w:spacing w:val="-1"/>
          <w:sz w:val="28"/>
          <w:szCs w:val="28"/>
        </w:rPr>
      </w:pPr>
    </w:p>
    <w:p w14:paraId="240C5B99" w14:textId="77777777" w:rsidR="00AE56DE" w:rsidRPr="00BD7AC2" w:rsidRDefault="00AE56DE">
      <w:pPr>
        <w:pStyle w:val="HTML0"/>
        <w:rPr>
          <w:rFonts w:ascii="Times New Roman" w:hAnsi="Times New Roman" w:cs="Times New Roman"/>
          <w:sz w:val="28"/>
          <w:szCs w:val="28"/>
        </w:rPr>
      </w:pPr>
    </w:p>
    <w:p w14:paraId="0922C125" w14:textId="77777777" w:rsidR="00342C5B" w:rsidRDefault="00342C5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863A3" w14:textId="04DC69BC" w:rsidR="00B70679" w:rsidRPr="0029428A" w:rsidRDefault="00DD5845" w:rsidP="00DD5845">
      <w:pPr>
        <w:pStyle w:val="HTML0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B70679" w:rsidRPr="0029428A">
        <w:rPr>
          <w:rFonts w:ascii="Times New Roman" w:hAnsi="Times New Roman" w:cs="Times New Roman"/>
          <w:sz w:val="28"/>
          <w:szCs w:val="28"/>
        </w:rPr>
        <w:t xml:space="preserve">Керуючись Законом України «Про місцеве самоврядування в Україні», </w:t>
      </w:r>
      <w:r w:rsidR="000C3CCD" w:rsidRPr="000C3CCD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18</w:t>
      </w:r>
      <w:r w:rsidR="000C3CCD">
        <w:rPr>
          <w:rFonts w:ascii="Times New Roman" w:hAnsi="Times New Roman" w:cs="Times New Roman"/>
          <w:sz w:val="28"/>
          <w:szCs w:val="28"/>
        </w:rPr>
        <w:t>.06.</w:t>
      </w:r>
      <w:r w:rsidR="000C3CCD" w:rsidRPr="000C3CCD">
        <w:rPr>
          <w:rFonts w:ascii="Times New Roman" w:hAnsi="Times New Roman" w:cs="Times New Roman"/>
          <w:sz w:val="28"/>
          <w:szCs w:val="28"/>
        </w:rPr>
        <w:t>2025 №</w:t>
      </w:r>
      <w:r w:rsidR="000C3CCD">
        <w:rPr>
          <w:rFonts w:ascii="Times New Roman" w:hAnsi="Times New Roman" w:cs="Times New Roman"/>
          <w:sz w:val="28"/>
          <w:szCs w:val="28"/>
        </w:rPr>
        <w:t> </w:t>
      </w:r>
      <w:r w:rsidR="000C3CCD" w:rsidRPr="000C3CCD">
        <w:rPr>
          <w:rFonts w:ascii="Times New Roman" w:hAnsi="Times New Roman" w:cs="Times New Roman"/>
          <w:sz w:val="28"/>
          <w:szCs w:val="28"/>
        </w:rPr>
        <w:t>709</w:t>
      </w:r>
      <w:r w:rsidR="000C3CCD">
        <w:rPr>
          <w:rFonts w:ascii="Times New Roman" w:hAnsi="Times New Roman" w:cs="Times New Roman"/>
          <w:sz w:val="28"/>
          <w:szCs w:val="28"/>
        </w:rPr>
        <w:t xml:space="preserve"> «</w:t>
      </w:r>
      <w:r w:rsidR="000C3CCD" w:rsidRPr="000C3CCD">
        <w:rPr>
          <w:rFonts w:ascii="Times New Roman" w:hAnsi="Times New Roman" w:cs="Times New Roman"/>
          <w:sz w:val="28"/>
          <w:szCs w:val="28"/>
        </w:rPr>
        <w:t>Про затвердження Порядку та умов надання у 2025 році субвенції з державного бюджету місцевим бюджетам на реалізацію публічного інвестиційного проекту із розвитку ветеранських просторів</w:t>
      </w:r>
      <w:r w:rsidR="000C3CCD">
        <w:rPr>
          <w:rFonts w:ascii="Times New Roman" w:hAnsi="Times New Roman" w:cs="Times New Roman"/>
          <w:sz w:val="28"/>
          <w:szCs w:val="28"/>
        </w:rPr>
        <w:t xml:space="preserve">», </w:t>
      </w:r>
      <w:r w:rsidR="00FF6A81" w:rsidRPr="0029428A">
        <w:rPr>
          <w:rFonts w:ascii="Times New Roman" w:hAnsi="Times New Roman" w:cs="Times New Roman"/>
          <w:sz w:val="28"/>
          <w:szCs w:val="28"/>
        </w:rPr>
        <w:t xml:space="preserve">з метою реалізації </w:t>
      </w:r>
      <w:r w:rsidR="000C3CCD">
        <w:rPr>
          <w:rFonts w:ascii="Times New Roman" w:hAnsi="Times New Roman" w:cs="Times New Roman"/>
          <w:sz w:val="28"/>
          <w:szCs w:val="28"/>
        </w:rPr>
        <w:t>е</w:t>
      </w:r>
      <w:r w:rsidR="000C3CCD" w:rsidRPr="000C3CCD">
        <w:rPr>
          <w:rFonts w:ascii="Times New Roman" w:hAnsi="Times New Roman" w:cs="Times New Roman"/>
          <w:sz w:val="28"/>
          <w:szCs w:val="28"/>
        </w:rPr>
        <w:t>кспериментального про</w:t>
      </w:r>
      <w:r w:rsidR="000C3CCD">
        <w:rPr>
          <w:rFonts w:ascii="Times New Roman" w:hAnsi="Times New Roman" w:cs="Times New Roman"/>
          <w:sz w:val="28"/>
          <w:szCs w:val="28"/>
        </w:rPr>
        <w:t>е</w:t>
      </w:r>
      <w:r w:rsidR="000C3CCD" w:rsidRPr="000C3CCD">
        <w:rPr>
          <w:rFonts w:ascii="Times New Roman" w:hAnsi="Times New Roman" w:cs="Times New Roman"/>
          <w:sz w:val="28"/>
          <w:szCs w:val="28"/>
        </w:rPr>
        <w:t>кту щодо створення та забезпечення функціонування на території України мережі державних ветеранських просторів</w:t>
      </w:r>
      <w:r w:rsidR="000C3CCD">
        <w:rPr>
          <w:rFonts w:ascii="Times New Roman" w:hAnsi="Times New Roman" w:cs="Times New Roman"/>
          <w:sz w:val="28"/>
          <w:szCs w:val="28"/>
        </w:rPr>
        <w:t xml:space="preserve"> відповідно до постанови</w:t>
      </w:r>
      <w:r w:rsidR="000C3CCD" w:rsidRPr="000C3CCD">
        <w:rPr>
          <w:rFonts w:ascii="Times New Roman" w:hAnsi="Times New Roman" w:cs="Times New Roman"/>
          <w:sz w:val="28"/>
          <w:szCs w:val="28"/>
        </w:rPr>
        <w:t xml:space="preserve"> Кабінету Міністрів України</w:t>
      </w:r>
      <w:r w:rsidR="000C3CCD">
        <w:rPr>
          <w:rFonts w:ascii="Times New Roman" w:hAnsi="Times New Roman" w:cs="Times New Roman"/>
          <w:sz w:val="28"/>
          <w:szCs w:val="28"/>
        </w:rPr>
        <w:t xml:space="preserve"> </w:t>
      </w:r>
      <w:r w:rsidR="000C3CCD" w:rsidRPr="000C3CCD">
        <w:rPr>
          <w:rFonts w:ascii="Times New Roman" w:hAnsi="Times New Roman" w:cs="Times New Roman"/>
          <w:sz w:val="28"/>
          <w:szCs w:val="28"/>
        </w:rPr>
        <w:t>від 26</w:t>
      </w:r>
      <w:r w:rsidR="000C3CCD">
        <w:rPr>
          <w:rFonts w:ascii="Times New Roman" w:hAnsi="Times New Roman" w:cs="Times New Roman"/>
          <w:sz w:val="28"/>
          <w:szCs w:val="28"/>
        </w:rPr>
        <w:t>.11.</w:t>
      </w:r>
      <w:r w:rsidR="000C3CCD" w:rsidRPr="000C3CCD">
        <w:rPr>
          <w:rFonts w:ascii="Times New Roman" w:hAnsi="Times New Roman" w:cs="Times New Roman"/>
          <w:sz w:val="28"/>
          <w:szCs w:val="28"/>
        </w:rPr>
        <w:t>2025 №</w:t>
      </w:r>
      <w:r w:rsidR="000C3CCD">
        <w:rPr>
          <w:rFonts w:ascii="Times New Roman" w:hAnsi="Times New Roman" w:cs="Times New Roman"/>
          <w:sz w:val="28"/>
          <w:szCs w:val="28"/>
        </w:rPr>
        <w:t> </w:t>
      </w:r>
      <w:r w:rsidR="000C3CCD" w:rsidRPr="000C3CCD">
        <w:rPr>
          <w:rFonts w:ascii="Times New Roman" w:hAnsi="Times New Roman" w:cs="Times New Roman"/>
          <w:sz w:val="28"/>
          <w:szCs w:val="28"/>
        </w:rPr>
        <w:t>1560</w:t>
      </w:r>
      <w:r w:rsidR="000C3CCD">
        <w:rPr>
          <w:rFonts w:ascii="Times New Roman" w:hAnsi="Times New Roman" w:cs="Times New Roman"/>
          <w:sz w:val="28"/>
          <w:szCs w:val="28"/>
        </w:rPr>
        <w:t xml:space="preserve"> «</w:t>
      </w:r>
      <w:r w:rsidR="000C3CCD" w:rsidRPr="000C3CCD">
        <w:rPr>
          <w:rFonts w:ascii="Times New Roman" w:hAnsi="Times New Roman" w:cs="Times New Roman"/>
          <w:sz w:val="28"/>
          <w:szCs w:val="28"/>
        </w:rPr>
        <w:t>Деякі питання створення та забезпечення функціонування мережі державних ветеранських просторів</w:t>
      </w:r>
      <w:r w:rsidR="000C3CCD">
        <w:rPr>
          <w:rFonts w:ascii="Times New Roman" w:hAnsi="Times New Roman" w:cs="Times New Roman"/>
          <w:sz w:val="28"/>
          <w:szCs w:val="28"/>
        </w:rPr>
        <w:t>»</w:t>
      </w:r>
      <w:r w:rsidR="00FF6A81" w:rsidRPr="0029428A">
        <w:rPr>
          <w:rFonts w:ascii="Times New Roman" w:hAnsi="Times New Roman" w:cs="Times New Roman"/>
          <w:sz w:val="28"/>
          <w:szCs w:val="28"/>
        </w:rPr>
        <w:t>, міська рада</w:t>
      </w:r>
      <w:r w:rsidR="001261FA" w:rsidRPr="002942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F32AB8" w14:textId="77777777" w:rsidR="00B70679" w:rsidRPr="0029428A" w:rsidRDefault="00B70679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AD21F" w14:textId="77777777" w:rsidR="00B70679" w:rsidRPr="0029428A" w:rsidRDefault="00B70679" w:rsidP="001C0EB9">
      <w:pPr>
        <w:pStyle w:val="HTML0"/>
        <w:jc w:val="both"/>
        <w:rPr>
          <w:sz w:val="28"/>
          <w:szCs w:val="28"/>
        </w:rPr>
      </w:pPr>
      <w:r w:rsidRPr="0029428A">
        <w:rPr>
          <w:rFonts w:ascii="Times New Roman" w:hAnsi="Times New Roman" w:cs="Times New Roman"/>
          <w:sz w:val="28"/>
          <w:szCs w:val="28"/>
        </w:rPr>
        <w:t>ВИРІШИЛА:</w:t>
      </w:r>
    </w:p>
    <w:p w14:paraId="631BE413" w14:textId="77777777" w:rsidR="00B70679" w:rsidRPr="0029428A" w:rsidRDefault="00B70679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98D8F" w14:textId="70B37D47" w:rsidR="00DD5845" w:rsidRPr="00FB4E23" w:rsidRDefault="00581491" w:rsidP="00581491">
      <w:pPr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>1. Доручити відділу управління майном міської комунальної власності</w:t>
      </w:r>
      <w:r w:rsidR="003B095B">
        <w:rPr>
          <w:lang w:eastAsia="ru-RU"/>
        </w:rPr>
        <w:t xml:space="preserve"> міської ради </w:t>
      </w:r>
      <w:r>
        <w:rPr>
          <w:lang w:eastAsia="ru-RU"/>
        </w:rPr>
        <w:t xml:space="preserve">подати від імені Луцької міської ради до суб’єкта державної реєстрації прав заяву та необхідні документи для реєстрації права власності на будівлю </w:t>
      </w:r>
      <w:r w:rsidR="002B1081" w:rsidRPr="002B1081">
        <w:rPr>
          <w:szCs w:val="28"/>
          <w:lang w:eastAsia="ar-SA"/>
        </w:rPr>
        <w:t>“</w:t>
      </w:r>
      <w:r>
        <w:rPr>
          <w:lang w:eastAsia="ru-RU"/>
        </w:rPr>
        <w:t>ветеранський простір вул. Конякіна м.</w:t>
      </w:r>
      <w:r w:rsidR="005F60BA">
        <w:rPr>
          <w:lang w:eastAsia="ru-RU"/>
        </w:rPr>
        <w:t> </w:t>
      </w:r>
      <w:r>
        <w:rPr>
          <w:lang w:eastAsia="ru-RU"/>
        </w:rPr>
        <w:t>Луцьк</w:t>
      </w:r>
      <w:r w:rsidR="002B1081" w:rsidRPr="002B1081">
        <w:rPr>
          <w:lang w:eastAsia="ru-RU"/>
        </w:rPr>
        <w:t>”</w:t>
      </w:r>
      <w:r>
        <w:rPr>
          <w:lang w:eastAsia="ru-RU"/>
        </w:rPr>
        <w:t xml:space="preserve"> за адресою: Волинська обл., м.</w:t>
      </w:r>
      <w:r w:rsidR="005F60BA">
        <w:rPr>
          <w:lang w:eastAsia="ru-RU"/>
        </w:rPr>
        <w:t> </w:t>
      </w:r>
      <w:r>
        <w:rPr>
          <w:lang w:eastAsia="ru-RU"/>
        </w:rPr>
        <w:t>Луцьк, вул. Конякіна, 5-А, за Луцькою міською територіальною громадою, в особі Луцької міської ради (Замовник будівництва: Управління капітального будівництва міської ради, ЄДРПОУ 05517736).</w:t>
      </w:r>
    </w:p>
    <w:p w14:paraId="73423AD0" w14:textId="30D9F16C" w:rsidR="00EE6A78" w:rsidRPr="003707AB" w:rsidRDefault="000C3CCD" w:rsidP="00EE6A78">
      <w:pPr>
        <w:autoSpaceDE w:val="0"/>
        <w:autoSpaceDN w:val="0"/>
        <w:adjustRightInd w:val="0"/>
        <w:ind w:firstLine="567"/>
        <w:jc w:val="both"/>
        <w:rPr>
          <w:bCs w:val="0"/>
          <w:lang w:eastAsia="ru-RU"/>
        </w:rPr>
      </w:pPr>
      <w:r w:rsidRPr="00FB4E23">
        <w:rPr>
          <w:lang w:eastAsia="ru-RU"/>
        </w:rPr>
        <w:t>2.</w:t>
      </w:r>
      <w:r w:rsidR="00EE6A78" w:rsidRPr="00EE6A78">
        <w:rPr>
          <w:lang w:eastAsia="ru-RU"/>
        </w:rPr>
        <w:t xml:space="preserve"> </w:t>
      </w:r>
      <w:r w:rsidR="00830C57">
        <w:rPr>
          <w:lang w:eastAsia="ru-RU"/>
        </w:rPr>
        <w:t>Департаменту з питань ветеранської політики міської ради пр</w:t>
      </w:r>
      <w:r w:rsidR="00EE6A78">
        <w:rPr>
          <w:lang w:eastAsia="ru-RU"/>
        </w:rPr>
        <w:t xml:space="preserve">ийняти на баланс </w:t>
      </w:r>
      <w:r w:rsidR="00830C57" w:rsidRPr="00FB4E23">
        <w:rPr>
          <w:lang w:eastAsia="ru-RU"/>
        </w:rPr>
        <w:t xml:space="preserve">будівлю </w:t>
      </w:r>
      <w:r w:rsidR="002B1081" w:rsidRPr="002B1081">
        <w:rPr>
          <w:szCs w:val="28"/>
          <w:lang w:eastAsia="ar-SA"/>
        </w:rPr>
        <w:t>“</w:t>
      </w:r>
      <w:r w:rsidR="00581491" w:rsidRPr="00FB4E23">
        <w:rPr>
          <w:lang w:eastAsia="ru-RU"/>
        </w:rPr>
        <w:t>в</w:t>
      </w:r>
      <w:r w:rsidR="00830C57" w:rsidRPr="00FB4E23">
        <w:rPr>
          <w:lang w:eastAsia="ru-RU"/>
        </w:rPr>
        <w:t>етеранський простір вул.</w:t>
      </w:r>
      <w:r w:rsidR="005F60BA">
        <w:rPr>
          <w:lang w:eastAsia="ru-RU"/>
        </w:rPr>
        <w:t> </w:t>
      </w:r>
      <w:r w:rsidR="00830C57" w:rsidRPr="00FB4E23">
        <w:rPr>
          <w:lang w:eastAsia="ru-RU"/>
        </w:rPr>
        <w:t>Конякіна м.</w:t>
      </w:r>
      <w:r w:rsidR="005F60BA">
        <w:rPr>
          <w:lang w:eastAsia="ru-RU"/>
        </w:rPr>
        <w:t> </w:t>
      </w:r>
      <w:r w:rsidR="00830C57" w:rsidRPr="00FB4E23">
        <w:rPr>
          <w:lang w:eastAsia="ru-RU"/>
        </w:rPr>
        <w:t>Луцьк</w:t>
      </w:r>
      <w:r w:rsidR="002B1081" w:rsidRPr="002B1081">
        <w:rPr>
          <w:lang w:eastAsia="ru-RU"/>
        </w:rPr>
        <w:t>”</w:t>
      </w:r>
      <w:r w:rsidR="002B1081">
        <w:rPr>
          <w:lang w:eastAsia="ru-RU"/>
        </w:rPr>
        <w:t xml:space="preserve"> </w:t>
      </w:r>
      <w:r w:rsidR="00581491">
        <w:rPr>
          <w:lang w:eastAsia="ru-RU"/>
        </w:rPr>
        <w:t xml:space="preserve">за адресою: Волинська обл., м. Луцьк, вул. Конякіна, 5-А, </w:t>
      </w:r>
      <w:r w:rsidR="00EE6A78">
        <w:rPr>
          <w:lang w:eastAsia="ru-RU"/>
        </w:rPr>
        <w:t xml:space="preserve">загальною площею </w:t>
      </w:r>
      <w:r w:rsidR="00EE6A78" w:rsidRPr="00EE6A78">
        <w:rPr>
          <w:lang w:eastAsia="ru-RU"/>
        </w:rPr>
        <w:t>1</w:t>
      </w:r>
      <w:r w:rsidR="00EE6A78">
        <w:rPr>
          <w:lang w:eastAsia="ru-RU"/>
        </w:rPr>
        <w:t> </w:t>
      </w:r>
      <w:r w:rsidR="00EE6A78" w:rsidRPr="00EE6A78">
        <w:rPr>
          <w:lang w:eastAsia="ru-RU"/>
        </w:rPr>
        <w:t>578</w:t>
      </w:r>
      <w:r w:rsidR="00EE6A78">
        <w:rPr>
          <w:lang w:eastAsia="ru-RU"/>
        </w:rPr>
        <w:t xml:space="preserve"> кв.м.,</w:t>
      </w:r>
      <w:r w:rsidR="00EE6A78" w:rsidRPr="00F95BFC">
        <w:rPr>
          <w:lang w:eastAsia="ru-RU"/>
        </w:rPr>
        <w:t xml:space="preserve"> </w:t>
      </w:r>
      <w:r w:rsidR="00EE6A78">
        <w:rPr>
          <w:lang w:eastAsia="ru-RU"/>
        </w:rPr>
        <w:t>балансовою вартістю 107 737 386,66 (сто сім мільйонів сімсот тридцять сім тисяч триста вісімдесят шість гривень 66 коп.) грн.</w:t>
      </w:r>
    </w:p>
    <w:p w14:paraId="7489727F" w14:textId="73FC11DA" w:rsidR="0029428A" w:rsidRPr="0029428A" w:rsidRDefault="00830C57" w:rsidP="0029428A">
      <w:pPr>
        <w:tabs>
          <w:tab w:val="left" w:pos="564"/>
        </w:tabs>
        <w:ind w:firstLine="567"/>
        <w:jc w:val="both"/>
        <w:rPr>
          <w:szCs w:val="28"/>
        </w:rPr>
      </w:pPr>
      <w:r>
        <w:rPr>
          <w:szCs w:val="28"/>
        </w:rPr>
        <w:t>3</w:t>
      </w:r>
      <w:r w:rsidR="0082412A" w:rsidRPr="0029428A">
        <w:rPr>
          <w:szCs w:val="28"/>
        </w:rPr>
        <w:t>. </w:t>
      </w:r>
      <w:r w:rsidR="0029428A" w:rsidRPr="0029428A">
        <w:rPr>
          <w:szCs w:val="28"/>
        </w:rPr>
        <w:t xml:space="preserve">Контроль за виконанням рішення покласти на першого заступника міського голови Ірину Чебелюк, постійну комісію міської ради з питань соціального захисту, охорони здоров’я, материнства та дитинства, освіти, науки, культури, мови та постійну комісію міської ради з питань планування </w:t>
      </w:r>
      <w:r w:rsidR="0029428A" w:rsidRPr="0029428A">
        <w:rPr>
          <w:szCs w:val="28"/>
        </w:rPr>
        <w:lastRenderedPageBreak/>
        <w:t>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14:paraId="57FA5E2F" w14:textId="77777777" w:rsidR="0029428A" w:rsidRDefault="0029428A" w:rsidP="0029428A">
      <w:pPr>
        <w:tabs>
          <w:tab w:val="left" w:pos="564"/>
        </w:tabs>
        <w:ind w:firstLine="567"/>
        <w:jc w:val="both"/>
        <w:rPr>
          <w:szCs w:val="28"/>
        </w:rPr>
      </w:pPr>
    </w:p>
    <w:p w14:paraId="3AFC0837" w14:textId="77777777" w:rsidR="0029428A" w:rsidRDefault="0029428A" w:rsidP="0029428A">
      <w:pPr>
        <w:jc w:val="both"/>
        <w:rPr>
          <w:szCs w:val="28"/>
        </w:rPr>
      </w:pPr>
    </w:p>
    <w:p w14:paraId="46C630FD" w14:textId="77777777" w:rsidR="00E32376" w:rsidRPr="0029428A" w:rsidRDefault="00E32376" w:rsidP="0029428A">
      <w:pPr>
        <w:jc w:val="both"/>
        <w:rPr>
          <w:szCs w:val="28"/>
        </w:rPr>
      </w:pPr>
    </w:p>
    <w:p w14:paraId="71D40955" w14:textId="66F42E33" w:rsidR="0029428A" w:rsidRPr="0029428A" w:rsidRDefault="0029428A" w:rsidP="0029428A">
      <w:pPr>
        <w:tabs>
          <w:tab w:val="left" w:pos="564"/>
        </w:tabs>
        <w:jc w:val="both"/>
        <w:rPr>
          <w:szCs w:val="28"/>
        </w:rPr>
      </w:pPr>
      <w:r w:rsidRPr="0029428A">
        <w:rPr>
          <w:szCs w:val="28"/>
        </w:rPr>
        <w:t>Секретар міської ради                                                Андрій РАЗУМОВСЬКИЙ</w:t>
      </w:r>
    </w:p>
    <w:p w14:paraId="06DF54FF" w14:textId="6E76FC89" w:rsidR="00D4453D" w:rsidRDefault="00D4453D" w:rsidP="0029428A">
      <w:pPr>
        <w:pStyle w:val="HTML0"/>
        <w:ind w:firstLine="567"/>
        <w:jc w:val="both"/>
        <w:rPr>
          <w:sz w:val="24"/>
          <w:szCs w:val="16"/>
        </w:rPr>
      </w:pPr>
    </w:p>
    <w:p w14:paraId="59876F7A" w14:textId="77777777" w:rsidR="005F60BA" w:rsidRDefault="005F60BA" w:rsidP="0029428A">
      <w:pPr>
        <w:pStyle w:val="HTML0"/>
        <w:ind w:firstLine="567"/>
        <w:jc w:val="both"/>
        <w:rPr>
          <w:sz w:val="24"/>
          <w:szCs w:val="16"/>
        </w:rPr>
      </w:pPr>
    </w:p>
    <w:p w14:paraId="40CC8185" w14:textId="11E0F2C5" w:rsidR="00B70679" w:rsidRDefault="00C81079" w:rsidP="00513904">
      <w:pPr>
        <w:jc w:val="both"/>
        <w:rPr>
          <w:sz w:val="24"/>
          <w:szCs w:val="16"/>
        </w:rPr>
      </w:pPr>
      <w:r>
        <w:rPr>
          <w:sz w:val="24"/>
          <w:szCs w:val="16"/>
        </w:rPr>
        <w:t xml:space="preserve">Кобилинський </w:t>
      </w:r>
      <w:r w:rsidR="00B45E2E">
        <w:rPr>
          <w:sz w:val="24"/>
          <w:szCs w:val="16"/>
        </w:rPr>
        <w:t>739</w:t>
      </w:r>
      <w:r w:rsidR="000C3CCD">
        <w:rPr>
          <w:sz w:val="24"/>
          <w:szCs w:val="16"/>
        </w:rPr>
        <w:t> </w:t>
      </w:r>
      <w:r w:rsidR="00B45E2E">
        <w:rPr>
          <w:sz w:val="24"/>
          <w:szCs w:val="16"/>
        </w:rPr>
        <w:t>900</w:t>
      </w:r>
    </w:p>
    <w:sectPr w:rsidR="00B70679" w:rsidSect="001A2CB4">
      <w:headerReference w:type="default" r:id="rId9"/>
      <w:pgSz w:w="11906" w:h="16838"/>
      <w:pgMar w:top="567" w:right="567" w:bottom="1134" w:left="1985" w:header="720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FF397" w14:textId="77777777" w:rsidR="00AD007A" w:rsidRDefault="00AD007A">
      <w:r>
        <w:separator/>
      </w:r>
    </w:p>
  </w:endnote>
  <w:endnote w:type="continuationSeparator" w:id="0">
    <w:p w14:paraId="4125C4AA" w14:textId="77777777" w:rsidR="00AD007A" w:rsidRDefault="00AD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Cambria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595E" w14:textId="77777777" w:rsidR="00AD007A" w:rsidRDefault="00AD007A">
      <w:r>
        <w:separator/>
      </w:r>
    </w:p>
  </w:footnote>
  <w:footnote w:type="continuationSeparator" w:id="0">
    <w:p w14:paraId="59929635" w14:textId="77777777" w:rsidR="00AD007A" w:rsidRDefault="00AD0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A42A" w14:textId="77777777" w:rsidR="006C16B4" w:rsidRDefault="006C16B4">
    <w:pPr>
      <w:pStyle w:val="ad"/>
      <w:jc w:val="center"/>
    </w:pPr>
  </w:p>
  <w:p w14:paraId="657DBE6A" w14:textId="77777777" w:rsidR="006C16B4" w:rsidRDefault="006C16B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2E68BF"/>
    <w:multiLevelType w:val="hybridMultilevel"/>
    <w:tmpl w:val="C4C2C330"/>
    <w:lvl w:ilvl="0" w:tplc="BA26DC98">
      <w:start w:val="1"/>
      <w:numFmt w:val="decimal"/>
      <w:lvlText w:val="%1."/>
      <w:lvlJc w:val="left"/>
      <w:pPr>
        <w:ind w:left="1557" w:hanging="91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num w:numId="1" w16cid:durableId="592710678">
    <w:abstractNumId w:val="0"/>
  </w:num>
  <w:num w:numId="2" w16cid:durableId="549340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4B2"/>
    <w:rsid w:val="0000745B"/>
    <w:rsid w:val="00007EE5"/>
    <w:rsid w:val="0002702E"/>
    <w:rsid w:val="0006668E"/>
    <w:rsid w:val="00085451"/>
    <w:rsid w:val="00096445"/>
    <w:rsid w:val="000C1345"/>
    <w:rsid w:val="000C1780"/>
    <w:rsid w:val="000C3CCD"/>
    <w:rsid w:val="000D730A"/>
    <w:rsid w:val="000F7C4F"/>
    <w:rsid w:val="00113575"/>
    <w:rsid w:val="00113EE5"/>
    <w:rsid w:val="001261FA"/>
    <w:rsid w:val="001430D5"/>
    <w:rsid w:val="00165C57"/>
    <w:rsid w:val="0017313C"/>
    <w:rsid w:val="0018049D"/>
    <w:rsid w:val="001A2CB4"/>
    <w:rsid w:val="001B3F3C"/>
    <w:rsid w:val="001C0EB9"/>
    <w:rsid w:val="00221971"/>
    <w:rsid w:val="0028180E"/>
    <w:rsid w:val="00282949"/>
    <w:rsid w:val="002870AB"/>
    <w:rsid w:val="0029428A"/>
    <w:rsid w:val="002955B9"/>
    <w:rsid w:val="002A2CE9"/>
    <w:rsid w:val="002B1081"/>
    <w:rsid w:val="002B11E6"/>
    <w:rsid w:val="002F0531"/>
    <w:rsid w:val="00333B91"/>
    <w:rsid w:val="00340A0D"/>
    <w:rsid w:val="00342C5B"/>
    <w:rsid w:val="00353681"/>
    <w:rsid w:val="00354F52"/>
    <w:rsid w:val="00355B75"/>
    <w:rsid w:val="003740C8"/>
    <w:rsid w:val="0039314D"/>
    <w:rsid w:val="003968EB"/>
    <w:rsid w:val="003B095B"/>
    <w:rsid w:val="003B4C82"/>
    <w:rsid w:val="003F05DA"/>
    <w:rsid w:val="003F14FB"/>
    <w:rsid w:val="003F79CF"/>
    <w:rsid w:val="00413905"/>
    <w:rsid w:val="004829C9"/>
    <w:rsid w:val="004B6E4B"/>
    <w:rsid w:val="004C20FE"/>
    <w:rsid w:val="004C24D3"/>
    <w:rsid w:val="004E6194"/>
    <w:rsid w:val="00507EDF"/>
    <w:rsid w:val="00513904"/>
    <w:rsid w:val="005263E0"/>
    <w:rsid w:val="00541801"/>
    <w:rsid w:val="00550988"/>
    <w:rsid w:val="00565AE0"/>
    <w:rsid w:val="00570FF2"/>
    <w:rsid w:val="00575398"/>
    <w:rsid w:val="00581491"/>
    <w:rsid w:val="005C6032"/>
    <w:rsid w:val="005E2C9B"/>
    <w:rsid w:val="005F60B0"/>
    <w:rsid w:val="005F60BA"/>
    <w:rsid w:val="006243D8"/>
    <w:rsid w:val="00637E85"/>
    <w:rsid w:val="00647CD7"/>
    <w:rsid w:val="00685DDC"/>
    <w:rsid w:val="006A3348"/>
    <w:rsid w:val="006B0F11"/>
    <w:rsid w:val="006C16B4"/>
    <w:rsid w:val="006D4825"/>
    <w:rsid w:val="006E2142"/>
    <w:rsid w:val="00713C40"/>
    <w:rsid w:val="007325F0"/>
    <w:rsid w:val="007421C9"/>
    <w:rsid w:val="00745CEF"/>
    <w:rsid w:val="007819F2"/>
    <w:rsid w:val="00782908"/>
    <w:rsid w:val="007B412B"/>
    <w:rsid w:val="007E5FE9"/>
    <w:rsid w:val="007F1C7F"/>
    <w:rsid w:val="0082412A"/>
    <w:rsid w:val="00825A2D"/>
    <w:rsid w:val="00830C57"/>
    <w:rsid w:val="008411A4"/>
    <w:rsid w:val="00894DE7"/>
    <w:rsid w:val="008E6948"/>
    <w:rsid w:val="008F312F"/>
    <w:rsid w:val="008F3F35"/>
    <w:rsid w:val="00901166"/>
    <w:rsid w:val="0090761B"/>
    <w:rsid w:val="00927F6A"/>
    <w:rsid w:val="00943073"/>
    <w:rsid w:val="00946934"/>
    <w:rsid w:val="009520B8"/>
    <w:rsid w:val="0095594F"/>
    <w:rsid w:val="009874F2"/>
    <w:rsid w:val="009C420C"/>
    <w:rsid w:val="009F3E3D"/>
    <w:rsid w:val="00A236D9"/>
    <w:rsid w:val="00A26413"/>
    <w:rsid w:val="00A36434"/>
    <w:rsid w:val="00A41A32"/>
    <w:rsid w:val="00A5243F"/>
    <w:rsid w:val="00A811B5"/>
    <w:rsid w:val="00A86133"/>
    <w:rsid w:val="00A971CE"/>
    <w:rsid w:val="00AD007A"/>
    <w:rsid w:val="00AE56DE"/>
    <w:rsid w:val="00B03CDD"/>
    <w:rsid w:val="00B202E4"/>
    <w:rsid w:val="00B23C70"/>
    <w:rsid w:val="00B34CEC"/>
    <w:rsid w:val="00B355FA"/>
    <w:rsid w:val="00B45E2E"/>
    <w:rsid w:val="00B504B2"/>
    <w:rsid w:val="00B635BE"/>
    <w:rsid w:val="00B67482"/>
    <w:rsid w:val="00B70679"/>
    <w:rsid w:val="00B84057"/>
    <w:rsid w:val="00B863E7"/>
    <w:rsid w:val="00BD7AC2"/>
    <w:rsid w:val="00BF5855"/>
    <w:rsid w:val="00C21461"/>
    <w:rsid w:val="00C54E69"/>
    <w:rsid w:val="00C72020"/>
    <w:rsid w:val="00C81079"/>
    <w:rsid w:val="00C9072B"/>
    <w:rsid w:val="00CD5996"/>
    <w:rsid w:val="00CE2AD2"/>
    <w:rsid w:val="00CF0B76"/>
    <w:rsid w:val="00CF3E6F"/>
    <w:rsid w:val="00D35481"/>
    <w:rsid w:val="00D4453D"/>
    <w:rsid w:val="00D84279"/>
    <w:rsid w:val="00D95B5A"/>
    <w:rsid w:val="00DA5D7D"/>
    <w:rsid w:val="00DB06CD"/>
    <w:rsid w:val="00DD5845"/>
    <w:rsid w:val="00DE0CCE"/>
    <w:rsid w:val="00E07D2A"/>
    <w:rsid w:val="00E1687D"/>
    <w:rsid w:val="00E32376"/>
    <w:rsid w:val="00E4453B"/>
    <w:rsid w:val="00E56A2E"/>
    <w:rsid w:val="00E878B7"/>
    <w:rsid w:val="00EB13BB"/>
    <w:rsid w:val="00EC43B2"/>
    <w:rsid w:val="00EE3DFA"/>
    <w:rsid w:val="00EE6A78"/>
    <w:rsid w:val="00F02188"/>
    <w:rsid w:val="00F0692D"/>
    <w:rsid w:val="00F127D4"/>
    <w:rsid w:val="00F63B3B"/>
    <w:rsid w:val="00F81E8F"/>
    <w:rsid w:val="00FB4E23"/>
    <w:rsid w:val="00FC1D3F"/>
    <w:rsid w:val="00FF2FC2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D93D7"/>
  <w15:docId w15:val="{5FEF67AC-4708-4720-8DEC-9E6DB4FE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020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qFormat/>
    <w:rsid w:val="00C72020"/>
    <w:pPr>
      <w:keepNext/>
      <w:tabs>
        <w:tab w:val="num" w:pos="0"/>
      </w:tabs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C72020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2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72020"/>
  </w:style>
  <w:style w:type="character" w:customStyle="1" w:styleId="WW8Num1z1">
    <w:name w:val="WW8Num1z1"/>
    <w:rsid w:val="00C72020"/>
  </w:style>
  <w:style w:type="character" w:customStyle="1" w:styleId="WW8Num1z2">
    <w:name w:val="WW8Num1z2"/>
    <w:rsid w:val="00C72020"/>
  </w:style>
  <w:style w:type="character" w:customStyle="1" w:styleId="WW8Num1z3">
    <w:name w:val="WW8Num1z3"/>
    <w:rsid w:val="00C72020"/>
  </w:style>
  <w:style w:type="character" w:customStyle="1" w:styleId="WW8Num1z4">
    <w:name w:val="WW8Num1z4"/>
    <w:rsid w:val="00C72020"/>
  </w:style>
  <w:style w:type="character" w:customStyle="1" w:styleId="WW8Num1z5">
    <w:name w:val="WW8Num1z5"/>
    <w:rsid w:val="00C72020"/>
  </w:style>
  <w:style w:type="character" w:customStyle="1" w:styleId="WW8Num1z6">
    <w:name w:val="WW8Num1z6"/>
    <w:rsid w:val="00C72020"/>
  </w:style>
  <w:style w:type="character" w:customStyle="1" w:styleId="WW8Num1z7">
    <w:name w:val="WW8Num1z7"/>
    <w:rsid w:val="00C72020"/>
  </w:style>
  <w:style w:type="character" w:customStyle="1" w:styleId="WW8Num1z8">
    <w:name w:val="WW8Num1z8"/>
    <w:rsid w:val="00C72020"/>
  </w:style>
  <w:style w:type="character" w:customStyle="1" w:styleId="20">
    <w:name w:val="Основной шрифт абзаца2"/>
    <w:rsid w:val="00C72020"/>
  </w:style>
  <w:style w:type="character" w:customStyle="1" w:styleId="WW8Num2z0">
    <w:name w:val="WW8Num2z0"/>
    <w:rsid w:val="00C7202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C72020"/>
    <w:rPr>
      <w:rFonts w:ascii="Courier New" w:hAnsi="Courier New" w:cs="Courier New" w:hint="default"/>
    </w:rPr>
  </w:style>
  <w:style w:type="character" w:customStyle="1" w:styleId="WW8Num2z2">
    <w:name w:val="WW8Num2z2"/>
    <w:rsid w:val="00C72020"/>
    <w:rPr>
      <w:rFonts w:ascii="Wingdings" w:hAnsi="Wingdings" w:cs="Wingdings" w:hint="default"/>
    </w:rPr>
  </w:style>
  <w:style w:type="character" w:customStyle="1" w:styleId="WW8Num2z3">
    <w:name w:val="WW8Num2z3"/>
    <w:rsid w:val="00C72020"/>
    <w:rPr>
      <w:rFonts w:ascii="Symbol" w:hAnsi="Symbol" w:cs="Symbol" w:hint="default"/>
    </w:rPr>
  </w:style>
  <w:style w:type="character" w:customStyle="1" w:styleId="WW8Num3z0">
    <w:name w:val="WW8Num3z0"/>
    <w:rsid w:val="00C72020"/>
    <w:rPr>
      <w:rFonts w:ascii="Times New Roman" w:hAnsi="Times New Roman" w:cs="Times New Roman" w:hint="default"/>
      <w:spacing w:val="-1"/>
      <w:sz w:val="28"/>
      <w:szCs w:val="28"/>
    </w:rPr>
  </w:style>
  <w:style w:type="character" w:customStyle="1" w:styleId="WW8Num3z1">
    <w:name w:val="WW8Num3z1"/>
    <w:rsid w:val="00C72020"/>
  </w:style>
  <w:style w:type="character" w:customStyle="1" w:styleId="WW8Num3z2">
    <w:name w:val="WW8Num3z2"/>
    <w:rsid w:val="00C72020"/>
  </w:style>
  <w:style w:type="character" w:customStyle="1" w:styleId="WW8Num3z3">
    <w:name w:val="WW8Num3z3"/>
    <w:rsid w:val="00C72020"/>
  </w:style>
  <w:style w:type="character" w:customStyle="1" w:styleId="WW8Num3z4">
    <w:name w:val="WW8Num3z4"/>
    <w:rsid w:val="00C72020"/>
  </w:style>
  <w:style w:type="character" w:customStyle="1" w:styleId="WW8Num3z5">
    <w:name w:val="WW8Num3z5"/>
    <w:rsid w:val="00C72020"/>
  </w:style>
  <w:style w:type="character" w:customStyle="1" w:styleId="WW8Num3z6">
    <w:name w:val="WW8Num3z6"/>
    <w:rsid w:val="00C72020"/>
  </w:style>
  <w:style w:type="character" w:customStyle="1" w:styleId="WW8Num3z7">
    <w:name w:val="WW8Num3z7"/>
    <w:rsid w:val="00C72020"/>
  </w:style>
  <w:style w:type="character" w:customStyle="1" w:styleId="WW8Num3z8">
    <w:name w:val="WW8Num3z8"/>
    <w:rsid w:val="00C72020"/>
  </w:style>
  <w:style w:type="character" w:customStyle="1" w:styleId="WW8Num4z0">
    <w:name w:val="WW8Num4z0"/>
    <w:rsid w:val="00C7202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C72020"/>
    <w:rPr>
      <w:rFonts w:ascii="Courier New" w:hAnsi="Courier New" w:cs="Courier New" w:hint="default"/>
    </w:rPr>
  </w:style>
  <w:style w:type="character" w:customStyle="1" w:styleId="WW8Num4z2">
    <w:name w:val="WW8Num4z2"/>
    <w:rsid w:val="00C72020"/>
    <w:rPr>
      <w:rFonts w:ascii="Wingdings" w:hAnsi="Wingdings" w:cs="Wingdings" w:hint="default"/>
    </w:rPr>
  </w:style>
  <w:style w:type="character" w:customStyle="1" w:styleId="WW8Num4z3">
    <w:name w:val="WW8Num4z3"/>
    <w:rsid w:val="00C72020"/>
    <w:rPr>
      <w:rFonts w:ascii="Symbol" w:hAnsi="Symbol" w:cs="Symbol" w:hint="default"/>
    </w:rPr>
  </w:style>
  <w:style w:type="character" w:customStyle="1" w:styleId="WW8Num5z0">
    <w:name w:val="WW8Num5z0"/>
    <w:rsid w:val="00C7202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C72020"/>
    <w:rPr>
      <w:rFonts w:ascii="Courier New" w:hAnsi="Courier New" w:cs="Courier New" w:hint="default"/>
    </w:rPr>
  </w:style>
  <w:style w:type="character" w:customStyle="1" w:styleId="WW8Num5z2">
    <w:name w:val="WW8Num5z2"/>
    <w:rsid w:val="00C72020"/>
    <w:rPr>
      <w:rFonts w:ascii="Wingdings" w:hAnsi="Wingdings" w:cs="Wingdings" w:hint="default"/>
    </w:rPr>
  </w:style>
  <w:style w:type="character" w:customStyle="1" w:styleId="WW8Num5z3">
    <w:name w:val="WW8Num5z3"/>
    <w:rsid w:val="00C72020"/>
    <w:rPr>
      <w:rFonts w:ascii="Symbol" w:hAnsi="Symbol" w:cs="Symbol" w:hint="default"/>
    </w:rPr>
  </w:style>
  <w:style w:type="character" w:customStyle="1" w:styleId="WW8Num6z0">
    <w:name w:val="WW8Num6z0"/>
    <w:rsid w:val="00C72020"/>
    <w:rPr>
      <w:rFonts w:hint="default"/>
    </w:rPr>
  </w:style>
  <w:style w:type="character" w:customStyle="1" w:styleId="WW8Num7z0">
    <w:name w:val="WW8Num7z0"/>
    <w:rsid w:val="00C72020"/>
    <w:rPr>
      <w:rFonts w:ascii="Times New Roman" w:hAnsi="Times New Roman" w:cs="Times New Roman" w:hint="default"/>
      <w:sz w:val="28"/>
      <w:szCs w:val="28"/>
    </w:rPr>
  </w:style>
  <w:style w:type="character" w:customStyle="1" w:styleId="WW8Num7z1">
    <w:name w:val="WW8Num7z1"/>
    <w:rsid w:val="00C72020"/>
  </w:style>
  <w:style w:type="character" w:customStyle="1" w:styleId="WW8Num7z2">
    <w:name w:val="WW8Num7z2"/>
    <w:rsid w:val="00C72020"/>
  </w:style>
  <w:style w:type="character" w:customStyle="1" w:styleId="WW8Num7z3">
    <w:name w:val="WW8Num7z3"/>
    <w:rsid w:val="00C72020"/>
  </w:style>
  <w:style w:type="character" w:customStyle="1" w:styleId="WW8Num7z4">
    <w:name w:val="WW8Num7z4"/>
    <w:rsid w:val="00C72020"/>
  </w:style>
  <w:style w:type="character" w:customStyle="1" w:styleId="WW8Num7z5">
    <w:name w:val="WW8Num7z5"/>
    <w:rsid w:val="00C72020"/>
  </w:style>
  <w:style w:type="character" w:customStyle="1" w:styleId="WW8Num7z6">
    <w:name w:val="WW8Num7z6"/>
    <w:rsid w:val="00C72020"/>
  </w:style>
  <w:style w:type="character" w:customStyle="1" w:styleId="WW8Num7z7">
    <w:name w:val="WW8Num7z7"/>
    <w:rsid w:val="00C72020"/>
  </w:style>
  <w:style w:type="character" w:customStyle="1" w:styleId="WW8Num7z8">
    <w:name w:val="WW8Num7z8"/>
    <w:rsid w:val="00C72020"/>
  </w:style>
  <w:style w:type="character" w:customStyle="1" w:styleId="WW8Num8z0">
    <w:name w:val="WW8Num8z0"/>
    <w:rsid w:val="00C72020"/>
    <w:rPr>
      <w:rFonts w:hint="default"/>
    </w:rPr>
  </w:style>
  <w:style w:type="character" w:customStyle="1" w:styleId="WW8Num8z1">
    <w:name w:val="WW8Num8z1"/>
    <w:rsid w:val="00C72020"/>
  </w:style>
  <w:style w:type="character" w:customStyle="1" w:styleId="WW8Num8z2">
    <w:name w:val="WW8Num8z2"/>
    <w:rsid w:val="00C72020"/>
  </w:style>
  <w:style w:type="character" w:customStyle="1" w:styleId="WW8Num8z3">
    <w:name w:val="WW8Num8z3"/>
    <w:rsid w:val="00C72020"/>
  </w:style>
  <w:style w:type="character" w:customStyle="1" w:styleId="WW8Num8z4">
    <w:name w:val="WW8Num8z4"/>
    <w:rsid w:val="00C72020"/>
  </w:style>
  <w:style w:type="character" w:customStyle="1" w:styleId="WW8Num8z5">
    <w:name w:val="WW8Num8z5"/>
    <w:rsid w:val="00C72020"/>
  </w:style>
  <w:style w:type="character" w:customStyle="1" w:styleId="WW8Num8z6">
    <w:name w:val="WW8Num8z6"/>
    <w:rsid w:val="00C72020"/>
  </w:style>
  <w:style w:type="character" w:customStyle="1" w:styleId="WW8Num8z7">
    <w:name w:val="WW8Num8z7"/>
    <w:rsid w:val="00C72020"/>
  </w:style>
  <w:style w:type="character" w:customStyle="1" w:styleId="WW8Num8z8">
    <w:name w:val="WW8Num8z8"/>
    <w:rsid w:val="00C72020"/>
  </w:style>
  <w:style w:type="character" w:customStyle="1" w:styleId="WW8Num9z0">
    <w:name w:val="WW8Num9z0"/>
    <w:rsid w:val="00C72020"/>
    <w:rPr>
      <w:rFonts w:hint="default"/>
    </w:rPr>
  </w:style>
  <w:style w:type="character" w:customStyle="1" w:styleId="10">
    <w:name w:val="Основной шрифт абзаца1"/>
    <w:rsid w:val="00C72020"/>
  </w:style>
  <w:style w:type="character" w:customStyle="1" w:styleId="a3">
    <w:name w:val="Основной текст Знак"/>
    <w:rsid w:val="00C72020"/>
    <w:rPr>
      <w:sz w:val="26"/>
      <w:szCs w:val="24"/>
      <w:lang w:val="uk-UA" w:eastAsia="zh-CN"/>
    </w:rPr>
  </w:style>
  <w:style w:type="character" w:customStyle="1" w:styleId="a4">
    <w:name w:val="Верхний колонтитул Знак"/>
    <w:rsid w:val="00C72020"/>
    <w:rPr>
      <w:bCs/>
      <w:sz w:val="28"/>
      <w:szCs w:val="24"/>
    </w:rPr>
  </w:style>
  <w:style w:type="character" w:customStyle="1" w:styleId="a5">
    <w:name w:val="Нижний колонтитул Знак"/>
    <w:rsid w:val="00C72020"/>
    <w:rPr>
      <w:bCs/>
      <w:sz w:val="28"/>
      <w:szCs w:val="24"/>
    </w:rPr>
  </w:style>
  <w:style w:type="character" w:styleId="a6">
    <w:name w:val="Strong"/>
    <w:qFormat/>
    <w:rsid w:val="00C72020"/>
    <w:rPr>
      <w:b/>
      <w:bCs/>
    </w:rPr>
  </w:style>
  <w:style w:type="character" w:customStyle="1" w:styleId="HTML">
    <w:name w:val="Стандартный HTML Знак"/>
    <w:rsid w:val="00C72020"/>
    <w:rPr>
      <w:rFonts w:ascii="Courier New" w:hAnsi="Courier New" w:cs="Courier New"/>
    </w:rPr>
  </w:style>
  <w:style w:type="paragraph" w:customStyle="1" w:styleId="11">
    <w:name w:val="Заголовок1"/>
    <w:basedOn w:val="a"/>
    <w:next w:val="a7"/>
    <w:rsid w:val="00C72020"/>
    <w:pPr>
      <w:keepNext/>
      <w:spacing w:before="240" w:after="120"/>
    </w:pPr>
    <w:rPr>
      <w:rFonts w:eastAsia="Microsoft YaHei" w:cs="Mangal"/>
      <w:szCs w:val="28"/>
    </w:rPr>
  </w:style>
  <w:style w:type="paragraph" w:styleId="a7">
    <w:name w:val="Body Text"/>
    <w:basedOn w:val="a"/>
    <w:rsid w:val="00C72020"/>
    <w:rPr>
      <w:bCs w:val="0"/>
      <w:sz w:val="26"/>
    </w:rPr>
  </w:style>
  <w:style w:type="paragraph" w:styleId="a8">
    <w:name w:val="List"/>
    <w:basedOn w:val="a7"/>
    <w:rsid w:val="00C72020"/>
    <w:rPr>
      <w:rFonts w:cs="Mangal"/>
    </w:rPr>
  </w:style>
  <w:style w:type="paragraph" w:styleId="a9">
    <w:name w:val="caption"/>
    <w:basedOn w:val="a"/>
    <w:qFormat/>
    <w:rsid w:val="00C7202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72020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72020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72020"/>
    <w:pPr>
      <w:suppressLineNumbers/>
    </w:pPr>
    <w:rPr>
      <w:rFonts w:cs="Mangal"/>
    </w:rPr>
  </w:style>
  <w:style w:type="paragraph" w:styleId="aa">
    <w:name w:val="Normal (Web)"/>
    <w:basedOn w:val="a"/>
    <w:rsid w:val="00C72020"/>
    <w:pPr>
      <w:spacing w:before="280" w:after="280"/>
    </w:pPr>
    <w:rPr>
      <w:bCs w:val="0"/>
      <w:sz w:val="24"/>
    </w:rPr>
  </w:style>
  <w:style w:type="paragraph" w:styleId="HTML0">
    <w:name w:val="HTML Preformatted"/>
    <w:basedOn w:val="a"/>
    <w:link w:val="HTML1"/>
    <w:rsid w:val="00C720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styleId="ab">
    <w:name w:val="List Paragraph"/>
    <w:basedOn w:val="a"/>
    <w:link w:val="ac"/>
    <w:uiPriority w:val="34"/>
    <w:qFormat/>
    <w:rsid w:val="00C72020"/>
    <w:pPr>
      <w:ind w:left="708"/>
    </w:pPr>
  </w:style>
  <w:style w:type="paragraph" w:styleId="ad">
    <w:name w:val="header"/>
    <w:basedOn w:val="a"/>
    <w:rsid w:val="00C72020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C72020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"/>
    <w:rsid w:val="00C72020"/>
  </w:style>
  <w:style w:type="paragraph" w:customStyle="1" w:styleId="HTML10">
    <w:name w:val="Стандартный HTML1"/>
    <w:basedOn w:val="a"/>
    <w:qFormat/>
    <w:rsid w:val="00DD58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color w:val="00000A"/>
      <w:sz w:val="20"/>
      <w:szCs w:val="20"/>
    </w:rPr>
  </w:style>
  <w:style w:type="character" w:customStyle="1" w:styleId="HTML1">
    <w:name w:val="Стандартний HTML Знак"/>
    <w:basedOn w:val="a0"/>
    <w:link w:val="HTML0"/>
    <w:rsid w:val="00DD5845"/>
    <w:rPr>
      <w:rFonts w:ascii="Courier New" w:hAnsi="Courier New" w:cs="Courier New"/>
      <w:lang w:eastAsia="zh-CN"/>
    </w:rPr>
  </w:style>
  <w:style w:type="character" w:customStyle="1" w:styleId="uv3um">
    <w:name w:val="uv3um"/>
    <w:basedOn w:val="a0"/>
    <w:rsid w:val="00DD5845"/>
  </w:style>
  <w:style w:type="character" w:customStyle="1" w:styleId="30">
    <w:name w:val="Заголовок 3 Знак"/>
    <w:basedOn w:val="a0"/>
    <w:link w:val="3"/>
    <w:uiPriority w:val="9"/>
    <w:semiHidden/>
    <w:rsid w:val="0029428A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eastAsia="zh-CN"/>
    </w:rPr>
  </w:style>
  <w:style w:type="character" w:customStyle="1" w:styleId="ac">
    <w:name w:val="Абзац списку Знак"/>
    <w:link w:val="ab"/>
    <w:uiPriority w:val="34"/>
    <w:locked/>
    <w:rsid w:val="00EE6A78"/>
    <w:rPr>
      <w:bCs/>
      <w:sz w:val="28"/>
      <w:szCs w:val="24"/>
      <w:lang w:eastAsia="zh-CN"/>
    </w:rPr>
  </w:style>
  <w:style w:type="paragraph" w:customStyle="1" w:styleId="Standard">
    <w:name w:val="Standard"/>
    <w:rsid w:val="00581491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1448</Words>
  <Characters>826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ТШД Депвет</cp:lastModifiedBy>
  <cp:revision>14</cp:revision>
  <cp:lastPrinted>2017-02-16T07:44:00Z</cp:lastPrinted>
  <dcterms:created xsi:type="dcterms:W3CDTF">2025-11-07T08:48:00Z</dcterms:created>
  <dcterms:modified xsi:type="dcterms:W3CDTF">2026-09-17T07:50:00Z</dcterms:modified>
</cp:coreProperties>
</file>