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B1708B" w14:textId="77777777" w:rsidR="00265C8E" w:rsidRDefault="00B7022B" w:rsidP="00BB1878">
      <w:pPr>
        <w:shd w:val="clear" w:color="auto" w:fill="FFFFFF"/>
        <w:tabs>
          <w:tab w:val="left" w:pos="5103"/>
        </w:tabs>
        <w:suppressAutoHyphens w:val="0"/>
        <w:ind w:left="5103"/>
        <w:jc w:val="both"/>
      </w:pPr>
      <w:r>
        <w:rPr>
          <w:szCs w:val="28"/>
        </w:rPr>
        <w:t>Додаток</w:t>
      </w:r>
    </w:p>
    <w:p w14:paraId="67376527" w14:textId="77777777" w:rsidR="00265C8E" w:rsidRDefault="00B7022B">
      <w:pPr>
        <w:shd w:val="clear" w:color="auto" w:fill="FFFFFF"/>
        <w:tabs>
          <w:tab w:val="left" w:pos="5103"/>
        </w:tabs>
        <w:suppressAutoHyphens w:val="0"/>
        <w:ind w:left="5103"/>
        <w:jc w:val="both"/>
      </w:pPr>
      <w:r>
        <w:rPr>
          <w:szCs w:val="28"/>
        </w:rPr>
        <w:t>до розпорядження міського голови</w:t>
      </w:r>
    </w:p>
    <w:p w14:paraId="44730F9A" w14:textId="6ABB4252" w:rsidR="002A3F7F" w:rsidRDefault="00B7022B" w:rsidP="00EF2E01">
      <w:pPr>
        <w:pStyle w:val="Standard"/>
        <w:tabs>
          <w:tab w:val="left" w:pos="5103"/>
        </w:tabs>
        <w:ind w:left="5103"/>
        <w:jc w:val="both"/>
      </w:pPr>
      <w:r>
        <w:rPr>
          <w:sz w:val="28"/>
          <w:szCs w:val="28"/>
        </w:rPr>
        <w:t>_________________ № __________</w:t>
      </w:r>
    </w:p>
    <w:p w14:paraId="60D502CE" w14:textId="77777777" w:rsidR="00EF2E01" w:rsidRDefault="00EF2E01" w:rsidP="00CE0199">
      <w:pPr>
        <w:pStyle w:val="Standard"/>
        <w:tabs>
          <w:tab w:val="left" w:pos="5103"/>
        </w:tabs>
        <w:jc w:val="both"/>
        <w:rPr>
          <w:sz w:val="28"/>
          <w:szCs w:val="28"/>
        </w:rPr>
      </w:pPr>
    </w:p>
    <w:p w14:paraId="1D6710CC" w14:textId="77777777" w:rsidR="00CE0199" w:rsidRPr="00CE0199" w:rsidRDefault="00CE0199" w:rsidP="00CE0199">
      <w:pPr>
        <w:pStyle w:val="Standard"/>
        <w:tabs>
          <w:tab w:val="left" w:pos="5103"/>
        </w:tabs>
        <w:jc w:val="both"/>
        <w:rPr>
          <w:sz w:val="28"/>
          <w:szCs w:val="28"/>
        </w:rPr>
      </w:pPr>
    </w:p>
    <w:p w14:paraId="0C697B7E" w14:textId="77777777" w:rsidR="00265C8E" w:rsidRDefault="00B7022B" w:rsidP="00F33E94">
      <w:pPr>
        <w:pStyle w:val="Standard"/>
        <w:jc w:val="center"/>
      </w:pPr>
      <w:r>
        <w:rPr>
          <w:sz w:val="28"/>
          <w:szCs w:val="28"/>
        </w:rPr>
        <w:t>СКЛАД</w:t>
      </w:r>
    </w:p>
    <w:p w14:paraId="6E61581C" w14:textId="652DA6EA" w:rsidR="00265C8E" w:rsidRDefault="00F33E94" w:rsidP="00F33E94">
      <w:pPr>
        <w:pStyle w:val="Standard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робочої групи з питань Бюджету участі</w:t>
      </w:r>
    </w:p>
    <w:p w14:paraId="2FA733EA" w14:textId="77777777" w:rsidR="00CE0199" w:rsidRPr="00CE0199" w:rsidRDefault="00CE0199">
      <w:pPr>
        <w:pStyle w:val="Standard"/>
        <w:rPr>
          <w:sz w:val="28"/>
          <w:szCs w:val="28"/>
          <w:vertAlign w:val="subscript"/>
        </w:rPr>
      </w:pPr>
    </w:p>
    <w:tbl>
      <w:tblPr>
        <w:tblW w:w="9640" w:type="dxa"/>
        <w:tblInd w:w="-176" w:type="dxa"/>
        <w:tblLook w:val="0000" w:firstRow="0" w:lastRow="0" w:firstColumn="0" w:lastColumn="0" w:noHBand="0" w:noVBand="0"/>
      </w:tblPr>
      <w:tblGrid>
        <w:gridCol w:w="4112"/>
        <w:gridCol w:w="425"/>
        <w:gridCol w:w="5103"/>
      </w:tblGrid>
      <w:tr w:rsidR="00DE3AC9" w:rsidRPr="00DE3AC9" w14:paraId="75D0ED3D" w14:textId="77777777" w:rsidTr="00DD7E3B">
        <w:trPr>
          <w:trHeight w:val="815"/>
        </w:trPr>
        <w:tc>
          <w:tcPr>
            <w:tcW w:w="4112" w:type="dxa"/>
            <w:shd w:val="clear" w:color="auto" w:fill="FFFFFF" w:themeFill="background1"/>
          </w:tcPr>
          <w:p w14:paraId="2D3541BF" w14:textId="5964301A" w:rsidR="004A23CE" w:rsidRPr="00DE3AC9" w:rsidRDefault="00F33E94" w:rsidP="006C3BE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Дацюк Юлія Миколаївна</w:t>
            </w:r>
          </w:p>
        </w:tc>
        <w:tc>
          <w:tcPr>
            <w:tcW w:w="425" w:type="dxa"/>
          </w:tcPr>
          <w:p w14:paraId="6F27FF85" w14:textId="77777777" w:rsidR="00265C8E" w:rsidRPr="00DE3AC9" w:rsidRDefault="00B7022B" w:rsidP="009368D2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644A089C" w14:textId="0E4D80BE" w:rsidR="00937169" w:rsidRPr="00DE3AC9" w:rsidRDefault="004A23CE" w:rsidP="00442EE8">
            <w:pPr>
              <w:pStyle w:val="Standard"/>
              <w:jc w:val="both"/>
              <w:rPr>
                <w:rFonts w:eastAsia="Times New Roman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 w:rsidRPr="00DE3AC9">
              <w:rPr>
                <w:color w:val="000000" w:themeColor="text1"/>
                <w:sz w:val="28"/>
                <w:szCs w:val="28"/>
              </w:rPr>
              <w:t xml:space="preserve">заступник </w:t>
            </w:r>
            <w:r w:rsidR="00F33E94" w:rsidRPr="00DE3AC9">
              <w:rPr>
                <w:rFonts w:eastAsia="Times New Roman" w:cs="Times New Roman"/>
                <w:bCs/>
                <w:color w:val="000000" w:themeColor="text1"/>
                <w:kern w:val="0"/>
                <w:sz w:val="28"/>
                <w:szCs w:val="28"/>
              </w:rPr>
              <w:t>міського голови з питань діяльності виконавчих органів міської ради</w:t>
            </w:r>
            <w:r w:rsidR="00363E77">
              <w:rPr>
                <w:rFonts w:eastAsia="Times New Roman" w:cs="Times New Roman"/>
                <w:bCs/>
                <w:color w:val="000000" w:themeColor="text1"/>
                <w:kern w:val="0"/>
                <w:sz w:val="28"/>
                <w:szCs w:val="28"/>
              </w:rPr>
              <w:t>, голова робочої групи</w:t>
            </w:r>
          </w:p>
          <w:p w14:paraId="66A57D9D" w14:textId="2D221564" w:rsidR="00E54340" w:rsidRPr="00DE3AC9" w:rsidRDefault="00E54340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253E1EAB" w14:textId="77777777" w:rsidTr="00DD7E3B">
        <w:trPr>
          <w:trHeight w:val="293"/>
        </w:trPr>
        <w:tc>
          <w:tcPr>
            <w:tcW w:w="4112" w:type="dxa"/>
            <w:shd w:val="clear" w:color="auto" w:fill="FFFFFF" w:themeFill="background1"/>
          </w:tcPr>
          <w:p w14:paraId="75ECB041" w14:textId="2748F960" w:rsidR="00F33E94" w:rsidRPr="00DE3AC9" w:rsidRDefault="00F33E94" w:rsidP="00F33E94">
            <w:pPr>
              <w:pStyle w:val="Standard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E3AC9">
              <w:rPr>
                <w:color w:val="000000" w:themeColor="text1"/>
                <w:sz w:val="28"/>
                <w:szCs w:val="28"/>
              </w:rPr>
              <w:t>Карпук</w:t>
            </w:r>
            <w:proofErr w:type="spellEnd"/>
            <w:r w:rsidRPr="00DE3AC9">
              <w:rPr>
                <w:color w:val="000000" w:themeColor="text1"/>
                <w:sz w:val="28"/>
                <w:szCs w:val="28"/>
              </w:rPr>
              <w:t xml:space="preserve"> Оксана </w:t>
            </w:r>
            <w:r w:rsidR="00DD7E3B" w:rsidRPr="00DE3AC9">
              <w:rPr>
                <w:color w:val="000000" w:themeColor="text1"/>
                <w:sz w:val="28"/>
                <w:szCs w:val="28"/>
              </w:rPr>
              <w:t>О</w:t>
            </w:r>
            <w:r w:rsidRPr="00DE3AC9">
              <w:rPr>
                <w:color w:val="000000" w:themeColor="text1"/>
                <w:sz w:val="28"/>
                <w:szCs w:val="28"/>
              </w:rPr>
              <w:t>лександрівна</w:t>
            </w:r>
          </w:p>
        </w:tc>
        <w:tc>
          <w:tcPr>
            <w:tcW w:w="425" w:type="dxa"/>
          </w:tcPr>
          <w:p w14:paraId="14329C36" w14:textId="0A367B18" w:rsidR="00F33E94" w:rsidRPr="00DE3AC9" w:rsidRDefault="00F33E94" w:rsidP="00F33E94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5EE14353" w14:textId="77777777" w:rsidR="00F33E94" w:rsidRPr="00DE3AC9" w:rsidRDefault="00F33E94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bCs/>
                <w:color w:val="000000" w:themeColor="text1"/>
                <w:sz w:val="28"/>
                <w:szCs w:val="28"/>
              </w:rPr>
              <w:t>заступник директора департаменту економічної політики, начальник відділу економічного розвитку та інвестицій</w:t>
            </w:r>
            <w:r w:rsidRPr="00DE3AC9">
              <w:rPr>
                <w:color w:val="000000" w:themeColor="text1"/>
                <w:sz w:val="28"/>
                <w:szCs w:val="28"/>
              </w:rPr>
              <w:t>, заступник голови робочої групи</w:t>
            </w:r>
          </w:p>
          <w:p w14:paraId="749F7AFC" w14:textId="671CEB02" w:rsidR="00CE0199" w:rsidRPr="00DE3AC9" w:rsidRDefault="00CE0199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289A8B79" w14:textId="77777777" w:rsidTr="00DD7E3B">
        <w:trPr>
          <w:trHeight w:val="293"/>
        </w:trPr>
        <w:tc>
          <w:tcPr>
            <w:tcW w:w="4112" w:type="dxa"/>
            <w:shd w:val="clear" w:color="auto" w:fill="FFFFFF" w:themeFill="background1"/>
          </w:tcPr>
          <w:p w14:paraId="7A5D262A" w14:textId="0BAF995A" w:rsidR="00F33E94" w:rsidRPr="00DE3AC9" w:rsidRDefault="00F33E94" w:rsidP="00F33E94">
            <w:pPr>
              <w:pStyle w:val="Standard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E3AC9">
              <w:rPr>
                <w:color w:val="000000" w:themeColor="text1"/>
                <w:sz w:val="28"/>
                <w:szCs w:val="28"/>
              </w:rPr>
              <w:t>Медведюк</w:t>
            </w:r>
            <w:proofErr w:type="spellEnd"/>
            <w:r w:rsidRPr="00DE3AC9">
              <w:rPr>
                <w:color w:val="000000" w:themeColor="text1"/>
                <w:sz w:val="28"/>
                <w:szCs w:val="28"/>
              </w:rPr>
              <w:t xml:space="preserve"> Юлія Вадимівна</w:t>
            </w:r>
          </w:p>
        </w:tc>
        <w:tc>
          <w:tcPr>
            <w:tcW w:w="425" w:type="dxa"/>
          </w:tcPr>
          <w:p w14:paraId="628E0DD8" w14:textId="416215F1" w:rsidR="00F33E94" w:rsidRPr="00DE3AC9" w:rsidRDefault="00F33E94" w:rsidP="00F33E94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02475703" w14:textId="77777777" w:rsidR="00F33E94" w:rsidRPr="00DE3AC9" w:rsidRDefault="00F33E94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головний спеціаліст відділу </w:t>
            </w:r>
            <w:r w:rsidRPr="00DE3AC9">
              <w:rPr>
                <w:rFonts w:cs="Times New Roman"/>
                <w:bCs/>
                <w:color w:val="000000" w:themeColor="text1"/>
                <w:sz w:val="28"/>
                <w:szCs w:val="28"/>
              </w:rPr>
              <w:t>економічного розвитку та інвестицій департаменту економічної політики</w:t>
            </w:r>
            <w:r w:rsidRPr="00DE3AC9">
              <w:rPr>
                <w:color w:val="000000" w:themeColor="text1"/>
                <w:sz w:val="28"/>
                <w:szCs w:val="28"/>
              </w:rPr>
              <w:t>, секретар робочої групи</w:t>
            </w:r>
          </w:p>
          <w:p w14:paraId="7EB60995" w14:textId="6AF0A01B" w:rsidR="00CE0199" w:rsidRPr="00DE3AC9" w:rsidRDefault="00CE0199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383A0D0F" w14:textId="77777777" w:rsidTr="00DD7E3B">
        <w:trPr>
          <w:trHeight w:val="293"/>
        </w:trPr>
        <w:tc>
          <w:tcPr>
            <w:tcW w:w="4112" w:type="dxa"/>
            <w:shd w:val="clear" w:color="auto" w:fill="FFFFFF" w:themeFill="background1"/>
          </w:tcPr>
          <w:p w14:paraId="22FB6308" w14:textId="4D7EB64D" w:rsidR="0035376C" w:rsidRPr="00DE3AC9" w:rsidRDefault="0035376C">
            <w:pPr>
              <w:pStyle w:val="Standard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color w:val="000000" w:themeColor="text1"/>
                <w:sz w:val="28"/>
                <w:szCs w:val="28"/>
              </w:rPr>
              <w:t>Бондар</w:t>
            </w:r>
            <w:r w:rsidR="00BB1878" w:rsidRPr="00DE3AC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color w:val="000000" w:themeColor="text1"/>
                <w:sz w:val="28"/>
                <w:szCs w:val="28"/>
              </w:rPr>
              <w:t>Віталій Олексійович</w:t>
            </w:r>
          </w:p>
          <w:p w14:paraId="6C942EFF" w14:textId="26D05FE4" w:rsidR="0035376C" w:rsidRPr="00DE3AC9" w:rsidRDefault="0035376C">
            <w:pPr>
              <w:pStyle w:val="Standard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DBD28B" w14:textId="2A10CCCF" w:rsidR="0035376C" w:rsidRPr="00DE3AC9" w:rsidRDefault="0035376C" w:rsidP="009368D2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0B28D32D" w14:textId="37F94FAE" w:rsidR="0035376C" w:rsidRPr="00DE3AC9" w:rsidRDefault="0035376C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color w:val="000000" w:themeColor="text1"/>
                <w:sz w:val="28"/>
                <w:szCs w:val="28"/>
              </w:rPr>
              <w:t xml:space="preserve">директор департаменту освіти </w:t>
            </w:r>
          </w:p>
        </w:tc>
      </w:tr>
      <w:tr w:rsidR="00DE3AC9" w:rsidRPr="00DE3AC9" w14:paraId="19B2E4AB" w14:textId="77777777" w:rsidTr="00DD7E3B">
        <w:trPr>
          <w:trHeight w:val="293"/>
        </w:trPr>
        <w:tc>
          <w:tcPr>
            <w:tcW w:w="4112" w:type="dxa"/>
          </w:tcPr>
          <w:p w14:paraId="42A8EAE1" w14:textId="77777777" w:rsidR="00F33E94" w:rsidRPr="00DE3AC9" w:rsidRDefault="00F33E94" w:rsidP="00F33E94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Гонтар Лідія Олександрівна</w:t>
            </w:r>
          </w:p>
          <w:p w14:paraId="2C0EF287" w14:textId="64D46B44" w:rsidR="00CE0199" w:rsidRPr="00DE3AC9" w:rsidRDefault="00CE0199" w:rsidP="00F33E94">
            <w:pPr>
              <w:pStyle w:val="Standard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547AE33C" w14:textId="312DA662" w:rsidR="00F33E94" w:rsidRPr="00DE3AC9" w:rsidRDefault="00F33E94" w:rsidP="00F33E94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3B432FD5" w14:textId="77777777" w:rsidR="00F33E94" w:rsidRPr="00DE3AC9" w:rsidRDefault="00F33E94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керівниця програми 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Urban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Vision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Lutsk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color w:val="000000" w:themeColor="text1"/>
                <w:sz w:val="28"/>
                <w:szCs w:val="28"/>
              </w:rPr>
              <w:t>(за згодою)</w:t>
            </w:r>
          </w:p>
          <w:p w14:paraId="096C4580" w14:textId="505EEA3A" w:rsidR="00E54340" w:rsidRPr="00DE3AC9" w:rsidRDefault="00E54340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25898DE0" w14:textId="77777777" w:rsidTr="00DD7E3B">
        <w:trPr>
          <w:trHeight w:val="936"/>
        </w:trPr>
        <w:tc>
          <w:tcPr>
            <w:tcW w:w="4112" w:type="dxa"/>
          </w:tcPr>
          <w:p w14:paraId="4707649C" w14:textId="05675044" w:rsidR="00F33E94" w:rsidRPr="00DE3AC9" w:rsidRDefault="00F33E94" w:rsidP="00DD7E3B">
            <w:pPr>
              <w:pStyle w:val="Standard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E3AC9">
              <w:rPr>
                <w:color w:val="000000" w:themeColor="text1"/>
                <w:sz w:val="28"/>
                <w:szCs w:val="28"/>
              </w:rPr>
              <w:t>Кобилинський</w:t>
            </w:r>
            <w:proofErr w:type="spellEnd"/>
            <w:r w:rsidR="00DD7E3B" w:rsidRPr="00DE3AC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color w:val="000000" w:themeColor="text1"/>
                <w:sz w:val="28"/>
                <w:szCs w:val="28"/>
              </w:rPr>
              <w:t>Олег Анатолійович</w:t>
            </w:r>
          </w:p>
        </w:tc>
        <w:tc>
          <w:tcPr>
            <w:tcW w:w="425" w:type="dxa"/>
          </w:tcPr>
          <w:p w14:paraId="01AB86A6" w14:textId="36D1FDAE" w:rsidR="00F33E94" w:rsidRPr="00DE3AC9" w:rsidRDefault="00F33E94" w:rsidP="00F33E94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  <w:lang w:val="en-US"/>
              </w:rPr>
              <w:t>-</w:t>
            </w:r>
          </w:p>
        </w:tc>
        <w:tc>
          <w:tcPr>
            <w:tcW w:w="5103" w:type="dxa"/>
          </w:tcPr>
          <w:p w14:paraId="7599BA36" w14:textId="71CC6162" w:rsidR="00F33E94" w:rsidRPr="00DE3AC9" w:rsidRDefault="00F33E94" w:rsidP="00442EE8">
            <w:pPr>
              <w:pStyle w:val="Standard"/>
              <w:jc w:val="both"/>
              <w:rPr>
                <w:color w:val="000000" w:themeColor="text1"/>
                <w:sz w:val="28"/>
                <w:szCs w:val="28"/>
              </w:rPr>
            </w:pPr>
            <w:r w:rsidRPr="00DE3AC9">
              <w:rPr>
                <w:color w:val="000000" w:themeColor="text1"/>
                <w:sz w:val="28"/>
                <w:szCs w:val="28"/>
              </w:rPr>
              <w:t>голова Г</w:t>
            </w:r>
            <w:r w:rsidR="00DD7E3B" w:rsidRPr="00DE3AC9">
              <w:rPr>
                <w:color w:val="000000" w:themeColor="text1"/>
                <w:sz w:val="28"/>
                <w:szCs w:val="28"/>
              </w:rPr>
              <w:t xml:space="preserve">О </w:t>
            </w:r>
            <w:r w:rsidRPr="00DE3AC9">
              <w:rPr>
                <w:color w:val="000000" w:themeColor="text1"/>
                <w:sz w:val="28"/>
                <w:szCs w:val="28"/>
              </w:rPr>
              <w:t>«Луцька міська організація Спілки Воїнів АТО Волині» (за згодою)</w:t>
            </w:r>
          </w:p>
        </w:tc>
      </w:tr>
      <w:tr w:rsidR="00DE3AC9" w:rsidRPr="00DE3AC9" w14:paraId="0127E3AF" w14:textId="77777777" w:rsidTr="00DD7E3B">
        <w:trPr>
          <w:trHeight w:val="653"/>
        </w:trPr>
        <w:tc>
          <w:tcPr>
            <w:tcW w:w="4112" w:type="dxa"/>
          </w:tcPr>
          <w:p w14:paraId="045AE2E1" w14:textId="77777777" w:rsidR="0035376C" w:rsidRPr="00DE3AC9" w:rsidRDefault="00675E32" w:rsidP="004A23CE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Ліщук Василь Ярославович</w:t>
            </w:r>
          </w:p>
          <w:p w14:paraId="5BF33571" w14:textId="0F4D94A9" w:rsidR="00CE0199" w:rsidRPr="00DE3AC9" w:rsidRDefault="00CE0199" w:rsidP="004A23CE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1C56186E" w14:textId="1D516142" w:rsidR="0035376C" w:rsidRPr="00DE3AC9" w:rsidRDefault="0035376C" w:rsidP="009368D2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51D31079" w14:textId="77777777" w:rsidR="0035376C" w:rsidRPr="00DE3AC9" w:rsidRDefault="00675E32" w:rsidP="00442EE8">
            <w:pPr>
              <w:jc w:val="both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директор департаменту житлово-комунального господарства</w:t>
            </w:r>
          </w:p>
          <w:p w14:paraId="2DF3E86A" w14:textId="5781CC4F" w:rsidR="00E54340" w:rsidRPr="00DE3AC9" w:rsidRDefault="00E54340" w:rsidP="00442EE8">
            <w:pPr>
              <w:jc w:val="both"/>
              <w:rPr>
                <w:color w:val="000000" w:themeColor="text1"/>
                <w:szCs w:val="28"/>
              </w:rPr>
            </w:pPr>
          </w:p>
        </w:tc>
      </w:tr>
      <w:tr w:rsidR="00DE3AC9" w:rsidRPr="00DE3AC9" w14:paraId="4FD3DB32" w14:textId="77777777" w:rsidTr="00DD7E3B">
        <w:trPr>
          <w:trHeight w:val="653"/>
        </w:trPr>
        <w:tc>
          <w:tcPr>
            <w:tcW w:w="4112" w:type="dxa"/>
          </w:tcPr>
          <w:p w14:paraId="7F997134" w14:textId="591626CB" w:rsidR="00675E32" w:rsidRPr="00DE3AC9" w:rsidRDefault="00675E32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Обертас</w:t>
            </w:r>
            <w:r w:rsidR="00BB1878"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Ірина Олегівна</w:t>
            </w:r>
          </w:p>
          <w:p w14:paraId="6799B324" w14:textId="4373865D" w:rsidR="00CE0199" w:rsidRPr="00DE3AC9" w:rsidRDefault="00CE0199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0E7A5EB9" w14:textId="24CE6407" w:rsidR="00675E32" w:rsidRPr="00DE3AC9" w:rsidRDefault="00675E32" w:rsidP="00675E32">
            <w:pPr>
              <w:jc w:val="center"/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054A87A4" w14:textId="77777777" w:rsidR="00675E32" w:rsidRPr="00DE3AC9" w:rsidRDefault="00675E32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відділу </w:t>
            </w:r>
            <w:r w:rsidRPr="00DE3AC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фінансів виробничої сфери та аудиту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департаменту фінансів, бюджету та аудиту</w:t>
            </w:r>
          </w:p>
          <w:p w14:paraId="07908F3D" w14:textId="2C80F8D3" w:rsidR="00F7763D" w:rsidRPr="00DE3AC9" w:rsidRDefault="00F7763D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5C8F54C4" w14:textId="77777777" w:rsidTr="00DD7E3B">
        <w:trPr>
          <w:trHeight w:val="653"/>
        </w:trPr>
        <w:tc>
          <w:tcPr>
            <w:tcW w:w="4112" w:type="dxa"/>
          </w:tcPr>
          <w:p w14:paraId="2FC641AD" w14:textId="0F84F0E5" w:rsidR="0035376C" w:rsidRPr="00DE3AC9" w:rsidRDefault="00675E32" w:rsidP="00BB1878">
            <w:pPr>
              <w:pStyle w:val="Standard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E3AC9">
              <w:rPr>
                <w:color w:val="000000" w:themeColor="text1"/>
                <w:sz w:val="28"/>
                <w:szCs w:val="28"/>
              </w:rPr>
              <w:t>Прокопук</w:t>
            </w:r>
            <w:proofErr w:type="spellEnd"/>
            <w:r w:rsidR="00BB1878" w:rsidRPr="00DE3AC9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76C" w:rsidRPr="00DE3AC9">
              <w:rPr>
                <w:color w:val="000000" w:themeColor="text1"/>
                <w:sz w:val="28"/>
                <w:szCs w:val="28"/>
              </w:rPr>
              <w:t xml:space="preserve">Наталія </w:t>
            </w:r>
            <w:r w:rsidR="00CE0199" w:rsidRPr="00DE3AC9">
              <w:rPr>
                <w:color w:val="000000" w:themeColor="text1"/>
                <w:sz w:val="28"/>
                <w:szCs w:val="28"/>
              </w:rPr>
              <w:t>Ростиславівна</w:t>
            </w:r>
          </w:p>
        </w:tc>
        <w:tc>
          <w:tcPr>
            <w:tcW w:w="425" w:type="dxa"/>
          </w:tcPr>
          <w:p w14:paraId="63D24929" w14:textId="44B0D309" w:rsidR="0035376C" w:rsidRPr="00DE3AC9" w:rsidRDefault="0035376C" w:rsidP="008A0C4F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42D284DE" w14:textId="2C6E7198" w:rsidR="00CE0199" w:rsidRPr="00DE3AC9" w:rsidRDefault="00CE0199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правління </w:t>
            </w:r>
            <w:r w:rsidR="00BB1878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="00DD7E3B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«Всеукраїнське об'єднання “Генерація змін”», засновниця і керівниця Благодійної організації «Благодійного фонду “Вектор світла” на честь Героя Міщука Сергія»</w:t>
            </w:r>
            <w:r w:rsidR="00B816A3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(за згодою)</w:t>
            </w:r>
          </w:p>
          <w:p w14:paraId="154D9665" w14:textId="2E9BADF7" w:rsidR="0035376C" w:rsidRPr="00DE3AC9" w:rsidRDefault="0035376C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60BFE057" w14:textId="77777777" w:rsidTr="00DD7E3B">
        <w:trPr>
          <w:trHeight w:val="653"/>
        </w:trPr>
        <w:tc>
          <w:tcPr>
            <w:tcW w:w="4112" w:type="dxa"/>
          </w:tcPr>
          <w:p w14:paraId="4D25B3CB" w14:textId="77777777" w:rsidR="00675E32" w:rsidRPr="00DE3AC9" w:rsidRDefault="00675E32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Пшибельський</w:t>
            </w:r>
            <w:proofErr w:type="spellEnd"/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Володимир Володимирович</w:t>
            </w:r>
          </w:p>
          <w:p w14:paraId="0482F723" w14:textId="75103032" w:rsidR="00CE0199" w:rsidRPr="00DE3AC9" w:rsidRDefault="00CE0199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4FBFB3" w14:textId="0915E89A" w:rsidR="00675E32" w:rsidRPr="00DE3AC9" w:rsidRDefault="00675E32" w:rsidP="00675E32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106140D8" w14:textId="77777777" w:rsidR="00675E32" w:rsidRPr="00DE3AC9" w:rsidRDefault="00675E32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олова </w:t>
            </w:r>
            <w:r w:rsidRPr="00DE3AC9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олинського осередку ГО</w:t>
            </w:r>
            <w:r w:rsidR="00EF2E01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«Спілка освітян України», депутат Луцької міської ради (за згодою)</w:t>
            </w:r>
          </w:p>
          <w:p w14:paraId="217A0288" w14:textId="6459AF92" w:rsidR="00E54340" w:rsidRPr="00DE3AC9" w:rsidRDefault="00E54340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69318162" w14:textId="77777777" w:rsidTr="00DD7E3B">
        <w:trPr>
          <w:trHeight w:val="653"/>
        </w:trPr>
        <w:tc>
          <w:tcPr>
            <w:tcW w:w="4112" w:type="dxa"/>
          </w:tcPr>
          <w:p w14:paraId="00E33C23" w14:textId="77777777" w:rsidR="00CE0199" w:rsidRPr="00DE3AC9" w:rsidRDefault="00CE0199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Романова Інна Леонідівна</w:t>
            </w:r>
          </w:p>
          <w:p w14:paraId="26A57458" w14:textId="0E2CD974" w:rsidR="00CE0199" w:rsidRPr="00DE3AC9" w:rsidRDefault="00CE0199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6D1109" w14:textId="699EF21B" w:rsidR="00CE0199" w:rsidRPr="00DE3AC9" w:rsidRDefault="00CE0199" w:rsidP="00675E32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57336188" w14:textId="5374D865" w:rsidR="00CE0199" w:rsidRPr="00DE3AC9" w:rsidRDefault="00CE0199" w:rsidP="00442EE8">
            <w:pPr>
              <w:pStyle w:val="af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</w:rPr>
              <w:t>директор юридичного департаменту</w:t>
            </w:r>
          </w:p>
        </w:tc>
      </w:tr>
      <w:tr w:rsidR="00DE3AC9" w:rsidRPr="00DE3AC9" w14:paraId="29EFD2F1" w14:textId="77777777" w:rsidTr="00DD7E3B">
        <w:trPr>
          <w:trHeight w:val="653"/>
        </w:trPr>
        <w:tc>
          <w:tcPr>
            <w:tcW w:w="4112" w:type="dxa"/>
          </w:tcPr>
          <w:p w14:paraId="7B06BF54" w14:textId="4BB4D0A5" w:rsidR="00675E32" w:rsidRPr="00DE3AC9" w:rsidRDefault="00675E32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Соха</w:t>
            </w:r>
            <w:r w:rsidR="00BB1878" w:rsidRPr="00DE3AC9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Іванна Вікторівна</w:t>
            </w:r>
          </w:p>
          <w:p w14:paraId="2F202BA4" w14:textId="5F2A0E84" w:rsidR="00CE0199" w:rsidRPr="00DE3AC9" w:rsidRDefault="00CE0199" w:rsidP="00675E3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0036F724" w14:textId="6B7BB5C4" w:rsidR="00675E32" w:rsidRPr="00DE3AC9" w:rsidRDefault="00675E32" w:rsidP="00675E32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2C2D0A2E" w14:textId="77777777" w:rsidR="00675E32" w:rsidRPr="00DE3AC9" w:rsidRDefault="00675E32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голова ГО</w:t>
            </w:r>
            <w:r w:rsidR="00EF2E01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Ресурсний центр Кольорова капустина» (за згодою)</w:t>
            </w:r>
          </w:p>
          <w:p w14:paraId="57B3DB45" w14:textId="5B7C57DF" w:rsidR="00BB1878" w:rsidRPr="00DE3AC9" w:rsidRDefault="00BB1878" w:rsidP="00442EE8">
            <w:pPr>
              <w:pStyle w:val="af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3AC9" w:rsidRPr="00DE3AC9" w14:paraId="19715951" w14:textId="77777777" w:rsidTr="00DD7E3B">
        <w:trPr>
          <w:trHeight w:val="653"/>
        </w:trPr>
        <w:tc>
          <w:tcPr>
            <w:tcW w:w="4112" w:type="dxa"/>
          </w:tcPr>
          <w:p w14:paraId="62940A85" w14:textId="56EC5768" w:rsidR="00675E32" w:rsidRPr="00DE3AC9" w:rsidRDefault="00675E32" w:rsidP="00BB1878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cs="Times New Roman"/>
                <w:color w:val="000000" w:themeColor="text1"/>
                <w:sz w:val="28"/>
                <w:szCs w:val="28"/>
              </w:rPr>
              <w:t>Степанюк Оксана Миколаївна</w:t>
            </w:r>
          </w:p>
        </w:tc>
        <w:tc>
          <w:tcPr>
            <w:tcW w:w="425" w:type="dxa"/>
          </w:tcPr>
          <w:p w14:paraId="6464704C" w14:textId="4B8DE403" w:rsidR="00675E32" w:rsidRPr="00DE3AC9" w:rsidRDefault="00675E32" w:rsidP="00675E32">
            <w:pPr>
              <w:rPr>
                <w:color w:val="000000" w:themeColor="text1"/>
                <w:szCs w:val="28"/>
              </w:rPr>
            </w:pPr>
            <w:r w:rsidRPr="00DE3AC9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5103" w:type="dxa"/>
          </w:tcPr>
          <w:p w14:paraId="7C350798" w14:textId="5F3ABFD9" w:rsidR="00675E32" w:rsidRPr="00DE3AC9" w:rsidRDefault="00675E32" w:rsidP="00442EE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голова ГО</w:t>
            </w:r>
            <w:r w:rsidR="00EF2E01"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Центр освіти 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“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Університет третього віку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”</w:t>
            </w:r>
            <w:r w:rsidRPr="00DE3A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депутат Луцької міської ради (за згодою)</w:t>
            </w:r>
          </w:p>
        </w:tc>
      </w:tr>
    </w:tbl>
    <w:p w14:paraId="5FEBF0E4" w14:textId="77777777" w:rsidR="002A3F7F" w:rsidRPr="00DE3AC9" w:rsidRDefault="002A3F7F">
      <w:pPr>
        <w:rPr>
          <w:color w:val="000000" w:themeColor="text1"/>
          <w:szCs w:val="28"/>
        </w:rPr>
      </w:pPr>
    </w:p>
    <w:p w14:paraId="519CD552" w14:textId="77777777" w:rsidR="00CE0199" w:rsidRPr="00DE3AC9" w:rsidRDefault="00CE0199">
      <w:pPr>
        <w:rPr>
          <w:color w:val="000000" w:themeColor="text1"/>
          <w:szCs w:val="28"/>
        </w:rPr>
      </w:pPr>
    </w:p>
    <w:p w14:paraId="77588099" w14:textId="77777777" w:rsidR="00CE0199" w:rsidRPr="00CE0199" w:rsidRDefault="00CE0199">
      <w:pPr>
        <w:rPr>
          <w:szCs w:val="28"/>
        </w:rPr>
      </w:pPr>
    </w:p>
    <w:p w14:paraId="3C315A71" w14:textId="18C2CD6C" w:rsidR="00CE0199" w:rsidRDefault="00425C5C" w:rsidP="00CE0199">
      <w:pPr>
        <w:ind w:left="-284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Заступник міського голови</w:t>
      </w:r>
    </w:p>
    <w:p w14:paraId="7F2D16D8" w14:textId="77777777" w:rsidR="00425C5C" w:rsidRDefault="00425C5C" w:rsidP="00CE0199">
      <w:pPr>
        <w:ind w:left="-284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з питань діяльності виконавчих</w:t>
      </w:r>
    </w:p>
    <w:p w14:paraId="746CBC0D" w14:textId="65FA0AA6" w:rsidR="00425C5C" w:rsidRPr="00CE0199" w:rsidRDefault="00425C5C" w:rsidP="00CE0199">
      <w:pPr>
        <w:ind w:left="-284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органів міської ради                                                                       Юлія ДАЦЮК</w:t>
      </w:r>
    </w:p>
    <w:p w14:paraId="53C21376" w14:textId="77777777" w:rsidR="00CE0199" w:rsidRDefault="00CE0199" w:rsidP="00CE0199">
      <w:pPr>
        <w:ind w:left="-284"/>
        <w:rPr>
          <w:bCs w:val="0"/>
          <w:color w:val="000000"/>
          <w:szCs w:val="28"/>
        </w:rPr>
      </w:pPr>
    </w:p>
    <w:p w14:paraId="71C851D1" w14:textId="77777777" w:rsidR="00907492" w:rsidRPr="00CE0199" w:rsidRDefault="00907492" w:rsidP="00CE0199">
      <w:pPr>
        <w:ind w:left="-284"/>
        <w:rPr>
          <w:bCs w:val="0"/>
          <w:color w:val="000000"/>
          <w:szCs w:val="28"/>
        </w:rPr>
      </w:pPr>
    </w:p>
    <w:p w14:paraId="17A8A26F" w14:textId="16E722DE" w:rsidR="00265C8E" w:rsidRPr="00CE0199" w:rsidRDefault="00EF2E01" w:rsidP="00CE0199">
      <w:pPr>
        <w:ind w:left="-284"/>
        <w:rPr>
          <w:bCs w:val="0"/>
          <w:color w:val="000000"/>
          <w:sz w:val="27"/>
          <w:szCs w:val="27"/>
        </w:rPr>
      </w:pPr>
      <w:proofErr w:type="spellStart"/>
      <w:r>
        <w:rPr>
          <w:sz w:val="24"/>
        </w:rPr>
        <w:t>Карпук</w:t>
      </w:r>
      <w:proofErr w:type="spellEnd"/>
      <w:r w:rsidR="00B7022B">
        <w:rPr>
          <w:sz w:val="24"/>
        </w:rPr>
        <w:t xml:space="preserve"> 777 9</w:t>
      </w:r>
      <w:r>
        <w:rPr>
          <w:sz w:val="24"/>
        </w:rPr>
        <w:t>32</w:t>
      </w:r>
    </w:p>
    <w:sectPr w:rsidR="00265C8E" w:rsidRPr="00CE0199" w:rsidSect="00BB1878">
      <w:headerReference w:type="default" r:id="rId7"/>
      <w:pgSz w:w="11906" w:h="16838"/>
      <w:pgMar w:top="1134" w:right="567" w:bottom="1134" w:left="1985" w:header="709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A327" w14:textId="77777777" w:rsidR="006349F0" w:rsidRDefault="006349F0">
      <w:r>
        <w:separator/>
      </w:r>
    </w:p>
  </w:endnote>
  <w:endnote w:type="continuationSeparator" w:id="0">
    <w:p w14:paraId="0DD70AE7" w14:textId="77777777" w:rsidR="006349F0" w:rsidRDefault="0063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BAF2F" w14:textId="77777777" w:rsidR="006349F0" w:rsidRDefault="006349F0">
      <w:r>
        <w:separator/>
      </w:r>
    </w:p>
  </w:footnote>
  <w:footnote w:type="continuationSeparator" w:id="0">
    <w:p w14:paraId="03DE07E7" w14:textId="77777777" w:rsidR="006349F0" w:rsidRDefault="00634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228886"/>
      <w:docPartObj>
        <w:docPartGallery w:val="Page Numbers (Top of Page)"/>
        <w:docPartUnique/>
      </w:docPartObj>
    </w:sdtPr>
    <w:sdtContent>
      <w:p w14:paraId="3BA43AB4" w14:textId="3C15A96C" w:rsidR="00817197" w:rsidRDefault="008171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17197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53FC"/>
    <w:multiLevelType w:val="multilevel"/>
    <w:tmpl w:val="7F4849B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967051"/>
    <w:multiLevelType w:val="multilevel"/>
    <w:tmpl w:val="621E714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21496796">
    <w:abstractNumId w:val="1"/>
  </w:num>
  <w:num w:numId="2" w16cid:durableId="114898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C8E"/>
    <w:rsid w:val="000F13C2"/>
    <w:rsid w:val="0018755D"/>
    <w:rsid w:val="001E3F66"/>
    <w:rsid w:val="001F2845"/>
    <w:rsid w:val="00265C8E"/>
    <w:rsid w:val="002A3F7F"/>
    <w:rsid w:val="002B212D"/>
    <w:rsid w:val="0031294E"/>
    <w:rsid w:val="0035376C"/>
    <w:rsid w:val="00363E77"/>
    <w:rsid w:val="003A7A64"/>
    <w:rsid w:val="003E6C6D"/>
    <w:rsid w:val="00404C63"/>
    <w:rsid w:val="00425C5C"/>
    <w:rsid w:val="00442EE8"/>
    <w:rsid w:val="0044324D"/>
    <w:rsid w:val="004577D3"/>
    <w:rsid w:val="004701F8"/>
    <w:rsid w:val="004A23CE"/>
    <w:rsid w:val="00552884"/>
    <w:rsid w:val="005B0A5F"/>
    <w:rsid w:val="00600A51"/>
    <w:rsid w:val="0060406B"/>
    <w:rsid w:val="006349F0"/>
    <w:rsid w:val="00667C3F"/>
    <w:rsid w:val="00670104"/>
    <w:rsid w:val="00675E32"/>
    <w:rsid w:val="006946DE"/>
    <w:rsid w:val="006C3BEB"/>
    <w:rsid w:val="006D488D"/>
    <w:rsid w:val="006D68D8"/>
    <w:rsid w:val="00715B6F"/>
    <w:rsid w:val="0073253B"/>
    <w:rsid w:val="007444E5"/>
    <w:rsid w:val="007F62B2"/>
    <w:rsid w:val="00804AF7"/>
    <w:rsid w:val="00817197"/>
    <w:rsid w:val="008940D8"/>
    <w:rsid w:val="008948DB"/>
    <w:rsid w:val="008A0C4F"/>
    <w:rsid w:val="008B1759"/>
    <w:rsid w:val="008B3BD0"/>
    <w:rsid w:val="00907492"/>
    <w:rsid w:val="00921B0B"/>
    <w:rsid w:val="00923C1B"/>
    <w:rsid w:val="009368D2"/>
    <w:rsid w:val="00937169"/>
    <w:rsid w:val="009B1B38"/>
    <w:rsid w:val="00A7021D"/>
    <w:rsid w:val="00B0636A"/>
    <w:rsid w:val="00B24FA7"/>
    <w:rsid w:val="00B7022B"/>
    <w:rsid w:val="00B74BF7"/>
    <w:rsid w:val="00B816A3"/>
    <w:rsid w:val="00B946CB"/>
    <w:rsid w:val="00BB1878"/>
    <w:rsid w:val="00BD1865"/>
    <w:rsid w:val="00C961E7"/>
    <w:rsid w:val="00CC6DF5"/>
    <w:rsid w:val="00CE0199"/>
    <w:rsid w:val="00D06F57"/>
    <w:rsid w:val="00D26640"/>
    <w:rsid w:val="00D667FA"/>
    <w:rsid w:val="00D76861"/>
    <w:rsid w:val="00DA087A"/>
    <w:rsid w:val="00DD110A"/>
    <w:rsid w:val="00DD7E3B"/>
    <w:rsid w:val="00DE3AC9"/>
    <w:rsid w:val="00E44451"/>
    <w:rsid w:val="00E54340"/>
    <w:rsid w:val="00E664B7"/>
    <w:rsid w:val="00E81911"/>
    <w:rsid w:val="00EC253B"/>
    <w:rsid w:val="00EF1619"/>
    <w:rsid w:val="00EF2E01"/>
    <w:rsid w:val="00F33E94"/>
    <w:rsid w:val="00F721C4"/>
    <w:rsid w:val="00F7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A900A"/>
  <w15:docId w15:val="{515214E5-F407-4C0F-A612-C38BC9FB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Шрифт абзацу за замовчуванням1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1">
    <w:name w:val="Основной шрифт абзаца1"/>
    <w:qFormat/>
  </w:style>
  <w:style w:type="character" w:customStyle="1" w:styleId="12">
    <w:name w:val="Заголовок 1 Знак"/>
    <w:qFormat/>
    <w:rPr>
      <w:b/>
      <w:bCs/>
      <w:sz w:val="32"/>
      <w:szCs w:val="24"/>
      <w:lang w:eastAsia="zh-CN"/>
    </w:rPr>
  </w:style>
  <w:style w:type="character" w:customStyle="1" w:styleId="20">
    <w:name w:val="Заголовок 2 Знак"/>
    <w:qFormat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qFormat/>
    <w:rPr>
      <w:rFonts w:ascii="Arial" w:hAnsi="Arial" w:cs="Arial"/>
      <w:b/>
      <w:bCs/>
      <w:sz w:val="26"/>
      <w:szCs w:val="26"/>
      <w:lang w:eastAsia="zh-CN"/>
    </w:rPr>
  </w:style>
  <w:style w:type="character" w:customStyle="1" w:styleId="a3">
    <w:name w:val="Верхний колонтитул Знак"/>
    <w:uiPriority w:val="99"/>
    <w:qFormat/>
    <w:rPr>
      <w:bCs/>
      <w:sz w:val="28"/>
      <w:szCs w:val="24"/>
      <w:lang w:eastAsia="zh-CN"/>
    </w:rPr>
  </w:style>
  <w:style w:type="character" w:customStyle="1" w:styleId="a4">
    <w:name w:val="Нижний колонтитул Знак"/>
    <w:qFormat/>
    <w:rPr>
      <w:bCs/>
      <w:sz w:val="28"/>
      <w:szCs w:val="24"/>
      <w:lang w:eastAsia="zh-CN"/>
    </w:rPr>
  </w:style>
  <w:style w:type="character" w:customStyle="1" w:styleId="60">
    <w:name w:val="Заголовок 6 Знак"/>
    <w:qFormat/>
    <w:rPr>
      <w:rFonts w:ascii="Calibri" w:eastAsia="Times New Roman" w:hAnsi="Calibri" w:cs="Times New Roman"/>
      <w:b/>
      <w:sz w:val="22"/>
      <w:szCs w:val="22"/>
      <w:lang w:eastAsia="zh-CN"/>
    </w:rPr>
  </w:style>
  <w:style w:type="character" w:customStyle="1" w:styleId="h1">
    <w:name w:val="h1"/>
    <w:qFormat/>
  </w:style>
  <w:style w:type="character" w:customStyle="1" w:styleId="21">
    <w:name w:val="Шрифт абзацу за замовчуванням2"/>
    <w:qFormat/>
  </w:style>
  <w:style w:type="character" w:customStyle="1" w:styleId="rvts23">
    <w:name w:val="rvts23"/>
    <w:basedOn w:val="21"/>
    <w:qFormat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13">
    <w:name w:val="Назва об'єкта1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5">
    <w:name w:val="Абзац списка1"/>
    <w:basedOn w:val="a"/>
    <w:qFormat/>
    <w:pPr>
      <w:ind w:left="720"/>
    </w:pPr>
    <w:rPr>
      <w:rFonts w:ascii="Calibri" w:eastAsia="Calibri" w:hAnsi="Calibri" w:cs="Calibri"/>
      <w:bCs w:val="0"/>
      <w:sz w:val="24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styleId="aa">
    <w:name w:val="header"/>
    <w:basedOn w:val="a"/>
    <w:uiPriority w:val="99"/>
    <w:pPr>
      <w:tabs>
        <w:tab w:val="center" w:pos="4819"/>
        <w:tab w:val="right" w:pos="9639"/>
      </w:tabs>
    </w:pPr>
  </w:style>
  <w:style w:type="paragraph" w:styleId="ab">
    <w:name w:val="footer"/>
    <w:basedOn w:val="a"/>
    <w:pPr>
      <w:tabs>
        <w:tab w:val="center" w:pos="4819"/>
        <w:tab w:val="right" w:pos="9639"/>
      </w:tabs>
    </w:pPr>
  </w:style>
  <w:style w:type="paragraph" w:styleId="ac">
    <w:name w:val="Normal (Web)"/>
    <w:basedOn w:val="a"/>
    <w:qFormat/>
    <w:pPr>
      <w:suppressAutoHyphens w:val="0"/>
      <w:spacing w:before="280" w:after="280"/>
    </w:pPr>
    <w:rPr>
      <w:bCs w:val="0"/>
      <w:sz w:val="24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</w:rPr>
  </w:style>
  <w:style w:type="paragraph" w:styleId="af">
    <w:name w:val="No Spacing"/>
    <w:qFormat/>
    <w:rsid w:val="00053027"/>
    <w:pPr>
      <w:suppressAutoHyphens/>
    </w:pPr>
    <w:rPr>
      <w:rFonts w:ascii="Calibri" w:eastAsia="Calibri" w:hAnsi="Calibri" w:cs="Calibri"/>
      <w:kern w:val="2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1177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Сергій Омельчук</dc:creator>
  <dc:description/>
  <cp:lastModifiedBy>Ірина Демидюк</cp:lastModifiedBy>
  <cp:revision>12</cp:revision>
  <cp:lastPrinted>1995-11-21T15:41:00Z</cp:lastPrinted>
  <dcterms:created xsi:type="dcterms:W3CDTF">2026-10-01T12:41:00Z</dcterms:created>
  <dcterms:modified xsi:type="dcterms:W3CDTF">2026-10-05T11:47:00Z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