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0C822E" w14:textId="77777777" w:rsidR="009E11F9" w:rsidRDefault="009E11F9" w:rsidP="00251A8C">
      <w:pPr>
        <w:tabs>
          <w:tab w:val="left" w:pos="3975"/>
          <w:tab w:val="left" w:pos="4715"/>
          <w:tab w:val="left" w:pos="6570"/>
        </w:tabs>
        <w:jc w:val="both"/>
        <w:rPr>
          <w:rFonts w:ascii="Times New Roman" w:hAnsi="Times New Roman" w:cs="Times New Roman"/>
        </w:rPr>
      </w:pPr>
    </w:p>
    <w:p w14:paraId="17E8A95F" w14:textId="5E50546C" w:rsidR="00163AE2" w:rsidRDefault="00000000" w:rsidP="00163AE2">
      <w:pPr>
        <w:pStyle w:val="1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pict w14:anchorId="16024069">
          <v:rect id="_x0000_tole_rId2" o:spid="_x0000_s1032" style="position:absolute;margin-left:.05pt;margin-top:.05pt;width:50pt;height:50pt;z-index:1;visibility:hidden;mso-wrap-style:square;mso-wrap-distance-left:.05pt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" filled="f" stroked="f" strokeweight="0"/>
        </w:pict>
      </w:r>
      <w:r>
        <w:rPr>
          <w:noProof/>
        </w:rPr>
        <w:pict w14:anchorId="712BC14B">
          <v:rect id="_x0000_s1031" style="position:absolute;margin-left:0;margin-top:.05pt;width:50pt;height:50pt;z-index:2;visibility:hidden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" filled="f" stroked="f" strokeweight="0"/>
        </w:pict>
      </w:r>
      <w:r>
        <w:rPr>
          <w:rFonts w:ascii="Times New Roman" w:hAnsi="Times New Roman" w:cs="Times New Roman"/>
          <w:sz w:val="28"/>
          <w:szCs w:val="28"/>
        </w:rPr>
        <w:object w:dxaOrig="1440" w:dyaOrig="1440" w14:anchorId="0E7BE51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2" o:spid="_x0000_s1030" type="#_x0000_t75" style="position:absolute;margin-left:203.6pt;margin-top:-9pt;width:57.4pt;height:59.2pt;z-index:3;mso-wrap-distance-right:0;mso-position-horizontal-relative:text;mso-position-vertical-relative:text">
            <v:imagedata r:id="rId6" o:title=""/>
            <w10:wrap type="square" side="left"/>
          </v:shape>
          <o:OLEObject Type="Embed" ProgID="PBrush" ShapeID="ole_rId2" DrawAspect="Content" ObjectID="_1852968743" r:id="rId7"/>
        </w:object>
      </w:r>
    </w:p>
    <w:p w14:paraId="53B66911" w14:textId="77777777" w:rsidR="00163AE2" w:rsidRDefault="00163AE2" w:rsidP="00163AE2">
      <w:pPr>
        <w:pStyle w:val="1"/>
        <w:rPr>
          <w:rFonts w:ascii="Times New Roman" w:hAnsi="Times New Roman" w:cs="Times New Roman"/>
          <w:sz w:val="28"/>
          <w:szCs w:val="28"/>
        </w:rPr>
      </w:pPr>
    </w:p>
    <w:p w14:paraId="17E99CED" w14:textId="77777777" w:rsidR="00163AE2" w:rsidRDefault="00163AE2" w:rsidP="00163AE2">
      <w:pPr>
        <w:rPr>
          <w:sz w:val="16"/>
          <w:szCs w:val="16"/>
        </w:rPr>
      </w:pPr>
    </w:p>
    <w:p w14:paraId="7835EB37" w14:textId="77777777" w:rsidR="00163AE2" w:rsidRDefault="00163AE2" w:rsidP="00163AE2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ЛУЦЬКИЙ  МІСЬКИЙ  ГОЛОВА</w:t>
      </w:r>
    </w:p>
    <w:p w14:paraId="478D82E2" w14:textId="77777777" w:rsidR="00163AE2" w:rsidRDefault="00163AE2" w:rsidP="00163AE2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1AE2F324" w14:textId="77777777" w:rsidR="00163AE2" w:rsidRDefault="00163AE2" w:rsidP="00163AE2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РОЗПОРЯДЖЕННЯ</w:t>
      </w:r>
    </w:p>
    <w:p w14:paraId="0F967A28" w14:textId="77777777" w:rsidR="00163AE2" w:rsidRDefault="00163AE2" w:rsidP="00163AE2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1AD90E5A" w14:textId="77777777" w:rsidR="00163AE2" w:rsidRDefault="00163AE2" w:rsidP="00163AE2">
      <w:pPr>
        <w:tabs>
          <w:tab w:val="left" w:pos="3975"/>
          <w:tab w:val="left" w:pos="4715"/>
          <w:tab w:val="left" w:pos="657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 </w:t>
      </w:r>
      <w:r>
        <w:rPr>
          <w:rFonts w:ascii="Times New Roman" w:hAnsi="Times New Roman" w:cs="Times New Roman"/>
        </w:rPr>
        <w:tab/>
        <w:t xml:space="preserve">   м. Луцьк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№________________</w:t>
      </w:r>
    </w:p>
    <w:p w14:paraId="2451B9D8" w14:textId="77777777" w:rsidR="00163AE2" w:rsidRPr="00251A8C" w:rsidRDefault="00163AE2" w:rsidP="00251A8C">
      <w:pPr>
        <w:tabs>
          <w:tab w:val="left" w:pos="3975"/>
          <w:tab w:val="left" w:pos="4715"/>
          <w:tab w:val="left" w:pos="6570"/>
        </w:tabs>
        <w:jc w:val="both"/>
        <w:rPr>
          <w:rFonts w:ascii="Times New Roman" w:hAnsi="Times New Roman" w:cs="Times New Roman"/>
        </w:rPr>
      </w:pPr>
    </w:p>
    <w:p w14:paraId="78069775" w14:textId="5B66B1DB" w:rsidR="009E11F9" w:rsidRDefault="009E11F9" w:rsidP="008D22A0">
      <w:pPr>
        <w:ind w:right="5101"/>
        <w:jc w:val="both"/>
        <w:rPr>
          <w:rFonts w:ascii="Times New Roman" w:hAnsi="Times New Roman" w:cs="Times New Roman"/>
          <w:sz w:val="28"/>
          <w:szCs w:val="28"/>
        </w:rPr>
      </w:pPr>
      <w:r w:rsidRPr="00B450B6">
        <w:rPr>
          <w:rFonts w:ascii="Times New Roman" w:hAnsi="Times New Roman" w:cs="Times New Roman"/>
          <w:sz w:val="28"/>
          <w:szCs w:val="28"/>
        </w:rPr>
        <w:t>Про склад комісії для передачі об’єкта</w:t>
      </w:r>
      <w:r w:rsidR="008D22A0">
        <w:rPr>
          <w:rFonts w:ascii="Times New Roman" w:hAnsi="Times New Roman" w:cs="Times New Roman"/>
          <w:sz w:val="28"/>
          <w:szCs w:val="28"/>
        </w:rPr>
        <w:t xml:space="preserve"> </w:t>
      </w:r>
      <w:r w:rsidRPr="00B450B6">
        <w:rPr>
          <w:rFonts w:ascii="Times New Roman" w:hAnsi="Times New Roman" w:cs="Times New Roman"/>
          <w:sz w:val="28"/>
          <w:szCs w:val="28"/>
        </w:rPr>
        <w:t>«Нове будівництво ветеранського</w:t>
      </w:r>
      <w:r w:rsidR="008D22A0">
        <w:rPr>
          <w:rFonts w:ascii="Times New Roman" w:hAnsi="Times New Roman" w:cs="Times New Roman"/>
          <w:sz w:val="28"/>
          <w:szCs w:val="28"/>
        </w:rPr>
        <w:t xml:space="preserve"> </w:t>
      </w:r>
      <w:r w:rsidRPr="00B450B6">
        <w:rPr>
          <w:rFonts w:ascii="Times New Roman" w:hAnsi="Times New Roman" w:cs="Times New Roman"/>
          <w:sz w:val="28"/>
          <w:szCs w:val="28"/>
        </w:rPr>
        <w:t>простору на вул.</w:t>
      </w:r>
      <w:r w:rsidR="008D22A0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B450B6">
        <w:rPr>
          <w:rFonts w:ascii="Times New Roman" w:hAnsi="Times New Roman" w:cs="Times New Roman"/>
          <w:sz w:val="28"/>
          <w:szCs w:val="28"/>
        </w:rPr>
        <w:t>Конякіна</w:t>
      </w:r>
      <w:proofErr w:type="spellEnd"/>
      <w:r w:rsidRPr="00B450B6">
        <w:rPr>
          <w:rFonts w:ascii="Times New Roman" w:hAnsi="Times New Roman" w:cs="Times New Roman"/>
          <w:sz w:val="28"/>
          <w:szCs w:val="28"/>
        </w:rPr>
        <w:t xml:space="preserve"> в м. Луцьку»</w:t>
      </w:r>
      <w:r w:rsidR="008D22A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9BC28D6" w14:textId="77777777" w:rsidR="008D22A0" w:rsidRPr="00B450B6" w:rsidRDefault="008D22A0" w:rsidP="008D22A0">
      <w:pPr>
        <w:ind w:right="4393"/>
        <w:rPr>
          <w:rFonts w:ascii="Times New Roman" w:hAnsi="Times New Roman" w:cs="Times New Roman"/>
          <w:sz w:val="28"/>
          <w:szCs w:val="28"/>
        </w:rPr>
      </w:pPr>
    </w:p>
    <w:p w14:paraId="2FED5A6B" w14:textId="31DB2CD4" w:rsidR="009E11F9" w:rsidRPr="00B450B6" w:rsidRDefault="009E11F9" w:rsidP="00251A8C">
      <w:pPr>
        <w:ind w:firstLine="567"/>
        <w:jc w:val="both"/>
        <w:rPr>
          <w:rFonts w:ascii="Times New Roman" w:hAnsi="Times New Roman" w:cs="Times New Roman"/>
          <w:kern w:val="0"/>
          <w:sz w:val="28"/>
          <w:szCs w:val="28"/>
          <w:lang w:eastAsia="ru-RU" w:bidi="ar-SA"/>
        </w:rPr>
      </w:pPr>
      <w:r w:rsidRPr="00B450B6">
        <w:rPr>
          <w:rFonts w:ascii="Times New Roman" w:hAnsi="Times New Roman" w:cs="Times New Roman"/>
          <w:bCs/>
          <w:sz w:val="28"/>
          <w:szCs w:val="28"/>
        </w:rPr>
        <w:t xml:space="preserve">Керуючись законом України «Про місцеве самоврядування в Україні», </w:t>
      </w:r>
      <w:r w:rsidRPr="00B450B6">
        <w:rPr>
          <w:rFonts w:ascii="Times New Roman" w:hAnsi="Times New Roman" w:cs="Times New Roman"/>
          <w:sz w:val="28"/>
          <w:szCs w:val="28"/>
        </w:rPr>
        <w:t>рішенням міської ради від 30.09.2026 № 100/102</w:t>
      </w:r>
      <w:bookmarkStart w:id="0" w:name="n3"/>
      <w:bookmarkEnd w:id="0"/>
      <w:r w:rsidRPr="00B450B6">
        <w:rPr>
          <w:rFonts w:ascii="Times New Roman" w:hAnsi="Times New Roman" w:cs="Times New Roman"/>
          <w:sz w:val="28"/>
          <w:szCs w:val="28"/>
        </w:rPr>
        <w:t xml:space="preserve"> «Про реєстрацію права власності на будівлю </w:t>
      </w:r>
      <w:r w:rsidR="008D22A0" w:rsidRPr="008D22A0">
        <w:rPr>
          <w:rFonts w:ascii="Times New Roman" w:hAnsi="Times New Roman" w:cs="Times New Roman"/>
          <w:sz w:val="28"/>
          <w:szCs w:val="28"/>
          <w:lang w:val="ru-MD"/>
        </w:rPr>
        <w:t>“</w:t>
      </w:r>
      <w:r w:rsidRPr="00B450B6">
        <w:rPr>
          <w:rFonts w:ascii="Times New Roman" w:hAnsi="Times New Roman" w:cs="Times New Roman"/>
          <w:sz w:val="28"/>
          <w:szCs w:val="28"/>
        </w:rPr>
        <w:t>ветеранський простір вул.</w:t>
      </w:r>
      <w:r w:rsidR="008D22A0">
        <w:rPr>
          <w:rFonts w:ascii="Times New Roman" w:hAnsi="Times New Roman" w:cs="Times New Roman"/>
          <w:sz w:val="28"/>
          <w:szCs w:val="28"/>
          <w:lang w:val="en-US"/>
        </w:rPr>
        <w:t> </w:t>
      </w:r>
      <w:proofErr w:type="spellStart"/>
      <w:r w:rsidRPr="00B450B6">
        <w:rPr>
          <w:rFonts w:ascii="Times New Roman" w:hAnsi="Times New Roman" w:cs="Times New Roman"/>
          <w:sz w:val="28"/>
          <w:szCs w:val="28"/>
        </w:rPr>
        <w:t>Конякіна</w:t>
      </w:r>
      <w:proofErr w:type="spellEnd"/>
      <w:r w:rsidRPr="00B450B6">
        <w:rPr>
          <w:rFonts w:ascii="Times New Roman" w:hAnsi="Times New Roman" w:cs="Times New Roman"/>
          <w:sz w:val="28"/>
          <w:szCs w:val="28"/>
        </w:rPr>
        <w:t xml:space="preserve"> м.</w:t>
      </w:r>
      <w:r w:rsidR="008D22A0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B450B6">
        <w:rPr>
          <w:rFonts w:ascii="Times New Roman" w:hAnsi="Times New Roman" w:cs="Times New Roman"/>
          <w:sz w:val="28"/>
          <w:szCs w:val="28"/>
        </w:rPr>
        <w:t>Луцьк</w:t>
      </w:r>
      <w:r w:rsidR="008D22A0" w:rsidRPr="008D22A0">
        <w:rPr>
          <w:rFonts w:ascii="Times New Roman" w:hAnsi="Times New Roman" w:cs="Times New Roman"/>
          <w:sz w:val="28"/>
          <w:szCs w:val="28"/>
          <w:lang w:val="ru-MD"/>
        </w:rPr>
        <w:t>”</w:t>
      </w:r>
      <w:r w:rsidRPr="00B450B6">
        <w:rPr>
          <w:rFonts w:ascii="Times New Roman" w:hAnsi="Times New Roman" w:cs="Times New Roman"/>
          <w:sz w:val="28"/>
          <w:szCs w:val="28"/>
        </w:rPr>
        <w:t xml:space="preserve">», з метою забезпечення належної організації та проведення процедури передачі об’єкта </w:t>
      </w:r>
      <w:r w:rsidRPr="00B450B6">
        <w:rPr>
          <w:rStyle w:val="af"/>
          <w:rFonts w:ascii="Times New Roman" w:hAnsi="Times New Roman"/>
          <w:b w:val="0"/>
          <w:sz w:val="28"/>
          <w:szCs w:val="28"/>
        </w:rPr>
        <w:t>«Нове будівництво ветеранського простору на вул.</w:t>
      </w:r>
      <w:r w:rsidR="008D22A0">
        <w:rPr>
          <w:rStyle w:val="af"/>
          <w:rFonts w:ascii="Times New Roman" w:hAnsi="Times New Roman"/>
          <w:b w:val="0"/>
          <w:sz w:val="28"/>
          <w:szCs w:val="28"/>
          <w:lang w:val="en-US"/>
        </w:rPr>
        <w:t> </w:t>
      </w:r>
      <w:proofErr w:type="spellStart"/>
      <w:r w:rsidRPr="00B450B6">
        <w:rPr>
          <w:rStyle w:val="af"/>
          <w:rFonts w:ascii="Times New Roman" w:hAnsi="Times New Roman"/>
          <w:b w:val="0"/>
          <w:sz w:val="28"/>
          <w:szCs w:val="28"/>
        </w:rPr>
        <w:t>Конякіна</w:t>
      </w:r>
      <w:proofErr w:type="spellEnd"/>
      <w:r w:rsidRPr="00B450B6">
        <w:rPr>
          <w:rStyle w:val="af"/>
          <w:rFonts w:ascii="Times New Roman" w:hAnsi="Times New Roman"/>
          <w:b w:val="0"/>
          <w:sz w:val="28"/>
          <w:szCs w:val="28"/>
        </w:rPr>
        <w:t xml:space="preserve"> в м. Луцьку»</w:t>
      </w:r>
      <w:r w:rsidRPr="00B450B6">
        <w:rPr>
          <w:rFonts w:ascii="Times New Roman" w:hAnsi="Times New Roman" w:cs="Times New Roman"/>
          <w:sz w:val="28"/>
          <w:szCs w:val="28"/>
        </w:rPr>
        <w:t>, оформлення відповідних документів:</w:t>
      </w:r>
    </w:p>
    <w:p w14:paraId="3FB2788A" w14:textId="77777777" w:rsidR="009E11F9" w:rsidRPr="00B450B6" w:rsidRDefault="009E11F9" w:rsidP="00251A8C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CC70C6B" w14:textId="58DF1933" w:rsidR="009E11F9" w:rsidRPr="00B450B6" w:rsidRDefault="009E11F9" w:rsidP="00251A8C">
      <w:pPr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Pr="00B450B6">
        <w:rPr>
          <w:rFonts w:ascii="Times New Roman" w:hAnsi="Times New Roman" w:cs="Times New Roman"/>
          <w:bCs/>
          <w:sz w:val="28"/>
          <w:szCs w:val="28"/>
        </w:rPr>
        <w:t xml:space="preserve">Затвердити склад комісії </w:t>
      </w:r>
      <w:r w:rsidRPr="00B450B6">
        <w:rPr>
          <w:rFonts w:ascii="Times New Roman" w:hAnsi="Times New Roman" w:cs="Times New Roman"/>
          <w:sz w:val="28"/>
          <w:szCs w:val="28"/>
        </w:rPr>
        <w:t>для передачі об’єкта «Нове будівництво ветеранського простору на вул.</w:t>
      </w:r>
      <w:r w:rsidR="008D22A0">
        <w:rPr>
          <w:rFonts w:ascii="Times New Roman" w:hAnsi="Times New Roman" w:cs="Times New Roman"/>
          <w:sz w:val="28"/>
          <w:szCs w:val="28"/>
          <w:lang w:val="en-US"/>
        </w:rPr>
        <w:t> </w:t>
      </w:r>
      <w:proofErr w:type="spellStart"/>
      <w:r w:rsidRPr="00B450B6">
        <w:rPr>
          <w:rFonts w:ascii="Times New Roman" w:hAnsi="Times New Roman" w:cs="Times New Roman"/>
          <w:sz w:val="28"/>
          <w:szCs w:val="28"/>
        </w:rPr>
        <w:t>Конякіна</w:t>
      </w:r>
      <w:proofErr w:type="spellEnd"/>
      <w:r w:rsidRPr="00B450B6">
        <w:rPr>
          <w:rFonts w:ascii="Times New Roman" w:hAnsi="Times New Roman" w:cs="Times New Roman"/>
          <w:sz w:val="28"/>
          <w:szCs w:val="28"/>
        </w:rPr>
        <w:t xml:space="preserve"> в м.</w:t>
      </w:r>
      <w:r w:rsidR="008D22A0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B450B6">
        <w:rPr>
          <w:rFonts w:ascii="Times New Roman" w:hAnsi="Times New Roman" w:cs="Times New Roman"/>
          <w:sz w:val="28"/>
          <w:szCs w:val="28"/>
        </w:rPr>
        <w:t>Луцьку»</w:t>
      </w:r>
      <w:r w:rsidR="00163AE2">
        <w:rPr>
          <w:rFonts w:ascii="Times New Roman" w:hAnsi="Times New Roman" w:cs="Times New Roman"/>
          <w:bCs/>
          <w:sz w:val="28"/>
          <w:szCs w:val="28"/>
        </w:rPr>
        <w:t xml:space="preserve"> (далі – комісія)</w:t>
      </w:r>
      <w:r w:rsidRPr="00B450B6">
        <w:rPr>
          <w:rFonts w:ascii="Times New Roman" w:hAnsi="Times New Roman" w:cs="Times New Roman"/>
          <w:bCs/>
          <w:sz w:val="28"/>
          <w:szCs w:val="28"/>
        </w:rPr>
        <w:t xml:space="preserve"> згідно з додатком.</w:t>
      </w:r>
    </w:p>
    <w:p w14:paraId="3B3426E2" w14:textId="77777777" w:rsidR="009E11F9" w:rsidRPr="00B450B6" w:rsidRDefault="009E11F9" w:rsidP="00251A8C">
      <w:pPr>
        <w:ind w:right="-2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2. </w:t>
      </w:r>
      <w:r w:rsidRPr="00B450B6">
        <w:rPr>
          <w:rFonts w:ascii="Times New Roman" w:hAnsi="Times New Roman" w:cs="Times New Roman"/>
          <w:bCs/>
          <w:sz w:val="28"/>
          <w:szCs w:val="28"/>
        </w:rPr>
        <w:t>Комісії:</w:t>
      </w:r>
    </w:p>
    <w:p w14:paraId="5AC486EA" w14:textId="209DC0EC" w:rsidR="009E11F9" w:rsidRPr="00B450B6" w:rsidRDefault="009E11F9" w:rsidP="00251A8C">
      <w:pPr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2.1. </w:t>
      </w:r>
      <w:r w:rsidRPr="00B450B6">
        <w:rPr>
          <w:rFonts w:ascii="Times New Roman" w:hAnsi="Times New Roman" w:cs="Times New Roman"/>
          <w:bCs/>
          <w:sz w:val="28"/>
          <w:szCs w:val="28"/>
        </w:rPr>
        <w:t xml:space="preserve">Провести огляд об’єкта </w:t>
      </w:r>
      <w:r w:rsidRPr="00B450B6">
        <w:rPr>
          <w:rStyle w:val="af"/>
          <w:rFonts w:ascii="Times New Roman" w:hAnsi="Times New Roman"/>
          <w:b w:val="0"/>
          <w:sz w:val="28"/>
          <w:szCs w:val="28"/>
        </w:rPr>
        <w:t>«Нове будівництво ветеранського простору на вул.</w:t>
      </w:r>
      <w:r w:rsidR="00163AE2">
        <w:rPr>
          <w:rStyle w:val="af"/>
          <w:rFonts w:ascii="Times New Roman" w:hAnsi="Times New Roman"/>
          <w:b w:val="0"/>
          <w:sz w:val="28"/>
          <w:szCs w:val="28"/>
        </w:rPr>
        <w:t> </w:t>
      </w:r>
      <w:proofErr w:type="spellStart"/>
      <w:r w:rsidRPr="00B450B6">
        <w:rPr>
          <w:rStyle w:val="af"/>
          <w:rFonts w:ascii="Times New Roman" w:hAnsi="Times New Roman"/>
          <w:b w:val="0"/>
          <w:sz w:val="28"/>
          <w:szCs w:val="28"/>
        </w:rPr>
        <w:t>Конякіна</w:t>
      </w:r>
      <w:proofErr w:type="spellEnd"/>
      <w:r w:rsidRPr="00B450B6">
        <w:rPr>
          <w:rStyle w:val="af"/>
          <w:rFonts w:ascii="Times New Roman" w:hAnsi="Times New Roman"/>
          <w:b w:val="0"/>
          <w:sz w:val="28"/>
          <w:szCs w:val="28"/>
        </w:rPr>
        <w:t xml:space="preserve"> в м.</w:t>
      </w:r>
      <w:r w:rsidR="00163AE2">
        <w:rPr>
          <w:rStyle w:val="af"/>
          <w:rFonts w:ascii="Times New Roman" w:hAnsi="Times New Roman"/>
          <w:b w:val="0"/>
          <w:sz w:val="28"/>
          <w:szCs w:val="28"/>
        </w:rPr>
        <w:t> </w:t>
      </w:r>
      <w:r w:rsidRPr="00B450B6">
        <w:rPr>
          <w:rStyle w:val="af"/>
          <w:rFonts w:ascii="Times New Roman" w:hAnsi="Times New Roman"/>
          <w:b w:val="0"/>
          <w:sz w:val="28"/>
          <w:szCs w:val="28"/>
        </w:rPr>
        <w:t>Луцьку».</w:t>
      </w:r>
      <w:r w:rsidRPr="00B450B6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40789E8B" w14:textId="73A3B425" w:rsidR="009E11F9" w:rsidRPr="00B450B6" w:rsidRDefault="009E11F9" w:rsidP="00251A8C">
      <w:pPr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af"/>
          <w:rFonts w:ascii="Times New Roman" w:hAnsi="Times New Roman"/>
          <w:b w:val="0"/>
          <w:sz w:val="28"/>
          <w:szCs w:val="28"/>
        </w:rPr>
        <w:t>2.2.</w:t>
      </w:r>
      <w:r w:rsidR="00163AE2">
        <w:rPr>
          <w:rStyle w:val="af"/>
          <w:rFonts w:ascii="Times New Roman" w:hAnsi="Times New Roman"/>
          <w:b w:val="0"/>
          <w:sz w:val="28"/>
          <w:szCs w:val="28"/>
        </w:rPr>
        <w:t> </w:t>
      </w:r>
      <w:r w:rsidRPr="00B450B6">
        <w:rPr>
          <w:rStyle w:val="af"/>
          <w:rFonts w:ascii="Times New Roman" w:hAnsi="Times New Roman"/>
          <w:b w:val="0"/>
          <w:sz w:val="28"/>
          <w:szCs w:val="28"/>
        </w:rPr>
        <w:t>Перевірити наявність та належне оформлення документів, необхідних для передачі об’єкта.</w:t>
      </w:r>
    </w:p>
    <w:p w14:paraId="6E6704AC" w14:textId="6B1BA203" w:rsidR="009E11F9" w:rsidRPr="00B450B6" w:rsidRDefault="009E11F9" w:rsidP="00251A8C">
      <w:pPr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af"/>
          <w:rFonts w:ascii="Times New Roman" w:hAnsi="Times New Roman"/>
          <w:b w:val="0"/>
          <w:sz w:val="28"/>
          <w:szCs w:val="28"/>
        </w:rPr>
        <w:t>2.3.</w:t>
      </w:r>
      <w:r w:rsidR="00163AE2">
        <w:rPr>
          <w:rStyle w:val="af"/>
          <w:rFonts w:ascii="Times New Roman" w:hAnsi="Times New Roman"/>
          <w:b w:val="0"/>
          <w:sz w:val="28"/>
          <w:szCs w:val="28"/>
        </w:rPr>
        <w:t> </w:t>
      </w:r>
      <w:r w:rsidRPr="00B450B6">
        <w:rPr>
          <w:rStyle w:val="af"/>
          <w:rFonts w:ascii="Times New Roman" w:hAnsi="Times New Roman"/>
          <w:b w:val="0"/>
          <w:sz w:val="28"/>
          <w:szCs w:val="28"/>
        </w:rPr>
        <w:t>Зафіксувати на дату приймання-передачі фактичні показники приладів обліку електричної енергії, водопостачання та інших комунальних ресурсів (у разі їх наявності) із зазначенням номерів відповідних приладів обліку.</w:t>
      </w:r>
    </w:p>
    <w:p w14:paraId="012B33F3" w14:textId="77777777" w:rsidR="009E11F9" w:rsidRPr="00B450B6" w:rsidRDefault="009E11F9" w:rsidP="00251A8C">
      <w:pPr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af"/>
          <w:rFonts w:ascii="Times New Roman" w:hAnsi="Times New Roman"/>
          <w:b w:val="0"/>
          <w:sz w:val="28"/>
          <w:szCs w:val="28"/>
        </w:rPr>
        <w:t>2.4. </w:t>
      </w:r>
      <w:r w:rsidRPr="00B450B6">
        <w:rPr>
          <w:rStyle w:val="af"/>
          <w:rFonts w:ascii="Times New Roman" w:hAnsi="Times New Roman"/>
          <w:b w:val="0"/>
          <w:sz w:val="28"/>
          <w:szCs w:val="28"/>
        </w:rPr>
        <w:t xml:space="preserve">Відомості про показники та номери приладів обліку зазначити в акті приймання-передачі об’єкта та, за необхідності, в окремому додатку до </w:t>
      </w:r>
      <w:proofErr w:type="spellStart"/>
      <w:r w:rsidRPr="00B450B6">
        <w:rPr>
          <w:rStyle w:val="af"/>
          <w:rFonts w:ascii="Times New Roman" w:hAnsi="Times New Roman"/>
          <w:b w:val="0"/>
          <w:sz w:val="28"/>
          <w:szCs w:val="28"/>
        </w:rPr>
        <w:t>акта</w:t>
      </w:r>
      <w:proofErr w:type="spellEnd"/>
      <w:r w:rsidRPr="00B450B6">
        <w:rPr>
          <w:rStyle w:val="af"/>
          <w:rFonts w:ascii="Times New Roman" w:hAnsi="Times New Roman"/>
          <w:b w:val="0"/>
          <w:sz w:val="28"/>
          <w:szCs w:val="28"/>
        </w:rPr>
        <w:t>.</w:t>
      </w:r>
    </w:p>
    <w:p w14:paraId="71748F52" w14:textId="72FCE64A" w:rsidR="009E11F9" w:rsidRPr="00B450B6" w:rsidRDefault="009E11F9" w:rsidP="00251A8C">
      <w:pPr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450B6">
        <w:rPr>
          <w:rFonts w:ascii="Times New Roman" w:hAnsi="Times New Roman" w:cs="Times New Roman"/>
          <w:bCs/>
          <w:sz w:val="28"/>
          <w:szCs w:val="28"/>
        </w:rPr>
        <w:t>3.</w:t>
      </w:r>
      <w:r w:rsidR="00163AE2">
        <w:rPr>
          <w:rFonts w:ascii="Times New Roman" w:hAnsi="Times New Roman" w:cs="Times New Roman"/>
          <w:bCs/>
          <w:sz w:val="28"/>
          <w:szCs w:val="28"/>
        </w:rPr>
        <w:t> </w:t>
      </w:r>
      <w:r w:rsidRPr="00B450B6">
        <w:rPr>
          <w:rFonts w:ascii="Times New Roman" w:hAnsi="Times New Roman" w:cs="Times New Roman"/>
          <w:sz w:val="28"/>
          <w:szCs w:val="28"/>
        </w:rPr>
        <w:t>Передачу об’єкта «Нове будівництво ветеранського простору на вул.</w:t>
      </w:r>
      <w:r w:rsidR="00163AE2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B450B6">
        <w:rPr>
          <w:rFonts w:ascii="Times New Roman" w:hAnsi="Times New Roman" w:cs="Times New Roman"/>
          <w:sz w:val="28"/>
          <w:szCs w:val="28"/>
        </w:rPr>
        <w:t>Конякіна</w:t>
      </w:r>
      <w:proofErr w:type="spellEnd"/>
      <w:r w:rsidRPr="00B450B6">
        <w:rPr>
          <w:rFonts w:ascii="Times New Roman" w:hAnsi="Times New Roman" w:cs="Times New Roman"/>
          <w:sz w:val="28"/>
          <w:szCs w:val="28"/>
        </w:rPr>
        <w:t xml:space="preserve"> в м.</w:t>
      </w:r>
      <w:r w:rsidR="00163AE2">
        <w:rPr>
          <w:rFonts w:ascii="Times New Roman" w:hAnsi="Times New Roman" w:cs="Times New Roman"/>
          <w:sz w:val="28"/>
          <w:szCs w:val="28"/>
        </w:rPr>
        <w:t> </w:t>
      </w:r>
      <w:r w:rsidRPr="00B450B6">
        <w:rPr>
          <w:rFonts w:ascii="Times New Roman" w:hAnsi="Times New Roman" w:cs="Times New Roman"/>
          <w:sz w:val="28"/>
          <w:szCs w:val="28"/>
        </w:rPr>
        <w:t>Луцьку» оформити актом приймання-передачі згідно</w:t>
      </w:r>
      <w:r w:rsidR="00216AF1">
        <w:rPr>
          <w:rFonts w:ascii="Times New Roman" w:hAnsi="Times New Roman" w:cs="Times New Roman"/>
          <w:sz w:val="28"/>
          <w:szCs w:val="28"/>
        </w:rPr>
        <w:t xml:space="preserve"> з</w:t>
      </w:r>
      <w:r w:rsidRPr="00B450B6">
        <w:rPr>
          <w:rFonts w:ascii="Times New Roman" w:hAnsi="Times New Roman" w:cs="Times New Roman"/>
          <w:sz w:val="28"/>
          <w:szCs w:val="28"/>
        </w:rPr>
        <w:t xml:space="preserve"> чинн</w:t>
      </w:r>
      <w:r w:rsidR="00216AF1">
        <w:rPr>
          <w:rFonts w:ascii="Times New Roman" w:hAnsi="Times New Roman" w:cs="Times New Roman"/>
          <w:sz w:val="28"/>
          <w:szCs w:val="28"/>
        </w:rPr>
        <w:t>им</w:t>
      </w:r>
      <w:r w:rsidRPr="00B450B6">
        <w:rPr>
          <w:rFonts w:ascii="Times New Roman" w:hAnsi="Times New Roman" w:cs="Times New Roman"/>
          <w:sz w:val="28"/>
          <w:szCs w:val="28"/>
        </w:rPr>
        <w:t xml:space="preserve"> законодавств</w:t>
      </w:r>
      <w:r w:rsidR="00216AF1">
        <w:rPr>
          <w:rFonts w:ascii="Times New Roman" w:hAnsi="Times New Roman" w:cs="Times New Roman"/>
          <w:sz w:val="28"/>
          <w:szCs w:val="28"/>
        </w:rPr>
        <w:t>ом</w:t>
      </w:r>
      <w:r w:rsidRPr="00B450B6">
        <w:rPr>
          <w:rFonts w:ascii="Times New Roman" w:hAnsi="Times New Roman" w:cs="Times New Roman"/>
          <w:bCs/>
          <w:sz w:val="28"/>
          <w:szCs w:val="28"/>
        </w:rPr>
        <w:t>.</w:t>
      </w:r>
    </w:p>
    <w:p w14:paraId="1FAB36C7" w14:textId="03607F26" w:rsidR="009E11F9" w:rsidRPr="00B450B6" w:rsidRDefault="009E11F9" w:rsidP="00251A8C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4</w:t>
      </w:r>
      <w:r w:rsidRPr="00B450B6">
        <w:rPr>
          <w:rFonts w:ascii="Times New Roman" w:hAnsi="Times New Roman" w:cs="Times New Roman"/>
          <w:sz w:val="28"/>
          <w:szCs w:val="28"/>
        </w:rPr>
        <w:t>.</w:t>
      </w:r>
      <w:r w:rsidR="00163AE2">
        <w:rPr>
          <w:rFonts w:ascii="Times New Roman" w:hAnsi="Times New Roman" w:cs="Times New Roman"/>
          <w:sz w:val="28"/>
          <w:szCs w:val="28"/>
        </w:rPr>
        <w:t> </w:t>
      </w:r>
      <w:r w:rsidRPr="00B450B6">
        <w:rPr>
          <w:rFonts w:ascii="Times New Roman" w:hAnsi="Times New Roman" w:cs="Times New Roman"/>
          <w:sz w:val="28"/>
          <w:szCs w:val="28"/>
        </w:rPr>
        <w:t xml:space="preserve">Контроль за виконанням розпорядження покласти на заступника міського голови з питань діяльності виконавчих органів міської </w:t>
      </w:r>
      <w:r w:rsidR="00216AF1">
        <w:rPr>
          <w:rFonts w:ascii="Times New Roman" w:hAnsi="Times New Roman" w:cs="Times New Roman"/>
          <w:sz w:val="28"/>
          <w:szCs w:val="28"/>
        </w:rPr>
        <w:t>ради</w:t>
      </w:r>
      <w:r w:rsidRPr="00B450B6">
        <w:rPr>
          <w:rFonts w:ascii="Times New Roman" w:hAnsi="Times New Roman" w:cs="Times New Roman"/>
          <w:sz w:val="28"/>
          <w:szCs w:val="28"/>
        </w:rPr>
        <w:t xml:space="preserve"> Володимира Марценюка.</w:t>
      </w:r>
    </w:p>
    <w:p w14:paraId="57B74D76" w14:textId="77777777" w:rsidR="009E11F9" w:rsidRPr="00B450B6" w:rsidRDefault="009E11F9" w:rsidP="00251A8C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</w:p>
    <w:p w14:paraId="2E238EE5" w14:textId="77777777" w:rsidR="009E11F9" w:rsidRPr="00B450B6" w:rsidRDefault="009E11F9" w:rsidP="00251A8C">
      <w:pPr>
        <w:ind w:right="-2"/>
        <w:rPr>
          <w:rFonts w:ascii="Times New Roman" w:hAnsi="Times New Roman" w:cs="Times New Roman"/>
          <w:sz w:val="28"/>
          <w:szCs w:val="28"/>
        </w:rPr>
      </w:pPr>
      <w:r w:rsidRPr="00B450B6">
        <w:rPr>
          <w:rFonts w:ascii="Times New Roman" w:hAnsi="Times New Roman" w:cs="Times New Roman"/>
          <w:sz w:val="28"/>
          <w:szCs w:val="28"/>
        </w:rPr>
        <w:t xml:space="preserve">Секретар міської ради </w:t>
      </w:r>
      <w:r w:rsidRPr="00B450B6">
        <w:rPr>
          <w:rFonts w:ascii="Times New Roman" w:hAnsi="Times New Roman" w:cs="Times New Roman"/>
          <w:sz w:val="28"/>
          <w:szCs w:val="28"/>
        </w:rPr>
        <w:tab/>
      </w:r>
      <w:r w:rsidRPr="00B450B6">
        <w:rPr>
          <w:rFonts w:ascii="Times New Roman" w:hAnsi="Times New Roman" w:cs="Times New Roman"/>
          <w:sz w:val="28"/>
          <w:szCs w:val="28"/>
        </w:rPr>
        <w:tab/>
      </w:r>
      <w:r w:rsidRPr="00B450B6">
        <w:rPr>
          <w:rFonts w:ascii="Times New Roman" w:hAnsi="Times New Roman" w:cs="Times New Roman"/>
          <w:sz w:val="28"/>
          <w:szCs w:val="28"/>
        </w:rPr>
        <w:tab/>
      </w:r>
      <w:r w:rsidRPr="00B450B6">
        <w:rPr>
          <w:rFonts w:ascii="Times New Roman" w:hAnsi="Times New Roman" w:cs="Times New Roman"/>
          <w:sz w:val="28"/>
          <w:szCs w:val="28"/>
        </w:rPr>
        <w:tab/>
      </w:r>
      <w:r w:rsidRPr="00B450B6">
        <w:rPr>
          <w:rFonts w:ascii="Times New Roman" w:hAnsi="Times New Roman" w:cs="Times New Roman"/>
          <w:sz w:val="28"/>
          <w:szCs w:val="28"/>
        </w:rPr>
        <w:tab/>
        <w:t xml:space="preserve">    Андрій РАЗУМОВСЬКИЙ</w:t>
      </w:r>
    </w:p>
    <w:p w14:paraId="252DB7AB" w14:textId="77777777" w:rsidR="009E11F9" w:rsidRPr="008D22A0" w:rsidRDefault="009E11F9" w:rsidP="00251A8C">
      <w:pPr>
        <w:ind w:right="-2"/>
        <w:rPr>
          <w:rFonts w:ascii="Times New Roman" w:hAnsi="Times New Roman" w:cs="Times New Roman"/>
        </w:rPr>
      </w:pPr>
    </w:p>
    <w:p w14:paraId="22DA4FD3" w14:textId="5BAE180A" w:rsidR="009E11F9" w:rsidRPr="00B450B6" w:rsidRDefault="009E11F9" w:rsidP="00163AE2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  <w:r w:rsidRPr="00B450B6">
        <w:rPr>
          <w:rFonts w:ascii="Times New Roman" w:hAnsi="Times New Roman" w:cs="Times New Roman"/>
        </w:rPr>
        <w:t xml:space="preserve">Шимків </w:t>
      </w:r>
      <w:r w:rsidRPr="00B450B6">
        <w:rPr>
          <w:rFonts w:ascii="Times New Roman" w:hAnsi="Times New Roman" w:cs="Times New Roman"/>
          <w:iCs/>
          <w:sz w:val="22"/>
          <w:szCs w:val="22"/>
        </w:rPr>
        <w:t>724 956</w:t>
      </w:r>
    </w:p>
    <w:sectPr w:rsidR="009E11F9" w:rsidRPr="00B450B6" w:rsidSect="008D22A0">
      <w:headerReference w:type="default" r:id="rId8"/>
      <w:pgSz w:w="11906" w:h="16838"/>
      <w:pgMar w:top="567" w:right="567" w:bottom="1134" w:left="1985" w:header="567" w:footer="0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ED5420" w14:textId="77777777" w:rsidR="007959FD" w:rsidRDefault="007959FD" w:rsidP="00AE16B8">
      <w:r>
        <w:separator/>
      </w:r>
    </w:p>
  </w:endnote>
  <w:endnote w:type="continuationSeparator" w:id="0">
    <w:p w14:paraId="5960E2EC" w14:textId="77777777" w:rsidR="007959FD" w:rsidRDefault="007959FD" w:rsidP="00AE16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4B90D0" w14:textId="77777777" w:rsidR="007959FD" w:rsidRDefault="007959FD" w:rsidP="00AE16B8">
      <w:r>
        <w:separator/>
      </w:r>
    </w:p>
  </w:footnote>
  <w:footnote w:type="continuationSeparator" w:id="0">
    <w:p w14:paraId="688FEA2A" w14:textId="77777777" w:rsidR="007959FD" w:rsidRDefault="007959FD" w:rsidP="00AE16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FEE917" w14:textId="77777777" w:rsidR="009E11F9" w:rsidRDefault="009E11F9">
    <w:pPr>
      <w:pStyle w:val="aa"/>
      <w:jc w:val="center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PAGE 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  <w:noProof/>
      </w:rPr>
      <w:t>2</w:t>
    </w:r>
    <w:r>
      <w:rPr>
        <w:rFonts w:ascii="Times New Roman" w:hAnsi="Times New Roman"/>
      </w:rPr>
      <w:fldChar w:fldCharType="end"/>
    </w:r>
  </w:p>
  <w:p w14:paraId="2940E79B" w14:textId="77777777" w:rsidR="009E11F9" w:rsidRDefault="009E11F9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NotTrackMoves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E16B8"/>
    <w:rsid w:val="000870E1"/>
    <w:rsid w:val="001143F9"/>
    <w:rsid w:val="00163AE2"/>
    <w:rsid w:val="00216AF1"/>
    <w:rsid w:val="00251A8C"/>
    <w:rsid w:val="002F147A"/>
    <w:rsid w:val="0042501D"/>
    <w:rsid w:val="0044075B"/>
    <w:rsid w:val="005D284F"/>
    <w:rsid w:val="007959FD"/>
    <w:rsid w:val="008D22A0"/>
    <w:rsid w:val="00970CF9"/>
    <w:rsid w:val="009E11F9"/>
    <w:rsid w:val="00A62A6C"/>
    <w:rsid w:val="00AE16B8"/>
    <w:rsid w:val="00B450B6"/>
    <w:rsid w:val="00CB5EB6"/>
    <w:rsid w:val="00CD4045"/>
    <w:rsid w:val="00E453F7"/>
    <w:rsid w:val="00F47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3"/>
    <o:shapelayout v:ext="edit">
      <o:idmap v:ext="edit" data="1"/>
    </o:shapelayout>
  </w:shapeDefaults>
  <w:decimalSymbol w:val=","/>
  <w:listSeparator w:val=";"/>
  <w14:docId w14:val="473C2D8F"/>
  <w15:docId w15:val="{7E49551E-F457-4D3D-81F7-8B6349317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53F7"/>
    <w:pPr>
      <w:suppressAutoHyphens/>
    </w:pPr>
    <w:rPr>
      <w:kern w:val="2"/>
      <w:sz w:val="24"/>
      <w:szCs w:val="24"/>
      <w:lang w:eastAsia="zh-CN" w:bidi="hi-IN"/>
    </w:rPr>
  </w:style>
  <w:style w:type="paragraph" w:styleId="1">
    <w:name w:val="heading 1"/>
    <w:basedOn w:val="a"/>
    <w:next w:val="a"/>
    <w:link w:val="10"/>
    <w:uiPriority w:val="99"/>
    <w:qFormat/>
    <w:rsid w:val="00E453F7"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E16B8"/>
    <w:rPr>
      <w:rFonts w:ascii="Cambria" w:hAnsi="Cambria" w:cs="Mangal"/>
      <w:b/>
      <w:bCs/>
      <w:kern w:val="2"/>
      <w:sz w:val="29"/>
      <w:szCs w:val="29"/>
      <w:lang w:eastAsia="zh-CN" w:bidi="hi-IN"/>
    </w:rPr>
  </w:style>
  <w:style w:type="character" w:customStyle="1" w:styleId="BodyTextChar">
    <w:name w:val="Body Text Char"/>
    <w:uiPriority w:val="99"/>
    <w:semiHidden/>
    <w:locked/>
    <w:rsid w:val="00AE16B8"/>
    <w:rPr>
      <w:kern w:val="2"/>
      <w:sz w:val="21"/>
      <w:lang w:eastAsia="zh-CN"/>
    </w:rPr>
  </w:style>
  <w:style w:type="character" w:customStyle="1" w:styleId="HeaderChar">
    <w:name w:val="Header Char"/>
    <w:uiPriority w:val="99"/>
    <w:locked/>
    <w:rsid w:val="00E453F7"/>
    <w:rPr>
      <w:sz w:val="21"/>
    </w:rPr>
  </w:style>
  <w:style w:type="character" w:customStyle="1" w:styleId="FooterChar">
    <w:name w:val="Footer Char"/>
    <w:uiPriority w:val="99"/>
    <w:locked/>
    <w:rsid w:val="00E453F7"/>
    <w:rPr>
      <w:sz w:val="21"/>
    </w:rPr>
  </w:style>
  <w:style w:type="character" w:customStyle="1" w:styleId="FontStyle13">
    <w:name w:val="Font Style13"/>
    <w:uiPriority w:val="99"/>
    <w:rsid w:val="00E453F7"/>
    <w:rPr>
      <w:rFonts w:ascii="Times New Roman" w:hAnsi="Times New Roman"/>
      <w:sz w:val="26"/>
    </w:rPr>
  </w:style>
  <w:style w:type="character" w:customStyle="1" w:styleId="Strong1">
    <w:name w:val="Strong1"/>
    <w:uiPriority w:val="99"/>
    <w:rsid w:val="00E453F7"/>
    <w:rPr>
      <w:b/>
    </w:rPr>
  </w:style>
  <w:style w:type="paragraph" w:customStyle="1" w:styleId="a3">
    <w:name w:val="Заголовок"/>
    <w:basedOn w:val="a"/>
    <w:next w:val="a4"/>
    <w:uiPriority w:val="99"/>
    <w:rsid w:val="00E453F7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4">
    <w:name w:val="Body Text"/>
    <w:basedOn w:val="a"/>
    <w:link w:val="a5"/>
    <w:uiPriority w:val="99"/>
    <w:rsid w:val="00E453F7"/>
    <w:pPr>
      <w:spacing w:after="140" w:line="276" w:lineRule="auto"/>
    </w:pPr>
    <w:rPr>
      <w:rFonts w:cs="Mangal"/>
      <w:sz w:val="21"/>
      <w:szCs w:val="21"/>
      <w:lang w:val="en-US"/>
    </w:rPr>
  </w:style>
  <w:style w:type="character" w:customStyle="1" w:styleId="a5">
    <w:name w:val="Основний текст Знак"/>
    <w:link w:val="a4"/>
    <w:uiPriority w:val="99"/>
    <w:semiHidden/>
    <w:locked/>
    <w:rsid w:val="000870E1"/>
    <w:rPr>
      <w:rFonts w:cs="Mangal"/>
      <w:kern w:val="2"/>
      <w:sz w:val="21"/>
      <w:szCs w:val="21"/>
      <w:lang w:val="uk-UA" w:eastAsia="zh-CN" w:bidi="hi-IN"/>
    </w:rPr>
  </w:style>
  <w:style w:type="paragraph" w:styleId="a6">
    <w:name w:val="List"/>
    <w:basedOn w:val="a4"/>
    <w:uiPriority w:val="99"/>
    <w:rsid w:val="00E453F7"/>
  </w:style>
  <w:style w:type="paragraph" w:styleId="a7">
    <w:name w:val="caption"/>
    <w:basedOn w:val="a"/>
    <w:uiPriority w:val="99"/>
    <w:qFormat/>
    <w:rsid w:val="00E453F7"/>
    <w:pPr>
      <w:suppressLineNumbers/>
      <w:spacing w:before="120" w:after="120"/>
    </w:pPr>
    <w:rPr>
      <w:i/>
      <w:iCs/>
    </w:rPr>
  </w:style>
  <w:style w:type="paragraph" w:customStyle="1" w:styleId="a8">
    <w:name w:val="Покажчик"/>
    <w:basedOn w:val="a"/>
    <w:uiPriority w:val="99"/>
    <w:rsid w:val="00E453F7"/>
    <w:pPr>
      <w:suppressLineNumbers/>
    </w:pPr>
  </w:style>
  <w:style w:type="paragraph" w:customStyle="1" w:styleId="user">
    <w:name w:val="Заголовок (user)"/>
    <w:basedOn w:val="a"/>
    <w:next w:val="a4"/>
    <w:uiPriority w:val="99"/>
    <w:rsid w:val="00AE16B8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user0">
    <w:name w:val="Покажчик (user)"/>
    <w:basedOn w:val="a"/>
    <w:uiPriority w:val="99"/>
    <w:rsid w:val="00AE16B8"/>
    <w:pPr>
      <w:suppressLineNumbers/>
    </w:pPr>
  </w:style>
  <w:style w:type="paragraph" w:customStyle="1" w:styleId="user1">
    <w:name w:val="Верхній і нижній колонтитули (user)"/>
    <w:basedOn w:val="a"/>
    <w:uiPriority w:val="99"/>
    <w:rsid w:val="00AE16B8"/>
  </w:style>
  <w:style w:type="paragraph" w:customStyle="1" w:styleId="a9">
    <w:name w:val="Верхній і нижній колонтитули"/>
    <w:basedOn w:val="a"/>
    <w:uiPriority w:val="99"/>
    <w:rsid w:val="00AE16B8"/>
  </w:style>
  <w:style w:type="paragraph" w:styleId="aa">
    <w:name w:val="header"/>
    <w:basedOn w:val="a"/>
    <w:link w:val="ab"/>
    <w:uiPriority w:val="99"/>
    <w:rsid w:val="00E453F7"/>
    <w:pPr>
      <w:tabs>
        <w:tab w:val="center" w:pos="4819"/>
        <w:tab w:val="right" w:pos="9639"/>
      </w:tabs>
    </w:pPr>
    <w:rPr>
      <w:rFonts w:cs="Times New Roman"/>
      <w:kern w:val="0"/>
      <w:sz w:val="21"/>
      <w:szCs w:val="21"/>
      <w:lang w:val="en-US" w:eastAsia="ru-RU" w:bidi="ar-SA"/>
    </w:rPr>
  </w:style>
  <w:style w:type="character" w:customStyle="1" w:styleId="ab">
    <w:name w:val="Верхній колонтитул Знак"/>
    <w:link w:val="aa"/>
    <w:uiPriority w:val="99"/>
    <w:semiHidden/>
    <w:locked/>
    <w:rsid w:val="000870E1"/>
    <w:rPr>
      <w:rFonts w:cs="Mangal"/>
      <w:kern w:val="2"/>
      <w:sz w:val="21"/>
      <w:szCs w:val="21"/>
      <w:lang w:val="uk-UA" w:eastAsia="zh-CN" w:bidi="hi-IN"/>
    </w:rPr>
  </w:style>
  <w:style w:type="paragraph" w:styleId="ac">
    <w:name w:val="footer"/>
    <w:basedOn w:val="a"/>
    <w:link w:val="ad"/>
    <w:uiPriority w:val="99"/>
    <w:rsid w:val="00E453F7"/>
    <w:pPr>
      <w:tabs>
        <w:tab w:val="center" w:pos="4819"/>
        <w:tab w:val="right" w:pos="9639"/>
      </w:tabs>
    </w:pPr>
    <w:rPr>
      <w:rFonts w:cs="Times New Roman"/>
      <w:kern w:val="0"/>
      <w:sz w:val="21"/>
      <w:szCs w:val="21"/>
      <w:lang w:val="en-US" w:eastAsia="ru-RU" w:bidi="ar-SA"/>
    </w:rPr>
  </w:style>
  <w:style w:type="character" w:customStyle="1" w:styleId="ad">
    <w:name w:val="Нижній колонтитул Знак"/>
    <w:link w:val="ac"/>
    <w:uiPriority w:val="99"/>
    <w:semiHidden/>
    <w:locked/>
    <w:rsid w:val="000870E1"/>
    <w:rPr>
      <w:rFonts w:cs="Mangal"/>
      <w:kern w:val="2"/>
      <w:sz w:val="21"/>
      <w:szCs w:val="21"/>
      <w:lang w:val="uk-UA" w:eastAsia="zh-CN" w:bidi="hi-IN"/>
    </w:rPr>
  </w:style>
  <w:style w:type="paragraph" w:customStyle="1" w:styleId="Style5">
    <w:name w:val="Style5"/>
    <w:basedOn w:val="a"/>
    <w:uiPriority w:val="99"/>
    <w:rsid w:val="00E453F7"/>
    <w:pPr>
      <w:widowControl w:val="0"/>
      <w:spacing w:line="322" w:lineRule="exact"/>
      <w:ind w:firstLine="629"/>
      <w:jc w:val="both"/>
    </w:pPr>
    <w:rPr>
      <w:rFonts w:ascii="Times New Roman" w:hAnsi="Times New Roman" w:cs="Times New Roman"/>
      <w:color w:val="00000A"/>
      <w:kern w:val="0"/>
      <w:lang w:val="ru-RU" w:bidi="ar-SA"/>
    </w:rPr>
  </w:style>
  <w:style w:type="paragraph" w:styleId="ae">
    <w:name w:val="List Paragraph"/>
    <w:basedOn w:val="a"/>
    <w:uiPriority w:val="99"/>
    <w:qFormat/>
    <w:rsid w:val="00E453F7"/>
    <w:pPr>
      <w:overflowPunct w:val="0"/>
      <w:ind w:left="720"/>
      <w:contextualSpacing/>
    </w:pPr>
    <w:rPr>
      <w:rFonts w:ascii="Times New Roman" w:hAnsi="Times New Roman" w:cs="Times New Roman"/>
      <w:bCs/>
      <w:color w:val="00000A"/>
      <w:sz w:val="28"/>
      <w:lang w:bidi="ar-SA"/>
    </w:rPr>
  </w:style>
  <w:style w:type="paragraph" w:customStyle="1" w:styleId="11">
    <w:name w:val="Абзац списку1"/>
    <w:basedOn w:val="a"/>
    <w:uiPriority w:val="99"/>
    <w:rsid w:val="00E453F7"/>
    <w:pPr>
      <w:spacing w:after="160"/>
      <w:ind w:left="720"/>
      <w:contextualSpacing/>
    </w:pPr>
    <w:rPr>
      <w:rFonts w:ascii="Times New Roman" w:hAnsi="Times New Roman" w:cs="Times New Roman"/>
      <w:sz w:val="28"/>
      <w:lang w:val="ru-RU" w:bidi="ar-SA"/>
    </w:rPr>
  </w:style>
  <w:style w:type="character" w:styleId="af">
    <w:name w:val="Strong"/>
    <w:uiPriority w:val="99"/>
    <w:qFormat/>
    <w:locked/>
    <w:rsid w:val="00251A8C"/>
    <w:rPr>
      <w:rFonts w:cs="Times New Roman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</Pages>
  <Words>1090</Words>
  <Characters>622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Поліщук Оксана Анатоліївна</dc:creator>
  <cp:keywords/>
  <dc:description/>
  <cp:lastModifiedBy>Надія Степанівна Бортнік</cp:lastModifiedBy>
  <cp:revision>25</cp:revision>
  <dcterms:created xsi:type="dcterms:W3CDTF">2022-09-15T13:18:00Z</dcterms:created>
  <dcterms:modified xsi:type="dcterms:W3CDTF">2026-10-08T09:46:00Z</dcterms:modified>
</cp:coreProperties>
</file>