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7CE" w:rsidRDefault="004627CE" w:rsidP="008B204D">
      <w:pPr>
        <w:pStyle w:val="a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B204D">
        <w:rPr>
          <w:rFonts w:ascii="Times New Roman" w:hAnsi="Times New Roman" w:cs="Times New Roman"/>
          <w:sz w:val="28"/>
          <w:szCs w:val="28"/>
          <w:lang w:val="uk-UA"/>
        </w:rPr>
        <w:t>ПОЯСНЮВАЛЬНА ЗАПИСКА</w:t>
      </w:r>
    </w:p>
    <w:p w:rsidR="00FE1435" w:rsidRPr="00FE1435" w:rsidRDefault="004627CE" w:rsidP="001B64C5">
      <w:pPr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B204D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8B204D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8B204D">
        <w:rPr>
          <w:rFonts w:ascii="Times New Roman" w:hAnsi="Times New Roman" w:cs="Times New Roman"/>
          <w:sz w:val="28"/>
          <w:szCs w:val="28"/>
          <w:lang w:val="uk-UA"/>
        </w:rPr>
        <w:t xml:space="preserve"> рішення</w:t>
      </w:r>
      <w:r w:rsidR="003130E9" w:rsidRPr="008B204D">
        <w:rPr>
          <w:rFonts w:ascii="Times New Roman" w:hAnsi="Times New Roman" w:cs="Times New Roman"/>
          <w:sz w:val="28"/>
          <w:szCs w:val="28"/>
          <w:lang w:val="uk-UA"/>
        </w:rPr>
        <w:t xml:space="preserve"> Луцької</w:t>
      </w:r>
      <w:r w:rsidRPr="008B204D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</w:t>
      </w:r>
      <w:r w:rsidR="00A55D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3AA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B64C5">
        <w:rPr>
          <w:rFonts w:ascii="Times New Roman" w:eastAsia="Calibri" w:hAnsi="Times New Roman" w:cs="Times New Roman"/>
          <w:sz w:val="28"/>
          <w:szCs w:val="28"/>
          <w:lang w:val="uk-UA"/>
        </w:rPr>
        <w:t>Про</w:t>
      </w:r>
      <w:r w:rsidR="001B64C5" w:rsidRPr="001B64C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утворення наглядової ради Комунального підприємства «Медичне об’єднання Луцької міської територіальної громади»</w:t>
      </w:r>
      <w:r w:rsidR="001B64C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1B64C5" w:rsidRPr="001B64C5">
        <w:rPr>
          <w:rFonts w:ascii="Times New Roman" w:eastAsia="Calibri" w:hAnsi="Times New Roman" w:cs="Times New Roman"/>
          <w:sz w:val="28"/>
          <w:szCs w:val="28"/>
          <w:lang w:val="uk-UA"/>
        </w:rPr>
        <w:t>та затвердження її персонального складу</w:t>
      </w:r>
      <w:r w:rsidR="00FE1435" w:rsidRPr="00FE1435">
        <w:rPr>
          <w:rFonts w:ascii="Times New Roman" w:eastAsia="Calibri" w:hAnsi="Times New Roman" w:cs="Times New Roman"/>
          <w:sz w:val="28"/>
          <w:szCs w:val="28"/>
          <w:lang w:val="uk-UA"/>
        </w:rPr>
        <w:t>»</w:t>
      </w:r>
    </w:p>
    <w:p w:rsidR="005E6FFB" w:rsidRPr="00750809" w:rsidRDefault="00A001A1" w:rsidP="0075080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2AE9">
        <w:rPr>
          <w:rFonts w:ascii="Times New Roman" w:hAnsi="Times New Roman" w:cs="Times New Roman"/>
          <w:b/>
          <w:sz w:val="28"/>
          <w:szCs w:val="28"/>
          <w:lang w:val="uk-UA"/>
        </w:rPr>
        <w:t>Потреба і</w:t>
      </w:r>
      <w:r w:rsidRPr="009D2AE9">
        <w:rPr>
          <w:b/>
          <w:lang w:val="uk-UA"/>
        </w:rPr>
        <w:t xml:space="preserve"> </w:t>
      </w:r>
      <w:r w:rsidRPr="009D2AE9">
        <w:rPr>
          <w:rFonts w:ascii="Times New Roman" w:hAnsi="Times New Roman" w:cs="Times New Roman"/>
          <w:b/>
          <w:sz w:val="28"/>
          <w:szCs w:val="28"/>
          <w:lang w:val="uk-UA"/>
        </w:rPr>
        <w:t>мета прийняття рішення:</w:t>
      </w:r>
      <w:r w:rsidRPr="009D2AE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0809" w:rsidRPr="00750809">
        <w:rPr>
          <w:rFonts w:ascii="Times New Roman" w:hAnsi="Times New Roman"/>
          <w:sz w:val="28"/>
          <w:szCs w:val="28"/>
          <w:lang w:val="uk-UA"/>
        </w:rPr>
        <w:t>Задля забезпечення безперебійної роботи заклад</w:t>
      </w:r>
      <w:r w:rsidR="001B64C5">
        <w:rPr>
          <w:rFonts w:ascii="Times New Roman" w:hAnsi="Times New Roman"/>
          <w:sz w:val="28"/>
          <w:szCs w:val="28"/>
          <w:lang w:val="uk-UA"/>
        </w:rPr>
        <w:t>у</w:t>
      </w:r>
      <w:r w:rsidR="00750809" w:rsidRPr="00750809">
        <w:rPr>
          <w:rFonts w:ascii="Times New Roman" w:hAnsi="Times New Roman"/>
          <w:sz w:val="28"/>
          <w:szCs w:val="28"/>
          <w:lang w:val="uk-UA"/>
        </w:rPr>
        <w:t xml:space="preserve"> охорони здоров’я</w:t>
      </w:r>
      <w:r w:rsidR="00750809">
        <w:rPr>
          <w:rFonts w:ascii="Times New Roman" w:hAnsi="Times New Roman"/>
          <w:sz w:val="28"/>
          <w:szCs w:val="28"/>
          <w:lang w:val="uk-UA"/>
        </w:rPr>
        <w:t xml:space="preserve"> Луцької міської територіальної громади</w:t>
      </w:r>
      <w:r w:rsidR="00750809" w:rsidRPr="00750809">
        <w:rPr>
          <w:rFonts w:ascii="Times New Roman" w:hAnsi="Times New Roman"/>
          <w:sz w:val="28"/>
          <w:szCs w:val="28"/>
          <w:lang w:val="uk-UA"/>
        </w:rPr>
        <w:t xml:space="preserve">, з метою виконання </w:t>
      </w:r>
      <w:r w:rsidR="003A4573">
        <w:rPr>
          <w:rFonts w:ascii="Times New Roman" w:hAnsi="Times New Roman"/>
          <w:sz w:val="28"/>
          <w:szCs w:val="28"/>
          <w:lang w:val="uk-UA"/>
        </w:rPr>
        <w:t xml:space="preserve">вимог </w:t>
      </w:r>
      <w:r w:rsidR="00750809" w:rsidRPr="00750809">
        <w:rPr>
          <w:rFonts w:ascii="Times New Roman" w:hAnsi="Times New Roman"/>
          <w:sz w:val="28"/>
          <w:szCs w:val="28"/>
          <w:lang w:val="uk-UA"/>
        </w:rPr>
        <w:t>постанови Кабінету Міністрів України «Про наглядову раду закладу охорони здоров’я» від 21</w:t>
      </w:r>
      <w:r w:rsidR="00750809">
        <w:rPr>
          <w:rFonts w:ascii="Times New Roman" w:hAnsi="Times New Roman"/>
          <w:sz w:val="28"/>
          <w:szCs w:val="28"/>
          <w:lang w:val="uk-UA"/>
        </w:rPr>
        <w:t>.11.</w:t>
      </w:r>
      <w:r w:rsidR="00750809" w:rsidRPr="00750809">
        <w:rPr>
          <w:rFonts w:ascii="Times New Roman" w:hAnsi="Times New Roman"/>
          <w:sz w:val="28"/>
          <w:szCs w:val="28"/>
          <w:lang w:val="uk-UA"/>
        </w:rPr>
        <w:t>2023 №</w:t>
      </w:r>
      <w:r w:rsidR="00750809">
        <w:rPr>
          <w:rFonts w:ascii="Times New Roman" w:hAnsi="Times New Roman"/>
          <w:sz w:val="28"/>
          <w:szCs w:val="28"/>
          <w:lang w:val="uk-UA"/>
        </w:rPr>
        <w:t> </w:t>
      </w:r>
      <w:r w:rsidR="00750809" w:rsidRPr="00750809">
        <w:rPr>
          <w:rFonts w:ascii="Times New Roman" w:hAnsi="Times New Roman"/>
          <w:sz w:val="28"/>
          <w:szCs w:val="28"/>
          <w:lang w:val="uk-UA"/>
        </w:rPr>
        <w:t xml:space="preserve">1221 </w:t>
      </w:r>
      <w:r w:rsidR="003A4573"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="003A4573" w:rsidRPr="003A4573">
        <w:rPr>
          <w:rFonts w:ascii="Times New Roman" w:hAnsi="Times New Roman"/>
          <w:sz w:val="28"/>
          <w:szCs w:val="28"/>
          <w:lang w:val="uk-UA"/>
        </w:rPr>
        <w:t>для забезпечення ефективного виконання завдань, що стоять перед комунальним підприємством, координації його діяльності з інтересами територіальної громади та контролю за</w:t>
      </w:r>
      <w:r w:rsidR="003A4573">
        <w:rPr>
          <w:rFonts w:ascii="Times New Roman" w:hAnsi="Times New Roman"/>
          <w:sz w:val="28"/>
          <w:szCs w:val="28"/>
          <w:lang w:val="uk-UA"/>
        </w:rPr>
        <w:t xml:space="preserve"> якістю надання медичних послуг є </w:t>
      </w:r>
      <w:r w:rsidR="00750809" w:rsidRPr="00750809">
        <w:rPr>
          <w:rFonts w:ascii="Times New Roman" w:hAnsi="Times New Roman"/>
          <w:sz w:val="28"/>
          <w:szCs w:val="28"/>
          <w:lang w:val="uk-UA"/>
        </w:rPr>
        <w:t xml:space="preserve">необхідність прийняття </w:t>
      </w:r>
      <w:r w:rsidR="003A4573">
        <w:rPr>
          <w:rFonts w:ascii="Times New Roman" w:hAnsi="Times New Roman"/>
          <w:sz w:val="28"/>
          <w:szCs w:val="28"/>
          <w:lang w:val="uk-UA"/>
        </w:rPr>
        <w:t xml:space="preserve">цього </w:t>
      </w:r>
      <w:r w:rsidR="00750809" w:rsidRPr="00750809">
        <w:rPr>
          <w:rFonts w:ascii="Times New Roman" w:hAnsi="Times New Roman"/>
          <w:sz w:val="28"/>
          <w:szCs w:val="28"/>
          <w:lang w:val="uk-UA"/>
        </w:rPr>
        <w:t>рішення.</w:t>
      </w:r>
    </w:p>
    <w:p w:rsidR="00E96930" w:rsidRDefault="00E96930" w:rsidP="005E6FFB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13ED" w:rsidRPr="005F13ED" w:rsidRDefault="005F13ED" w:rsidP="00B97030">
      <w:pPr>
        <w:pStyle w:val="a9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13ED">
        <w:rPr>
          <w:rFonts w:ascii="Times New Roman" w:hAnsi="Times New Roman" w:cs="Times New Roman"/>
          <w:b/>
          <w:sz w:val="28"/>
          <w:szCs w:val="28"/>
          <w:lang w:val="uk-UA"/>
        </w:rPr>
        <w:t>Прогнозовані наслідки прийняття рішення</w:t>
      </w:r>
      <w:r w:rsidR="002F341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6052F5" w:rsidRPr="00E96930" w:rsidRDefault="001B64C5" w:rsidP="00E96930">
      <w:pPr>
        <w:pStyle w:val="a9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B64C5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цього </w:t>
      </w:r>
      <w:r w:rsidRPr="001B64C5">
        <w:rPr>
          <w:rFonts w:ascii="Times New Roman" w:hAnsi="Times New Roman" w:cs="Times New Roman"/>
          <w:sz w:val="28"/>
          <w:szCs w:val="28"/>
          <w:lang w:val="uk-UA"/>
        </w:rPr>
        <w:t xml:space="preserve">рішення покращить контроль за якістю медичних послуг, забезпечить прозорість фінансово-господарської діяльності підприємства та </w:t>
      </w:r>
      <w:r w:rsidR="00223AAB" w:rsidRPr="00E96930">
        <w:rPr>
          <w:rFonts w:ascii="Times New Roman" w:hAnsi="Times New Roman" w:cs="Times New Roman"/>
          <w:sz w:val="28"/>
          <w:szCs w:val="28"/>
          <w:lang w:val="uk-UA"/>
        </w:rPr>
        <w:t xml:space="preserve">надасть </w:t>
      </w:r>
      <w:r w:rsidR="00EF7C7F" w:rsidRPr="00E96930">
        <w:rPr>
          <w:rFonts w:ascii="Times New Roman" w:hAnsi="Times New Roman" w:cs="Times New Roman"/>
          <w:sz w:val="28"/>
          <w:szCs w:val="28"/>
          <w:lang w:val="uk-UA"/>
        </w:rPr>
        <w:t xml:space="preserve">змогу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закладу </w:t>
      </w:r>
      <w:bookmarkStart w:id="0" w:name="_GoBack"/>
      <w:bookmarkEnd w:id="0"/>
      <w:r w:rsidR="00E96930" w:rsidRPr="00E96930">
        <w:rPr>
          <w:rFonts w:ascii="Times New Roman" w:hAnsi="Times New Roman" w:cs="Times New Roman"/>
          <w:sz w:val="28"/>
          <w:szCs w:val="28"/>
          <w:lang w:val="uk-UA"/>
        </w:rPr>
        <w:t>укла</w:t>
      </w:r>
      <w:r w:rsidR="00B24F07">
        <w:rPr>
          <w:rFonts w:ascii="Times New Roman" w:hAnsi="Times New Roman" w:cs="Times New Roman"/>
          <w:sz w:val="28"/>
          <w:szCs w:val="28"/>
          <w:lang w:val="uk-UA"/>
        </w:rPr>
        <w:t>да</w:t>
      </w:r>
      <w:r w:rsidR="00E96930" w:rsidRPr="00E96930">
        <w:rPr>
          <w:rFonts w:ascii="Times New Roman" w:hAnsi="Times New Roman" w:cs="Times New Roman"/>
          <w:sz w:val="28"/>
          <w:szCs w:val="28"/>
          <w:lang w:val="uk-UA"/>
        </w:rPr>
        <w:t>ти догов</w:t>
      </w:r>
      <w:r w:rsidR="0075080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E96930" w:rsidRPr="00E96930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750809">
        <w:rPr>
          <w:rFonts w:ascii="Times New Roman" w:hAnsi="Times New Roman" w:cs="Times New Roman"/>
          <w:sz w:val="28"/>
          <w:szCs w:val="28"/>
          <w:lang w:val="uk-UA"/>
        </w:rPr>
        <w:t>и про медичне обслуговування з Національною службою здоров’я України</w:t>
      </w:r>
      <w:r w:rsidR="00B24F0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052F5" w:rsidRDefault="006052F5" w:rsidP="00A001A1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96930" w:rsidRDefault="00E96930" w:rsidP="00A001A1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96930" w:rsidRPr="005F13ED" w:rsidRDefault="00E96930" w:rsidP="00A001A1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F13ED" w:rsidRDefault="003130E9" w:rsidP="00A001A1">
      <w:pPr>
        <w:pStyle w:val="a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01A1">
        <w:rPr>
          <w:rFonts w:ascii="Times New Roman" w:hAnsi="Times New Roman" w:cs="Times New Roman"/>
          <w:sz w:val="28"/>
          <w:szCs w:val="28"/>
          <w:lang w:val="uk-UA"/>
        </w:rPr>
        <w:t>Начальник управління</w:t>
      </w:r>
      <w:r w:rsidR="005F13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627CE" w:rsidRDefault="005F13ED" w:rsidP="00A001A1">
      <w:pPr>
        <w:pStyle w:val="a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охорони здоров’я</w:t>
      </w:r>
      <w:r w:rsidR="003130E9" w:rsidRPr="00A001A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30E9" w:rsidRPr="00A001A1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30E9" w:rsidRPr="00A001A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30E9" w:rsidRPr="00A001A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30E9" w:rsidRPr="00A001A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130E9" w:rsidRPr="00A001A1">
        <w:rPr>
          <w:rFonts w:ascii="Times New Roman" w:hAnsi="Times New Roman" w:cs="Times New Roman"/>
          <w:sz w:val="28"/>
          <w:szCs w:val="28"/>
          <w:lang w:val="uk-UA"/>
        </w:rPr>
        <w:tab/>
        <w:t>Володимир ЛОТВІН</w:t>
      </w:r>
    </w:p>
    <w:p w:rsidR="00E96930" w:rsidRDefault="00E96930" w:rsidP="00A001A1">
      <w:pPr>
        <w:pStyle w:val="a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96930" w:rsidRDefault="00E96930" w:rsidP="00A001A1">
      <w:pPr>
        <w:pStyle w:val="a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96930" w:rsidRDefault="00E96930" w:rsidP="00A001A1">
      <w:pPr>
        <w:pStyle w:val="a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96930" w:rsidRDefault="00E96930" w:rsidP="00A001A1">
      <w:pPr>
        <w:pStyle w:val="a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E96930" w:rsidSect="00A001A1">
      <w:headerReference w:type="default" r:id="rId8"/>
      <w:pgSz w:w="11906" w:h="16838"/>
      <w:pgMar w:top="1134" w:right="567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6C4" w:rsidRDefault="002406C4" w:rsidP="004972DA">
      <w:pPr>
        <w:spacing w:after="0" w:line="240" w:lineRule="auto"/>
      </w:pPr>
      <w:r>
        <w:separator/>
      </w:r>
    </w:p>
  </w:endnote>
  <w:endnote w:type="continuationSeparator" w:id="0">
    <w:p w:rsidR="002406C4" w:rsidRDefault="002406C4" w:rsidP="00497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6C4" w:rsidRDefault="002406C4" w:rsidP="004972DA">
      <w:pPr>
        <w:spacing w:after="0" w:line="240" w:lineRule="auto"/>
      </w:pPr>
      <w:r>
        <w:separator/>
      </w:r>
    </w:p>
  </w:footnote>
  <w:footnote w:type="continuationSeparator" w:id="0">
    <w:p w:rsidR="002406C4" w:rsidRDefault="002406C4" w:rsidP="00497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2408400"/>
      <w:docPartObj>
        <w:docPartGallery w:val="Page Numbers (Top of Page)"/>
        <w:docPartUnique/>
      </w:docPartObj>
    </w:sdtPr>
    <w:sdtEndPr/>
    <w:sdtContent>
      <w:p w:rsidR="004972DA" w:rsidRDefault="004972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809">
          <w:rPr>
            <w:noProof/>
          </w:rPr>
          <w:t>2</w:t>
        </w:r>
        <w:r>
          <w:fldChar w:fldCharType="end"/>
        </w:r>
      </w:p>
    </w:sdtContent>
  </w:sdt>
  <w:p w:rsidR="004972DA" w:rsidRDefault="004972D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51FE6"/>
    <w:multiLevelType w:val="hybridMultilevel"/>
    <w:tmpl w:val="26666346"/>
    <w:lvl w:ilvl="0" w:tplc="5EC41CC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85C1E"/>
    <w:multiLevelType w:val="hybridMultilevel"/>
    <w:tmpl w:val="624A2324"/>
    <w:lvl w:ilvl="0" w:tplc="46C41CD6">
      <w:numFmt w:val="bullet"/>
      <w:lvlText w:val="-"/>
      <w:lvlJc w:val="left"/>
      <w:pPr>
        <w:ind w:left="1637" w:hanging="360"/>
      </w:pPr>
      <w:rPr>
        <w:rFonts w:ascii="Bookman Old Style" w:eastAsia="Times New Roman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480840"/>
    <w:multiLevelType w:val="hybridMultilevel"/>
    <w:tmpl w:val="7B0C204C"/>
    <w:lvl w:ilvl="0" w:tplc="10D40BC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503DFC"/>
    <w:multiLevelType w:val="hybridMultilevel"/>
    <w:tmpl w:val="1E286B70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A90"/>
    <w:rsid w:val="001B64C5"/>
    <w:rsid w:val="001C3787"/>
    <w:rsid w:val="00205922"/>
    <w:rsid w:val="00223AAB"/>
    <w:rsid w:val="0024058F"/>
    <w:rsid w:val="002406C4"/>
    <w:rsid w:val="002F3415"/>
    <w:rsid w:val="002F3567"/>
    <w:rsid w:val="00300556"/>
    <w:rsid w:val="003130E9"/>
    <w:rsid w:val="00324D51"/>
    <w:rsid w:val="003625B4"/>
    <w:rsid w:val="00373C4C"/>
    <w:rsid w:val="00374C28"/>
    <w:rsid w:val="00397F2B"/>
    <w:rsid w:val="003A4573"/>
    <w:rsid w:val="00402434"/>
    <w:rsid w:val="00414E30"/>
    <w:rsid w:val="00444412"/>
    <w:rsid w:val="004627CE"/>
    <w:rsid w:val="004749BB"/>
    <w:rsid w:val="00494A40"/>
    <w:rsid w:val="004972DA"/>
    <w:rsid w:val="004B57E1"/>
    <w:rsid w:val="004B6FD4"/>
    <w:rsid w:val="00536ACF"/>
    <w:rsid w:val="005706F6"/>
    <w:rsid w:val="005B2AEF"/>
    <w:rsid w:val="005B74A7"/>
    <w:rsid w:val="005C56E2"/>
    <w:rsid w:val="005E6FFB"/>
    <w:rsid w:val="005F13ED"/>
    <w:rsid w:val="00601C5D"/>
    <w:rsid w:val="006052F5"/>
    <w:rsid w:val="00605A90"/>
    <w:rsid w:val="00671375"/>
    <w:rsid w:val="00683C7D"/>
    <w:rsid w:val="006F3C4A"/>
    <w:rsid w:val="007368C5"/>
    <w:rsid w:val="00750809"/>
    <w:rsid w:val="00755575"/>
    <w:rsid w:val="00757F05"/>
    <w:rsid w:val="00770458"/>
    <w:rsid w:val="007D254D"/>
    <w:rsid w:val="007F70FC"/>
    <w:rsid w:val="00834D1B"/>
    <w:rsid w:val="008B204D"/>
    <w:rsid w:val="008D5B97"/>
    <w:rsid w:val="00910CF7"/>
    <w:rsid w:val="009774BA"/>
    <w:rsid w:val="009B0794"/>
    <w:rsid w:val="009C6E9B"/>
    <w:rsid w:val="009D2AE9"/>
    <w:rsid w:val="00A001A1"/>
    <w:rsid w:val="00A55D40"/>
    <w:rsid w:val="00A64355"/>
    <w:rsid w:val="00A97842"/>
    <w:rsid w:val="00AB5CCC"/>
    <w:rsid w:val="00AE4EE9"/>
    <w:rsid w:val="00B24F07"/>
    <w:rsid w:val="00B70613"/>
    <w:rsid w:val="00B97030"/>
    <w:rsid w:val="00BA4EBA"/>
    <w:rsid w:val="00BF28CB"/>
    <w:rsid w:val="00C239AC"/>
    <w:rsid w:val="00D21CA6"/>
    <w:rsid w:val="00D34996"/>
    <w:rsid w:val="00D40DEC"/>
    <w:rsid w:val="00DA2F84"/>
    <w:rsid w:val="00E231E3"/>
    <w:rsid w:val="00E515C3"/>
    <w:rsid w:val="00E65181"/>
    <w:rsid w:val="00E96930"/>
    <w:rsid w:val="00EB015D"/>
    <w:rsid w:val="00EF7C7F"/>
    <w:rsid w:val="00F5031B"/>
    <w:rsid w:val="00FC1718"/>
    <w:rsid w:val="00FE1435"/>
    <w:rsid w:val="00FF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C56E2"/>
    <w:pPr>
      <w:ind w:left="720"/>
      <w:contextualSpacing/>
    </w:pPr>
  </w:style>
  <w:style w:type="paragraph" w:customStyle="1" w:styleId="rvps2">
    <w:name w:val="rvps2"/>
    <w:basedOn w:val="a"/>
    <w:rsid w:val="00362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25B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97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72DA"/>
  </w:style>
  <w:style w:type="paragraph" w:styleId="a7">
    <w:name w:val="footer"/>
    <w:basedOn w:val="a"/>
    <w:link w:val="a8"/>
    <w:uiPriority w:val="99"/>
    <w:unhideWhenUsed/>
    <w:rsid w:val="00497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72DA"/>
  </w:style>
  <w:style w:type="paragraph" w:styleId="a9">
    <w:name w:val="No Spacing"/>
    <w:uiPriority w:val="1"/>
    <w:qFormat/>
    <w:rsid w:val="00A001A1"/>
    <w:pPr>
      <w:spacing w:after="0" w:line="240" w:lineRule="auto"/>
    </w:pPr>
  </w:style>
  <w:style w:type="paragraph" w:customStyle="1" w:styleId="21">
    <w:name w:val="Основной текст 21"/>
    <w:basedOn w:val="a"/>
    <w:rsid w:val="00E96930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8"/>
      <w:szCs w:val="24"/>
      <w:lang w:val="uk-UA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C56E2"/>
    <w:pPr>
      <w:ind w:left="720"/>
      <w:contextualSpacing/>
    </w:pPr>
  </w:style>
  <w:style w:type="paragraph" w:customStyle="1" w:styleId="rvps2">
    <w:name w:val="rvps2"/>
    <w:basedOn w:val="a"/>
    <w:rsid w:val="00362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25B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97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72DA"/>
  </w:style>
  <w:style w:type="paragraph" w:styleId="a7">
    <w:name w:val="footer"/>
    <w:basedOn w:val="a"/>
    <w:link w:val="a8"/>
    <w:uiPriority w:val="99"/>
    <w:unhideWhenUsed/>
    <w:rsid w:val="004972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72DA"/>
  </w:style>
  <w:style w:type="paragraph" w:styleId="a9">
    <w:name w:val="No Spacing"/>
    <w:uiPriority w:val="1"/>
    <w:qFormat/>
    <w:rsid w:val="00A001A1"/>
    <w:pPr>
      <w:spacing w:after="0" w:line="240" w:lineRule="auto"/>
    </w:pPr>
  </w:style>
  <w:style w:type="paragraph" w:customStyle="1" w:styleId="21">
    <w:name w:val="Основной текст 21"/>
    <w:basedOn w:val="a"/>
    <w:rsid w:val="00E96930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8"/>
      <w:szCs w:val="24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</dc:creator>
  <cp:lastModifiedBy>User Windows</cp:lastModifiedBy>
  <cp:revision>8</cp:revision>
  <cp:lastPrinted>2024-06-05T06:22:00Z</cp:lastPrinted>
  <dcterms:created xsi:type="dcterms:W3CDTF">2025-04-14T08:57:00Z</dcterms:created>
  <dcterms:modified xsi:type="dcterms:W3CDTF">2026-09-17T12:57:00Z</dcterms:modified>
</cp:coreProperties>
</file>