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A0A929" w14:textId="7993BAFE" w:rsidR="00C57D10" w:rsidRDefault="00C57D10" w:rsidP="00C57D10">
      <w:pPr>
        <w:pStyle w:val="1"/>
        <w:rPr>
          <w:sz w:val="28"/>
          <w:szCs w:val="28"/>
        </w:rPr>
      </w:pPr>
      <w:bookmarkStart w:id="0" w:name="_Hlk234246308"/>
      <w:bookmarkStart w:id="1" w:name="_Hlk226463892"/>
      <w:bookmarkStart w:id="2" w:name="_Hlk229146139"/>
      <w:r>
        <w:rPr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5680" behindDoc="0" locked="0" layoutInCell="1" allowOverlap="1" wp14:anchorId="789E3181" wp14:editId="67DE1AD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2CF0E9D" id="_x0000_tole_rId2" o:spid="_x0000_s1026" style="position:absolute;margin-left:.05pt;margin-top:.05pt;width:50pt;height:50pt;z-index:251655680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B9C456" wp14:editId="47AE03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8921892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741D2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08553A7" wp14:editId="70A15DA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368714032" name="Прямокутник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AD9A7B" id="Прямокутник 1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sz w:val="28"/>
          <w:szCs w:val="28"/>
        </w:rPr>
        <w:object w:dxaOrig="1440" w:dyaOrig="1440" w14:anchorId="45E72D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8" type="#_x0000_t75" style="position:absolute;left:0;text-align:left;margin-left:203.6pt;margin-top:-9pt;width:57.4pt;height:59.2pt;z-index:251662336;visibility:visible;mso-wrap-distance-right:0;mso-position-horizontal-relative:text;mso-position-vertical-relative:text">
            <v:imagedata r:id="rId8" o:title=""/>
            <w10:wrap type="square" side="left"/>
          </v:shape>
          <o:OLEObject Type="Embed" ProgID="PBrush" ShapeID="ole_rId2" DrawAspect="Content" ObjectID="_1853491494" r:id="rId9"/>
        </w:object>
      </w:r>
    </w:p>
    <w:p w14:paraId="4F865220" w14:textId="77777777" w:rsidR="00C57D10" w:rsidRPr="00A6420F" w:rsidRDefault="00C57D10" w:rsidP="00C57D10">
      <w:pPr>
        <w:pStyle w:val="1"/>
        <w:rPr>
          <w:sz w:val="40"/>
          <w:szCs w:val="40"/>
        </w:rPr>
      </w:pPr>
    </w:p>
    <w:p w14:paraId="6F09735C" w14:textId="77777777" w:rsidR="00C57D10" w:rsidRDefault="00C57D10" w:rsidP="00C57D10">
      <w:pPr>
        <w:rPr>
          <w:sz w:val="8"/>
          <w:szCs w:val="8"/>
        </w:rPr>
      </w:pPr>
    </w:p>
    <w:p w14:paraId="2954DB87" w14:textId="77777777" w:rsidR="00C57D10" w:rsidRDefault="00C57D10" w:rsidP="00C57D10">
      <w:pPr>
        <w:pStyle w:val="1"/>
        <w:rPr>
          <w:sz w:val="28"/>
          <w:szCs w:val="28"/>
        </w:rPr>
      </w:pPr>
    </w:p>
    <w:p w14:paraId="589B732D" w14:textId="4DB4BA1D" w:rsidR="00C57D10" w:rsidRDefault="00C57D10" w:rsidP="00C57D10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ЛУЦЬКИЙ  МІСЬКИЙ  ГОЛОВА</w:t>
      </w:r>
    </w:p>
    <w:p w14:paraId="5E9E6EC5" w14:textId="77777777" w:rsidR="00C57D10" w:rsidRDefault="00C57D10" w:rsidP="00C57D10">
      <w:pPr>
        <w:jc w:val="center"/>
        <w:rPr>
          <w:b/>
          <w:bCs w:val="0"/>
          <w:sz w:val="20"/>
          <w:szCs w:val="20"/>
        </w:rPr>
      </w:pPr>
    </w:p>
    <w:p w14:paraId="7F0C6B35" w14:textId="77777777" w:rsidR="00C57D10" w:rsidRDefault="00C57D10" w:rsidP="00C57D10">
      <w:pPr>
        <w:jc w:val="center"/>
        <w:rPr>
          <w:b/>
          <w:bCs w:val="0"/>
          <w:sz w:val="32"/>
          <w:szCs w:val="32"/>
        </w:rPr>
      </w:pPr>
      <w:r>
        <w:rPr>
          <w:b/>
          <w:sz w:val="32"/>
          <w:szCs w:val="32"/>
        </w:rPr>
        <w:t>РОЗПОРЯДЖЕННЯ</w:t>
      </w:r>
    </w:p>
    <w:p w14:paraId="1A79C2D2" w14:textId="77777777" w:rsidR="00C57D10" w:rsidRDefault="00C57D10" w:rsidP="00C57D10">
      <w:pPr>
        <w:jc w:val="center"/>
        <w:rPr>
          <w:b/>
          <w:bCs w:val="0"/>
          <w:sz w:val="40"/>
          <w:szCs w:val="40"/>
        </w:rPr>
      </w:pPr>
    </w:p>
    <w:p w14:paraId="4C33C1CA" w14:textId="77777777" w:rsidR="00C57D10" w:rsidRPr="00C57D10" w:rsidRDefault="00C57D10" w:rsidP="00C57D10">
      <w:pPr>
        <w:tabs>
          <w:tab w:val="left" w:pos="3975"/>
          <w:tab w:val="left" w:pos="4715"/>
          <w:tab w:val="left" w:pos="6570"/>
        </w:tabs>
        <w:jc w:val="both"/>
        <w:rPr>
          <w:sz w:val="24"/>
        </w:rPr>
      </w:pPr>
      <w:r w:rsidRPr="00C57D10">
        <w:rPr>
          <w:sz w:val="24"/>
        </w:rPr>
        <w:t xml:space="preserve">________________ </w:t>
      </w:r>
      <w:r w:rsidRPr="00C57D10">
        <w:rPr>
          <w:sz w:val="24"/>
        </w:rPr>
        <w:tab/>
        <w:t xml:space="preserve">   м. Луцьк</w:t>
      </w:r>
      <w:r w:rsidRPr="00C57D10">
        <w:rPr>
          <w:sz w:val="24"/>
        </w:rPr>
        <w:tab/>
      </w:r>
      <w:r w:rsidRPr="00C57D10">
        <w:rPr>
          <w:sz w:val="24"/>
        </w:rPr>
        <w:tab/>
        <w:t>№________________</w:t>
      </w:r>
      <w:bookmarkEnd w:id="0"/>
    </w:p>
    <w:bookmarkEnd w:id="1"/>
    <w:bookmarkEnd w:id="2"/>
    <w:p w14:paraId="7EE990C8" w14:textId="1793B840" w:rsidR="00062FEF" w:rsidRDefault="00062FEF">
      <w:pPr>
        <w:pStyle w:val="1"/>
        <w:numPr>
          <w:ilvl w:val="0"/>
          <w:numId w:val="0"/>
        </w:numPr>
        <w:jc w:val="left"/>
        <w:rPr>
          <w:sz w:val="28"/>
          <w:szCs w:val="28"/>
        </w:rPr>
      </w:pPr>
    </w:p>
    <w:p w14:paraId="564D0315" w14:textId="77777777" w:rsidR="00062FEF" w:rsidRDefault="00062FEF">
      <w:pPr>
        <w:jc w:val="both"/>
        <w:rPr>
          <w:szCs w:val="28"/>
        </w:rPr>
      </w:pPr>
    </w:p>
    <w:p w14:paraId="49A8D5DD" w14:textId="37261915" w:rsidR="00062FEF" w:rsidRDefault="009F5B44" w:rsidP="00C45BA3">
      <w:pPr>
        <w:ind w:right="5101"/>
        <w:jc w:val="both"/>
        <w:rPr>
          <w:szCs w:val="28"/>
        </w:rPr>
      </w:pPr>
      <w:r>
        <w:rPr>
          <w:szCs w:val="28"/>
        </w:rPr>
        <w:t>Про сприяння проведенню благодійного</w:t>
      </w:r>
      <w:r w:rsidR="00701673">
        <w:rPr>
          <w:szCs w:val="28"/>
        </w:rPr>
        <w:t xml:space="preserve"> </w:t>
      </w:r>
      <w:r>
        <w:rPr>
          <w:szCs w:val="28"/>
        </w:rPr>
        <w:t>спортивно-масового зах</w:t>
      </w:r>
      <w:r w:rsidR="00DC284F">
        <w:rPr>
          <w:szCs w:val="28"/>
        </w:rPr>
        <w:t>оду «</w:t>
      </w:r>
      <w:proofErr w:type="spellStart"/>
      <w:r w:rsidR="00DC284F">
        <w:rPr>
          <w:szCs w:val="28"/>
        </w:rPr>
        <w:t>Лучеськ</w:t>
      </w:r>
      <w:proofErr w:type="spellEnd"/>
      <w:r w:rsidR="00DC284F">
        <w:rPr>
          <w:szCs w:val="28"/>
        </w:rPr>
        <w:t xml:space="preserve"> </w:t>
      </w:r>
      <w:proofErr w:type="spellStart"/>
      <w:r w:rsidR="00DC284F">
        <w:rPr>
          <w:szCs w:val="28"/>
        </w:rPr>
        <w:t>півмарафон</w:t>
      </w:r>
      <w:proofErr w:type="spellEnd"/>
      <w:r w:rsidR="00DC284F">
        <w:rPr>
          <w:szCs w:val="28"/>
        </w:rPr>
        <w:t xml:space="preserve"> 2026»</w:t>
      </w:r>
    </w:p>
    <w:p w14:paraId="56188BCE" w14:textId="77777777" w:rsidR="00062FEF" w:rsidRDefault="00062FEF">
      <w:pPr>
        <w:jc w:val="both"/>
        <w:rPr>
          <w:szCs w:val="28"/>
        </w:rPr>
      </w:pPr>
    </w:p>
    <w:p w14:paraId="6D21547A" w14:textId="38739772" w:rsidR="00062FEF" w:rsidRPr="0016419A" w:rsidRDefault="009F5B44">
      <w:pPr>
        <w:ind w:firstLine="560"/>
        <w:jc w:val="both"/>
        <w:rPr>
          <w:bCs w:val="0"/>
          <w:szCs w:val="28"/>
        </w:rPr>
      </w:pPr>
      <w:r w:rsidRPr="0016419A">
        <w:rPr>
          <w:szCs w:val="28"/>
        </w:rPr>
        <w:t xml:space="preserve">Відповідно до статті 42, </w:t>
      </w:r>
      <w:r w:rsidR="00701673" w:rsidRPr="0016419A">
        <w:rPr>
          <w:szCs w:val="28"/>
        </w:rPr>
        <w:t>частини восьмої</w:t>
      </w:r>
      <w:r w:rsidRPr="0016419A">
        <w:rPr>
          <w:szCs w:val="28"/>
        </w:rPr>
        <w:t xml:space="preserve"> статті 59 Закону України «Про місцеве самоврядування в Україні», на виконання Програми розвитку фізичної культури та спорту Луцької міської територіальної громади на                  2024–202</w:t>
      </w:r>
      <w:r w:rsidR="00B9766B" w:rsidRPr="0016419A">
        <w:rPr>
          <w:szCs w:val="28"/>
        </w:rPr>
        <w:t>9</w:t>
      </w:r>
      <w:r w:rsidRPr="0016419A">
        <w:rPr>
          <w:szCs w:val="28"/>
        </w:rPr>
        <w:t xml:space="preserve"> роки, затвердженої рішенням міської ради від 20.12.2023 № 54/7</w:t>
      </w:r>
      <w:r w:rsidR="00701673" w:rsidRPr="0016419A">
        <w:rPr>
          <w:szCs w:val="28"/>
        </w:rPr>
        <w:t xml:space="preserve">, </w:t>
      </w:r>
      <w:r w:rsidRPr="0016419A">
        <w:rPr>
          <w:szCs w:val="28"/>
        </w:rPr>
        <w:t xml:space="preserve">зі змінами, </w:t>
      </w:r>
      <w:r w:rsidR="00C57D10">
        <w:rPr>
          <w:szCs w:val="28"/>
        </w:rPr>
        <w:t>враховуючи</w:t>
      </w:r>
      <w:r w:rsidR="0016419A" w:rsidRPr="0016419A">
        <w:rPr>
          <w:szCs w:val="28"/>
        </w:rPr>
        <w:t xml:space="preserve"> звернення ГО «Федерація </w:t>
      </w:r>
      <w:proofErr w:type="spellStart"/>
      <w:r w:rsidR="0016419A" w:rsidRPr="0016419A">
        <w:rPr>
          <w:szCs w:val="28"/>
        </w:rPr>
        <w:t>Триатлону</w:t>
      </w:r>
      <w:proofErr w:type="spellEnd"/>
      <w:r w:rsidR="0016419A" w:rsidRPr="0016419A">
        <w:rPr>
          <w:szCs w:val="28"/>
        </w:rPr>
        <w:t xml:space="preserve"> м.</w:t>
      </w:r>
      <w:r w:rsidR="00C45BA3">
        <w:rPr>
          <w:szCs w:val="28"/>
        </w:rPr>
        <w:t> </w:t>
      </w:r>
      <w:r w:rsidR="0016419A" w:rsidRPr="0016419A">
        <w:rPr>
          <w:szCs w:val="28"/>
        </w:rPr>
        <w:t>Луцька»</w:t>
      </w:r>
      <w:r w:rsidR="00C45BA3">
        <w:rPr>
          <w:szCs w:val="28"/>
        </w:rPr>
        <w:t>:</w:t>
      </w:r>
    </w:p>
    <w:p w14:paraId="32B2BA51" w14:textId="77777777" w:rsidR="00062FEF" w:rsidRPr="0016419A" w:rsidRDefault="00062FEF">
      <w:pPr>
        <w:jc w:val="both"/>
        <w:rPr>
          <w:szCs w:val="28"/>
        </w:rPr>
      </w:pPr>
    </w:p>
    <w:p w14:paraId="0DA281C8" w14:textId="170E3029" w:rsidR="00062FEF" w:rsidRPr="00C450B1" w:rsidRDefault="009F5B44">
      <w:pPr>
        <w:ind w:firstLine="567"/>
        <w:jc w:val="both"/>
        <w:rPr>
          <w:szCs w:val="28"/>
        </w:rPr>
      </w:pPr>
      <w:r>
        <w:rPr>
          <w:szCs w:val="28"/>
        </w:rPr>
        <w:t>1.</w:t>
      </w:r>
      <w:r w:rsidR="00701673">
        <w:rPr>
          <w:szCs w:val="28"/>
        </w:rPr>
        <w:t> </w:t>
      </w:r>
      <w:r w:rsidRPr="00C450B1">
        <w:rPr>
          <w:szCs w:val="28"/>
        </w:rPr>
        <w:t xml:space="preserve">Департаменту молоді та спорту сприяти проведенню благодійного спортивно-масового заходу </w:t>
      </w:r>
      <w:r w:rsidR="00DC284F" w:rsidRPr="00C450B1">
        <w:rPr>
          <w:szCs w:val="28"/>
        </w:rPr>
        <w:t>«</w:t>
      </w:r>
      <w:proofErr w:type="spellStart"/>
      <w:r w:rsidR="00DC284F" w:rsidRPr="00C450B1">
        <w:rPr>
          <w:szCs w:val="28"/>
        </w:rPr>
        <w:t>Лучеськ</w:t>
      </w:r>
      <w:proofErr w:type="spellEnd"/>
      <w:r w:rsidR="00DC284F" w:rsidRPr="00C450B1">
        <w:rPr>
          <w:szCs w:val="28"/>
        </w:rPr>
        <w:t xml:space="preserve"> </w:t>
      </w:r>
      <w:proofErr w:type="spellStart"/>
      <w:r w:rsidR="00DC284F" w:rsidRPr="00C450B1">
        <w:rPr>
          <w:szCs w:val="28"/>
        </w:rPr>
        <w:t>півмарафон</w:t>
      </w:r>
      <w:proofErr w:type="spellEnd"/>
      <w:r w:rsidR="00DC284F" w:rsidRPr="00C450B1">
        <w:rPr>
          <w:szCs w:val="28"/>
        </w:rPr>
        <w:t xml:space="preserve"> 2026» </w:t>
      </w:r>
      <w:r w:rsidR="00292430" w:rsidRPr="00C450B1">
        <w:rPr>
          <w:rFonts w:eastAsia="SimSun"/>
          <w:szCs w:val="28"/>
        </w:rPr>
        <w:t>25 жовтня 2026</w:t>
      </w:r>
      <w:r w:rsidRPr="00C450B1">
        <w:rPr>
          <w:rFonts w:eastAsia="SimSun"/>
          <w:szCs w:val="28"/>
        </w:rPr>
        <w:t xml:space="preserve"> року о </w:t>
      </w:r>
      <w:r w:rsidR="00C57D10">
        <w:rPr>
          <w:rFonts w:eastAsia="SimSun"/>
          <w:szCs w:val="28"/>
        </w:rPr>
        <w:t>0</w:t>
      </w:r>
      <w:r w:rsidRPr="00C450B1">
        <w:rPr>
          <w:rFonts w:eastAsia="SimSun"/>
          <w:szCs w:val="28"/>
        </w:rPr>
        <w:t xml:space="preserve">9.00 за маршрутом: </w:t>
      </w:r>
      <w:r w:rsidRPr="00C450B1">
        <w:rPr>
          <w:bCs w:val="0"/>
          <w:spacing w:val="-1"/>
          <w:szCs w:val="28"/>
        </w:rPr>
        <w:t>пр</w:t>
      </w:r>
      <w:r w:rsidR="00C57D10">
        <w:rPr>
          <w:bCs w:val="0"/>
          <w:spacing w:val="-1"/>
          <w:szCs w:val="28"/>
        </w:rPr>
        <w:t>-т</w:t>
      </w:r>
      <w:r w:rsidRPr="00C450B1">
        <w:rPr>
          <w:bCs w:val="0"/>
          <w:spacing w:val="-1"/>
          <w:szCs w:val="28"/>
        </w:rPr>
        <w:t> Волі – вул.</w:t>
      </w:r>
      <w:r w:rsidR="00701673" w:rsidRPr="00C450B1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>Богдана Хмельницького – вул.</w:t>
      </w:r>
      <w:r w:rsidR="00701673" w:rsidRPr="00C450B1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 xml:space="preserve">Сенаторки </w:t>
      </w:r>
      <w:proofErr w:type="spellStart"/>
      <w:r w:rsidRPr="00C450B1">
        <w:rPr>
          <w:bCs w:val="0"/>
          <w:spacing w:val="-1"/>
          <w:szCs w:val="28"/>
        </w:rPr>
        <w:t>Левчанівської</w:t>
      </w:r>
      <w:proofErr w:type="spellEnd"/>
      <w:r w:rsidRPr="00C450B1">
        <w:rPr>
          <w:bCs w:val="0"/>
          <w:spacing w:val="-1"/>
          <w:szCs w:val="28"/>
        </w:rPr>
        <w:t xml:space="preserve"> – вул.</w:t>
      </w:r>
      <w:r w:rsidR="00701673" w:rsidRPr="00C450B1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>Глушець – вул.</w:t>
      </w:r>
      <w:r w:rsidR="00701673" w:rsidRPr="00C450B1">
        <w:rPr>
          <w:bCs w:val="0"/>
          <w:spacing w:val="-1"/>
          <w:szCs w:val="28"/>
        </w:rPr>
        <w:t> </w:t>
      </w:r>
      <w:proofErr w:type="spellStart"/>
      <w:r w:rsidRPr="00C450B1">
        <w:rPr>
          <w:bCs w:val="0"/>
          <w:spacing w:val="-1"/>
          <w:szCs w:val="28"/>
        </w:rPr>
        <w:t>Братковського</w:t>
      </w:r>
      <w:proofErr w:type="spellEnd"/>
      <w:r w:rsidRPr="00C450B1">
        <w:rPr>
          <w:bCs w:val="0"/>
          <w:spacing w:val="-1"/>
          <w:szCs w:val="28"/>
        </w:rPr>
        <w:t xml:space="preserve"> – вул.</w:t>
      </w:r>
      <w:r w:rsidR="00701673" w:rsidRPr="00C450B1">
        <w:rPr>
          <w:bCs w:val="0"/>
          <w:spacing w:val="-1"/>
          <w:szCs w:val="28"/>
        </w:rPr>
        <w:t> </w:t>
      </w:r>
      <w:proofErr w:type="spellStart"/>
      <w:r w:rsidRPr="00C450B1">
        <w:rPr>
          <w:bCs w:val="0"/>
          <w:spacing w:val="-1"/>
          <w:szCs w:val="28"/>
        </w:rPr>
        <w:t>Плитниця</w:t>
      </w:r>
      <w:proofErr w:type="spellEnd"/>
      <w:r w:rsidRPr="00C450B1">
        <w:rPr>
          <w:bCs w:val="0"/>
          <w:spacing w:val="-1"/>
          <w:szCs w:val="28"/>
        </w:rPr>
        <w:t xml:space="preserve"> – вул.</w:t>
      </w:r>
      <w:r w:rsidR="00701673" w:rsidRPr="00C450B1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 xml:space="preserve">Замкова – вул. Глушець – Центральний парк культури та відпочинку імені Лесі Українки – вул. Глушець – проїзд Тещин Язик – </w:t>
      </w:r>
      <w:r w:rsidR="00C57D10">
        <w:rPr>
          <w:bCs w:val="0"/>
          <w:spacing w:val="-1"/>
          <w:szCs w:val="28"/>
        </w:rPr>
        <w:t xml:space="preserve">                   </w:t>
      </w:r>
      <w:r w:rsidRPr="00C450B1">
        <w:rPr>
          <w:bCs w:val="0"/>
          <w:spacing w:val="-1"/>
          <w:szCs w:val="28"/>
        </w:rPr>
        <w:t>пр</w:t>
      </w:r>
      <w:r w:rsidR="00C57D10">
        <w:rPr>
          <w:bCs w:val="0"/>
          <w:spacing w:val="-1"/>
          <w:szCs w:val="28"/>
        </w:rPr>
        <w:t>-т</w:t>
      </w:r>
      <w:r w:rsidR="00133216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>Волі.</w:t>
      </w:r>
    </w:p>
    <w:p w14:paraId="2E598CA8" w14:textId="0915867B" w:rsidR="00062FEF" w:rsidRDefault="009F5B44">
      <w:pPr>
        <w:ind w:firstLine="567"/>
        <w:jc w:val="both"/>
        <w:rPr>
          <w:szCs w:val="28"/>
        </w:rPr>
      </w:pPr>
      <w:r>
        <w:rPr>
          <w:szCs w:val="28"/>
        </w:rPr>
        <w:t>2.</w:t>
      </w:r>
      <w:r w:rsidR="00A807EF">
        <w:rPr>
          <w:szCs w:val="28"/>
        </w:rPr>
        <w:t> </w:t>
      </w:r>
      <w:r>
        <w:rPr>
          <w:szCs w:val="28"/>
        </w:rPr>
        <w:t>Управлінню патрульної поліції у Волинській області Департаменту патрульної поліції забезпечити тимчасове перекриття вулиць за маршрут</w:t>
      </w:r>
      <w:r w:rsidR="00133216">
        <w:rPr>
          <w:szCs w:val="28"/>
        </w:rPr>
        <w:t>ом</w:t>
      </w:r>
      <w:r>
        <w:rPr>
          <w:szCs w:val="28"/>
        </w:rPr>
        <w:t xml:space="preserve"> заходу, а саме:</w:t>
      </w:r>
    </w:p>
    <w:p w14:paraId="6BFE6A07" w14:textId="2A05FEF0" w:rsidR="004B3720" w:rsidRPr="00C450B1" w:rsidRDefault="004B3720" w:rsidP="004B3720">
      <w:pPr>
        <w:ind w:firstLine="567"/>
        <w:jc w:val="both"/>
        <w:rPr>
          <w:szCs w:val="28"/>
        </w:rPr>
      </w:pPr>
      <w:r w:rsidRPr="00C450B1">
        <w:rPr>
          <w:szCs w:val="28"/>
        </w:rPr>
        <w:t>з 06.00 до 12.00 обмежити в’їзд транспорту на Замкову площу</w:t>
      </w:r>
      <w:r>
        <w:rPr>
          <w:szCs w:val="28"/>
        </w:rPr>
        <w:t>;</w:t>
      </w:r>
    </w:p>
    <w:p w14:paraId="3942F03E" w14:textId="390D6155" w:rsidR="004B3720" w:rsidRPr="00C450B1" w:rsidRDefault="004B3720" w:rsidP="004B3720">
      <w:pPr>
        <w:ind w:firstLine="567"/>
        <w:jc w:val="both"/>
        <w:rPr>
          <w:szCs w:val="28"/>
        </w:rPr>
      </w:pPr>
      <w:r>
        <w:rPr>
          <w:bCs w:val="0"/>
          <w:spacing w:val="-1"/>
          <w:szCs w:val="28"/>
        </w:rPr>
        <w:t>з 07</w:t>
      </w:r>
      <w:r w:rsidRPr="00C450B1">
        <w:rPr>
          <w:bCs w:val="0"/>
          <w:spacing w:val="-1"/>
          <w:szCs w:val="28"/>
        </w:rPr>
        <w:t>.00 до 15.00</w:t>
      </w:r>
      <w:r w:rsidR="00A807EF" w:rsidRPr="00A807EF">
        <w:rPr>
          <w:szCs w:val="28"/>
        </w:rPr>
        <w:t xml:space="preserve"> </w:t>
      </w:r>
      <w:r w:rsidR="00A807EF" w:rsidRPr="00C450B1">
        <w:rPr>
          <w:szCs w:val="28"/>
        </w:rPr>
        <w:t>обмежити в’їзд транспорту на</w:t>
      </w:r>
      <w:r w:rsidRPr="00C450B1">
        <w:rPr>
          <w:rFonts w:eastAsia="SimSun"/>
          <w:szCs w:val="28"/>
        </w:rPr>
        <w:t xml:space="preserve"> </w:t>
      </w:r>
      <w:r w:rsidRPr="00C450B1">
        <w:rPr>
          <w:bCs w:val="0"/>
          <w:spacing w:val="-1"/>
          <w:szCs w:val="28"/>
        </w:rPr>
        <w:t>пр</w:t>
      </w:r>
      <w:r w:rsidR="00C44267">
        <w:rPr>
          <w:bCs w:val="0"/>
          <w:spacing w:val="-1"/>
          <w:szCs w:val="28"/>
        </w:rPr>
        <w:t>-т</w:t>
      </w:r>
      <w:r w:rsidR="00A807EF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 xml:space="preserve">Волі </w:t>
      </w:r>
      <w:r w:rsidRPr="00C450B1">
        <w:rPr>
          <w:szCs w:val="28"/>
        </w:rPr>
        <w:t>від вул. Паркової до вул. Шопена;</w:t>
      </w:r>
    </w:p>
    <w:p w14:paraId="04774AAB" w14:textId="09D6ADB6" w:rsidR="00062FEF" w:rsidRPr="00C450B1" w:rsidRDefault="009F5B44">
      <w:pPr>
        <w:ind w:firstLine="567"/>
        <w:jc w:val="both"/>
        <w:rPr>
          <w:bCs w:val="0"/>
          <w:spacing w:val="-1"/>
          <w:szCs w:val="28"/>
        </w:rPr>
      </w:pPr>
      <w:r w:rsidRPr="00C450B1">
        <w:rPr>
          <w:spacing w:val="-4"/>
          <w:szCs w:val="28"/>
        </w:rPr>
        <w:t>з 08.30 до 12.00 за маршрутом</w:t>
      </w:r>
      <w:r w:rsidRPr="00C450B1">
        <w:rPr>
          <w:rFonts w:eastAsia="SimSun"/>
          <w:spacing w:val="-4"/>
          <w:szCs w:val="28"/>
        </w:rPr>
        <w:t xml:space="preserve">: </w:t>
      </w:r>
      <w:r w:rsidRPr="00C450B1">
        <w:rPr>
          <w:bCs w:val="0"/>
          <w:spacing w:val="-4"/>
          <w:szCs w:val="28"/>
        </w:rPr>
        <w:t>п</w:t>
      </w:r>
      <w:r w:rsidR="00C44267">
        <w:rPr>
          <w:bCs w:val="0"/>
          <w:spacing w:val="-4"/>
          <w:szCs w:val="28"/>
        </w:rPr>
        <w:t>р-т</w:t>
      </w:r>
      <w:r w:rsidR="004B3720">
        <w:rPr>
          <w:bCs w:val="0"/>
          <w:spacing w:val="-4"/>
          <w:szCs w:val="28"/>
        </w:rPr>
        <w:t> </w:t>
      </w:r>
      <w:r w:rsidRPr="00C450B1">
        <w:rPr>
          <w:bCs w:val="0"/>
          <w:spacing w:val="-4"/>
          <w:szCs w:val="28"/>
        </w:rPr>
        <w:t>Волі – вул.</w:t>
      </w:r>
      <w:r w:rsidR="004B3720">
        <w:rPr>
          <w:bCs w:val="0"/>
          <w:spacing w:val="-4"/>
          <w:szCs w:val="28"/>
        </w:rPr>
        <w:t> </w:t>
      </w:r>
      <w:r w:rsidRPr="00C450B1">
        <w:rPr>
          <w:bCs w:val="0"/>
          <w:spacing w:val="-4"/>
          <w:szCs w:val="28"/>
        </w:rPr>
        <w:t>Богдана Хмельницького</w:t>
      </w:r>
      <w:r w:rsidR="004B3720">
        <w:rPr>
          <w:bCs w:val="0"/>
          <w:spacing w:val="-4"/>
          <w:szCs w:val="28"/>
        </w:rPr>
        <w:t xml:space="preserve"> </w:t>
      </w:r>
      <w:r w:rsidRPr="00C450B1">
        <w:rPr>
          <w:bCs w:val="0"/>
          <w:spacing w:val="-4"/>
          <w:szCs w:val="28"/>
        </w:rPr>
        <w:t>–</w:t>
      </w:r>
      <w:r w:rsidRPr="00C450B1">
        <w:rPr>
          <w:bCs w:val="0"/>
          <w:spacing w:val="-1"/>
          <w:szCs w:val="28"/>
        </w:rPr>
        <w:t xml:space="preserve"> вул.</w:t>
      </w:r>
      <w:r w:rsidR="00701673" w:rsidRPr="00C450B1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>Сенаторки </w:t>
      </w:r>
      <w:proofErr w:type="spellStart"/>
      <w:r w:rsidRPr="00C450B1">
        <w:rPr>
          <w:bCs w:val="0"/>
          <w:spacing w:val="-1"/>
          <w:szCs w:val="28"/>
        </w:rPr>
        <w:t>Левчанівської</w:t>
      </w:r>
      <w:proofErr w:type="spellEnd"/>
      <w:r w:rsidRPr="00C450B1">
        <w:rPr>
          <w:bCs w:val="0"/>
          <w:spacing w:val="-1"/>
          <w:szCs w:val="28"/>
        </w:rPr>
        <w:t xml:space="preserve"> – вул.</w:t>
      </w:r>
      <w:r w:rsidR="00701673" w:rsidRPr="00C450B1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>Глушець – вул.</w:t>
      </w:r>
      <w:r w:rsidR="00701673" w:rsidRPr="00C450B1">
        <w:rPr>
          <w:bCs w:val="0"/>
          <w:spacing w:val="-1"/>
          <w:szCs w:val="28"/>
        </w:rPr>
        <w:t> </w:t>
      </w:r>
      <w:proofErr w:type="spellStart"/>
      <w:r w:rsidRPr="00C450B1">
        <w:rPr>
          <w:bCs w:val="0"/>
          <w:spacing w:val="-1"/>
          <w:szCs w:val="28"/>
        </w:rPr>
        <w:t>Братковського</w:t>
      </w:r>
      <w:proofErr w:type="spellEnd"/>
      <w:r w:rsidRPr="00C450B1">
        <w:rPr>
          <w:bCs w:val="0"/>
          <w:spacing w:val="-1"/>
          <w:szCs w:val="28"/>
        </w:rPr>
        <w:t xml:space="preserve"> – вул. </w:t>
      </w:r>
      <w:proofErr w:type="spellStart"/>
      <w:r w:rsidRPr="00C450B1">
        <w:rPr>
          <w:bCs w:val="0"/>
          <w:spacing w:val="-1"/>
          <w:szCs w:val="28"/>
        </w:rPr>
        <w:t>Плитниця</w:t>
      </w:r>
      <w:proofErr w:type="spellEnd"/>
      <w:r w:rsidRPr="00C450B1">
        <w:rPr>
          <w:bCs w:val="0"/>
          <w:spacing w:val="-1"/>
          <w:szCs w:val="28"/>
        </w:rPr>
        <w:t xml:space="preserve"> – вул. Замкова – вул. Глушець – Центральний парк культури та відпочинку імені Лесі Українки – вул.</w:t>
      </w:r>
      <w:r w:rsidR="00701673" w:rsidRPr="00C450B1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>Глушець – проїзд Тещин Язик –         пр</w:t>
      </w:r>
      <w:r w:rsidR="00C44267">
        <w:rPr>
          <w:bCs w:val="0"/>
          <w:spacing w:val="-1"/>
          <w:szCs w:val="28"/>
        </w:rPr>
        <w:t>-т</w:t>
      </w:r>
      <w:r w:rsidR="004B3720">
        <w:rPr>
          <w:bCs w:val="0"/>
          <w:spacing w:val="-1"/>
          <w:szCs w:val="28"/>
        </w:rPr>
        <w:t> </w:t>
      </w:r>
      <w:r w:rsidRPr="00C450B1">
        <w:rPr>
          <w:bCs w:val="0"/>
          <w:spacing w:val="-1"/>
          <w:szCs w:val="28"/>
        </w:rPr>
        <w:t>Волі</w:t>
      </w:r>
      <w:r w:rsidR="00DC69D5">
        <w:rPr>
          <w:bCs w:val="0"/>
          <w:spacing w:val="-1"/>
          <w:szCs w:val="28"/>
        </w:rPr>
        <w:t>.</w:t>
      </w:r>
    </w:p>
    <w:p w14:paraId="0DAAC36F" w14:textId="38D65D90" w:rsidR="00062FEF" w:rsidRDefault="005627AB">
      <w:pPr>
        <w:ind w:firstLine="567"/>
        <w:jc w:val="both"/>
        <w:rPr>
          <w:szCs w:val="28"/>
        </w:rPr>
      </w:pPr>
      <w:r>
        <w:rPr>
          <w:szCs w:val="28"/>
        </w:rPr>
        <w:t>3</w:t>
      </w:r>
      <w:r w:rsidR="009F5B44">
        <w:rPr>
          <w:szCs w:val="28"/>
        </w:rPr>
        <w:t>.</w:t>
      </w:r>
      <w:r w:rsidR="00A807EF">
        <w:t> </w:t>
      </w:r>
      <w:r w:rsidR="009F5B44">
        <w:rPr>
          <w:szCs w:val="28"/>
        </w:rPr>
        <w:t>Відділу транспорту інформувати підприємства та підприємців – перевізників пасажирів громадським транспортом, про тимчасове зупинення руху транспорту за маршрутом заходу.</w:t>
      </w:r>
    </w:p>
    <w:p w14:paraId="19226E0A" w14:textId="74E13696" w:rsidR="00062FEF" w:rsidRDefault="005627AB">
      <w:pPr>
        <w:ind w:firstLine="567"/>
        <w:jc w:val="both"/>
        <w:rPr>
          <w:szCs w:val="28"/>
        </w:rPr>
      </w:pPr>
      <w:r>
        <w:rPr>
          <w:szCs w:val="28"/>
        </w:rPr>
        <w:t>4</w:t>
      </w:r>
      <w:r w:rsidR="009F5B44">
        <w:rPr>
          <w:szCs w:val="28"/>
        </w:rPr>
        <w:t>.</w:t>
      </w:r>
      <w:r w:rsidR="00A807EF">
        <w:rPr>
          <w:szCs w:val="28"/>
        </w:rPr>
        <w:t> </w:t>
      </w:r>
      <w:r w:rsidR="009F5B44">
        <w:rPr>
          <w:szCs w:val="28"/>
          <w:shd w:val="clear" w:color="auto" w:fill="FFFFFF"/>
        </w:rPr>
        <w:t>Луцькому районному управлінню поліції ГУНП у Волинській області та департаменту муніципальної варти</w:t>
      </w:r>
      <w:r w:rsidR="009F5B44">
        <w:rPr>
          <w:szCs w:val="28"/>
        </w:rPr>
        <w:t xml:space="preserve"> забезпечити громадський порядок під час проведення заходу</w:t>
      </w:r>
      <w:r w:rsidR="00684265">
        <w:rPr>
          <w:szCs w:val="28"/>
        </w:rPr>
        <w:t xml:space="preserve"> 25.10.</w:t>
      </w:r>
      <w:r w:rsidR="00684265" w:rsidRPr="00C450B1">
        <w:rPr>
          <w:szCs w:val="28"/>
        </w:rPr>
        <w:t>2026</w:t>
      </w:r>
      <w:r w:rsidR="009F5B44">
        <w:rPr>
          <w:szCs w:val="28"/>
        </w:rPr>
        <w:t>, а саме:</w:t>
      </w:r>
    </w:p>
    <w:p w14:paraId="5A5A61DE" w14:textId="1388E29D" w:rsidR="00684265" w:rsidRPr="00C450B1" w:rsidRDefault="00684265" w:rsidP="00684265">
      <w:pPr>
        <w:ind w:firstLine="567"/>
        <w:jc w:val="both"/>
        <w:rPr>
          <w:szCs w:val="28"/>
        </w:rPr>
      </w:pPr>
      <w:r w:rsidRPr="00C450B1">
        <w:rPr>
          <w:szCs w:val="28"/>
        </w:rPr>
        <w:t xml:space="preserve">з 08.00 до 12.00 – в’їзд на </w:t>
      </w:r>
      <w:r w:rsidRPr="00C450B1">
        <w:rPr>
          <w:rFonts w:eastAsia="SimSun"/>
          <w:szCs w:val="28"/>
        </w:rPr>
        <w:t>Центральний ринок (вул. Замкова)</w:t>
      </w:r>
      <w:r>
        <w:rPr>
          <w:szCs w:val="28"/>
        </w:rPr>
        <w:t>;</w:t>
      </w:r>
    </w:p>
    <w:p w14:paraId="4A1B047B" w14:textId="77777777" w:rsidR="00684265" w:rsidRDefault="009F5B44" w:rsidP="00684265">
      <w:pPr>
        <w:ind w:firstLine="567"/>
        <w:jc w:val="both"/>
        <w:rPr>
          <w:szCs w:val="28"/>
        </w:rPr>
      </w:pPr>
      <w:r w:rsidRPr="00C450B1">
        <w:rPr>
          <w:szCs w:val="28"/>
        </w:rPr>
        <w:lastRenderedPageBreak/>
        <w:t xml:space="preserve">з 08.00 до 15.00 </w:t>
      </w:r>
      <w:r w:rsidR="00684265">
        <w:rPr>
          <w:szCs w:val="28"/>
        </w:rPr>
        <w:t xml:space="preserve">– </w:t>
      </w:r>
      <w:r>
        <w:rPr>
          <w:szCs w:val="28"/>
        </w:rPr>
        <w:t>на площі біля головного корпусу В</w:t>
      </w:r>
      <w:r w:rsidR="00701673">
        <w:rPr>
          <w:szCs w:val="28"/>
        </w:rPr>
        <w:t xml:space="preserve">олинського національного університету </w:t>
      </w:r>
      <w:r>
        <w:rPr>
          <w:szCs w:val="28"/>
        </w:rPr>
        <w:t>імені Лесі Українки</w:t>
      </w:r>
      <w:r w:rsidR="00684265">
        <w:rPr>
          <w:szCs w:val="28"/>
        </w:rPr>
        <w:t>.</w:t>
      </w:r>
    </w:p>
    <w:p w14:paraId="682B6EA4" w14:textId="33B4AE12" w:rsidR="00137CB6" w:rsidRDefault="00684265" w:rsidP="00137CB6">
      <w:pPr>
        <w:ind w:firstLine="567"/>
        <w:jc w:val="both"/>
        <w:rPr>
          <w:szCs w:val="28"/>
        </w:rPr>
      </w:pPr>
      <w:r>
        <w:rPr>
          <w:szCs w:val="28"/>
        </w:rPr>
        <w:t>5.</w:t>
      </w:r>
      <w:r w:rsidR="00C44267">
        <w:rPr>
          <w:szCs w:val="28"/>
        </w:rPr>
        <w:t> </w:t>
      </w:r>
      <w:r w:rsidR="009F5B44" w:rsidRPr="00C450B1">
        <w:rPr>
          <w:szCs w:val="28"/>
        </w:rPr>
        <w:t xml:space="preserve">Департаменту житлово-комунального господарства </w:t>
      </w:r>
      <w:r w:rsidR="00292430" w:rsidRPr="00C450B1">
        <w:rPr>
          <w:szCs w:val="28"/>
        </w:rPr>
        <w:t xml:space="preserve">встановити </w:t>
      </w:r>
      <w:r w:rsidR="00137CB6">
        <w:rPr>
          <w:szCs w:val="28"/>
        </w:rPr>
        <w:t>сім</w:t>
      </w:r>
      <w:r w:rsidR="00292430" w:rsidRPr="00C450B1">
        <w:rPr>
          <w:szCs w:val="28"/>
        </w:rPr>
        <w:t xml:space="preserve"> </w:t>
      </w:r>
      <w:proofErr w:type="spellStart"/>
      <w:r w:rsidR="00292430" w:rsidRPr="00C450B1">
        <w:rPr>
          <w:szCs w:val="28"/>
        </w:rPr>
        <w:t>біотуалетів</w:t>
      </w:r>
      <w:proofErr w:type="spellEnd"/>
      <w:r w:rsidR="00292430" w:rsidRPr="00C450B1">
        <w:rPr>
          <w:szCs w:val="28"/>
        </w:rPr>
        <w:t>, у тому ч</w:t>
      </w:r>
      <w:r w:rsidR="000B67CE" w:rsidRPr="00C450B1">
        <w:rPr>
          <w:szCs w:val="28"/>
        </w:rPr>
        <w:t xml:space="preserve">ислі один інклюзивний, та </w:t>
      </w:r>
      <w:r w:rsidR="00137CB6">
        <w:rPr>
          <w:szCs w:val="28"/>
        </w:rPr>
        <w:t>три</w:t>
      </w:r>
      <w:r w:rsidR="00292430" w:rsidRPr="00C450B1">
        <w:rPr>
          <w:szCs w:val="28"/>
        </w:rPr>
        <w:t xml:space="preserve"> контейнери для сміття, в тому числі один для ПЕТ</w:t>
      </w:r>
      <w:r w:rsidR="008E0E3D">
        <w:rPr>
          <w:szCs w:val="28"/>
        </w:rPr>
        <w:t>-</w:t>
      </w:r>
      <w:r w:rsidR="00292430" w:rsidRPr="00C450B1">
        <w:rPr>
          <w:szCs w:val="28"/>
        </w:rPr>
        <w:t>пляшок.</w:t>
      </w:r>
    </w:p>
    <w:p w14:paraId="19F3AEBB" w14:textId="0C188938" w:rsidR="00292430" w:rsidRPr="00C450B1" w:rsidRDefault="00137CB6" w:rsidP="00137CB6">
      <w:pPr>
        <w:ind w:firstLine="567"/>
        <w:jc w:val="both"/>
        <w:rPr>
          <w:szCs w:val="28"/>
        </w:rPr>
      </w:pPr>
      <w:r>
        <w:rPr>
          <w:szCs w:val="28"/>
        </w:rPr>
        <w:t>6.</w:t>
      </w:r>
      <w:r w:rsidR="00C44267">
        <w:rPr>
          <w:szCs w:val="28"/>
        </w:rPr>
        <w:t> </w:t>
      </w:r>
      <w:r w:rsidR="00292430" w:rsidRPr="00C450B1">
        <w:rPr>
          <w:szCs w:val="28"/>
        </w:rPr>
        <w:t>Управлінню охорони здоров’я сприяти у забезпеченні медичного обслуговування під час проведення заходу, у тому числі чергування бригади екстреної медичної допомоги.</w:t>
      </w:r>
    </w:p>
    <w:p w14:paraId="346F0EB0" w14:textId="577CD0A1" w:rsidR="00DC284F" w:rsidRDefault="005627AB">
      <w:pPr>
        <w:ind w:firstLine="567"/>
        <w:jc w:val="both"/>
        <w:rPr>
          <w:szCs w:val="28"/>
        </w:rPr>
      </w:pPr>
      <w:r>
        <w:rPr>
          <w:szCs w:val="28"/>
        </w:rPr>
        <w:t>7</w:t>
      </w:r>
      <w:r w:rsidR="00DC284F">
        <w:rPr>
          <w:szCs w:val="28"/>
        </w:rPr>
        <w:t>.</w:t>
      </w:r>
      <w:r w:rsidR="00137CB6">
        <w:rPr>
          <w:szCs w:val="28"/>
        </w:rPr>
        <w:t> </w:t>
      </w:r>
      <w:r w:rsidR="00DC284F" w:rsidRPr="00BF14E9">
        <w:rPr>
          <w:szCs w:val="28"/>
        </w:rPr>
        <w:t>Відділу з питань надзвичайних ситуацій та цивільного захисту населення повідомити Головне управління ДСНС України у Волинській області про проведення заходу.</w:t>
      </w:r>
    </w:p>
    <w:p w14:paraId="5FF9EC87" w14:textId="7E1928D1" w:rsidR="009A37A2" w:rsidRDefault="005627AB">
      <w:pPr>
        <w:ind w:firstLine="567"/>
        <w:jc w:val="both"/>
        <w:rPr>
          <w:szCs w:val="28"/>
        </w:rPr>
      </w:pPr>
      <w:r>
        <w:rPr>
          <w:szCs w:val="28"/>
        </w:rPr>
        <w:t>8</w:t>
      </w:r>
      <w:r w:rsidR="009A37A2">
        <w:rPr>
          <w:szCs w:val="28"/>
        </w:rPr>
        <w:t>.</w:t>
      </w:r>
      <w:r w:rsidR="00137CB6">
        <w:rPr>
          <w:szCs w:val="28"/>
        </w:rPr>
        <w:t> </w:t>
      </w:r>
      <w:r w:rsidR="009A37A2">
        <w:rPr>
          <w:szCs w:val="28"/>
        </w:rPr>
        <w:t>Департаменту економічної політики сприяти залученню до заходу підприємців Луцької міської територіальної громади.</w:t>
      </w:r>
    </w:p>
    <w:p w14:paraId="2FFAF435" w14:textId="5E526D0A" w:rsidR="009A37A2" w:rsidRDefault="005627AB">
      <w:pPr>
        <w:ind w:firstLine="567"/>
        <w:jc w:val="both"/>
      </w:pPr>
      <w:r w:rsidRPr="00137CB6">
        <w:rPr>
          <w:spacing w:val="-4"/>
          <w:szCs w:val="28"/>
        </w:rPr>
        <w:t>9</w:t>
      </w:r>
      <w:r w:rsidR="009A37A2" w:rsidRPr="00137CB6">
        <w:rPr>
          <w:spacing w:val="-4"/>
          <w:szCs w:val="28"/>
        </w:rPr>
        <w:t>. </w:t>
      </w:r>
      <w:r w:rsidR="009A37A2" w:rsidRPr="00137CB6">
        <w:rPr>
          <w:spacing w:val="-4"/>
        </w:rPr>
        <w:t xml:space="preserve">КП «Луцьке електротехнічне підприємство – </w:t>
      </w:r>
      <w:proofErr w:type="spellStart"/>
      <w:r w:rsidR="009A37A2" w:rsidRPr="00137CB6">
        <w:rPr>
          <w:spacing w:val="-4"/>
        </w:rPr>
        <w:t>Луцьксвітло</w:t>
      </w:r>
      <w:proofErr w:type="spellEnd"/>
      <w:r w:rsidR="009A37A2" w:rsidRPr="00137CB6">
        <w:rPr>
          <w:spacing w:val="-4"/>
        </w:rPr>
        <w:t>» забезпечити</w:t>
      </w:r>
      <w:r w:rsidR="009A37A2">
        <w:t xml:space="preserve"> технічне сприяння в під’єднанні до електричної мережі з напругою 220</w:t>
      </w:r>
      <w:r w:rsidR="005F7C02">
        <w:t> </w:t>
      </w:r>
      <w:r w:rsidR="009A37A2">
        <w:t>В та 380</w:t>
      </w:r>
      <w:r w:rsidR="005F7C02">
        <w:t> </w:t>
      </w:r>
      <w:r w:rsidR="009A37A2">
        <w:t>В поблизу головного корпусу Волинського національного університету імені Лесі Українки.</w:t>
      </w:r>
    </w:p>
    <w:p w14:paraId="7D61492E" w14:textId="65D09FA9" w:rsidR="00062FEF" w:rsidRDefault="005627AB">
      <w:pPr>
        <w:ind w:firstLine="567"/>
        <w:jc w:val="both"/>
        <w:rPr>
          <w:szCs w:val="28"/>
        </w:rPr>
      </w:pPr>
      <w:r>
        <w:rPr>
          <w:szCs w:val="28"/>
        </w:rPr>
        <w:t>10</w:t>
      </w:r>
      <w:r w:rsidR="009F5B44">
        <w:rPr>
          <w:szCs w:val="28"/>
        </w:rPr>
        <w:t>.</w:t>
      </w:r>
      <w:r w:rsidR="00C44267">
        <w:rPr>
          <w:szCs w:val="28"/>
        </w:rPr>
        <w:t> </w:t>
      </w:r>
      <w:r w:rsidR="005F7C02">
        <w:rPr>
          <w:szCs w:val="28"/>
        </w:rPr>
        <w:t>Відділу</w:t>
      </w:r>
      <w:r w:rsidR="00DC284F" w:rsidRPr="00DC284F">
        <w:rPr>
          <w:szCs w:val="28"/>
        </w:rPr>
        <w:t xml:space="preserve"> інформаційної </w:t>
      </w:r>
      <w:r w:rsidR="005F7C02">
        <w:rPr>
          <w:szCs w:val="28"/>
        </w:rPr>
        <w:t>політики</w:t>
      </w:r>
      <w:r w:rsidR="00DC284F" w:rsidRPr="00DC284F">
        <w:rPr>
          <w:szCs w:val="28"/>
        </w:rPr>
        <w:t xml:space="preserve"> інформувати жителів громади про проведення заходу через медіа та офіційний </w:t>
      </w:r>
      <w:proofErr w:type="spellStart"/>
      <w:r w:rsidR="00DC284F" w:rsidRPr="00DC284F">
        <w:rPr>
          <w:szCs w:val="28"/>
        </w:rPr>
        <w:t>вебсайт</w:t>
      </w:r>
      <w:proofErr w:type="spellEnd"/>
      <w:r w:rsidR="00DC284F" w:rsidRPr="00DC284F">
        <w:rPr>
          <w:szCs w:val="28"/>
        </w:rPr>
        <w:t xml:space="preserve"> Луцької міської ради.</w:t>
      </w:r>
    </w:p>
    <w:p w14:paraId="28D72A3C" w14:textId="676955AF" w:rsidR="00062FEF" w:rsidRDefault="005627AB">
      <w:pPr>
        <w:ind w:firstLine="567"/>
        <w:jc w:val="both"/>
        <w:rPr>
          <w:szCs w:val="28"/>
        </w:rPr>
      </w:pPr>
      <w:r>
        <w:rPr>
          <w:szCs w:val="28"/>
          <w:lang w:val="ru-RU"/>
        </w:rPr>
        <w:t>11</w:t>
      </w:r>
      <w:r w:rsidR="009F5B44">
        <w:rPr>
          <w:szCs w:val="28"/>
        </w:rPr>
        <w:t>.</w:t>
      </w:r>
      <w:r w:rsidR="00701673">
        <w:rPr>
          <w:szCs w:val="28"/>
        </w:rPr>
        <w:t> </w:t>
      </w:r>
      <w:r w:rsidR="009F5B44">
        <w:rPr>
          <w:szCs w:val="28"/>
        </w:rPr>
        <w:t xml:space="preserve">Контроль за виконанням розпорядження покласти на </w:t>
      </w:r>
      <w:r w:rsidR="00292430">
        <w:rPr>
          <w:szCs w:val="28"/>
        </w:rPr>
        <w:t xml:space="preserve">першого </w:t>
      </w:r>
      <w:r w:rsidR="009F5B44">
        <w:rPr>
          <w:szCs w:val="28"/>
        </w:rPr>
        <w:t xml:space="preserve">заступника міського голови Ірину </w:t>
      </w:r>
      <w:proofErr w:type="spellStart"/>
      <w:r w:rsidR="009F5B44">
        <w:rPr>
          <w:szCs w:val="28"/>
        </w:rPr>
        <w:t>Чебелюк</w:t>
      </w:r>
      <w:proofErr w:type="spellEnd"/>
      <w:r w:rsidR="009F5B44">
        <w:rPr>
          <w:szCs w:val="28"/>
        </w:rPr>
        <w:t>.</w:t>
      </w:r>
    </w:p>
    <w:p w14:paraId="617C1391" w14:textId="77777777" w:rsidR="00062FEF" w:rsidRDefault="00062FEF">
      <w:pPr>
        <w:jc w:val="both"/>
        <w:rPr>
          <w:szCs w:val="28"/>
        </w:rPr>
      </w:pPr>
    </w:p>
    <w:p w14:paraId="34C9E6F8" w14:textId="77777777" w:rsidR="00062FEF" w:rsidRDefault="00062FEF">
      <w:pPr>
        <w:jc w:val="both"/>
        <w:rPr>
          <w:szCs w:val="28"/>
        </w:rPr>
      </w:pPr>
    </w:p>
    <w:p w14:paraId="70077E5C" w14:textId="77777777" w:rsidR="00062FEF" w:rsidRDefault="00062FEF">
      <w:pPr>
        <w:jc w:val="both"/>
        <w:rPr>
          <w:szCs w:val="28"/>
        </w:rPr>
      </w:pPr>
    </w:p>
    <w:p w14:paraId="6BD4B35B" w14:textId="36442A16" w:rsidR="00062FEF" w:rsidRDefault="00DC284F">
      <w:pPr>
        <w:jc w:val="both"/>
        <w:rPr>
          <w:sz w:val="24"/>
        </w:rPr>
      </w:pPr>
      <w:r w:rsidRPr="00DC284F">
        <w:rPr>
          <w:szCs w:val="28"/>
        </w:rPr>
        <w:t>Секретар міської ради</w:t>
      </w:r>
      <w:r w:rsidRPr="00DC284F">
        <w:rPr>
          <w:szCs w:val="28"/>
        </w:rPr>
        <w:tab/>
      </w:r>
      <w:r w:rsidRPr="00DC284F">
        <w:rPr>
          <w:szCs w:val="28"/>
        </w:rPr>
        <w:tab/>
      </w:r>
      <w:r w:rsidRPr="00DC284F">
        <w:rPr>
          <w:szCs w:val="28"/>
        </w:rPr>
        <w:tab/>
      </w:r>
      <w:r w:rsidRPr="00DC284F">
        <w:rPr>
          <w:szCs w:val="28"/>
        </w:rPr>
        <w:tab/>
        <w:t xml:space="preserve">               Андрій Р</w:t>
      </w:r>
      <w:r w:rsidR="00DC69D5">
        <w:rPr>
          <w:szCs w:val="28"/>
        </w:rPr>
        <w:t>А</w:t>
      </w:r>
      <w:r w:rsidRPr="00DC284F">
        <w:rPr>
          <w:szCs w:val="28"/>
        </w:rPr>
        <w:t>ЗУМОВСЬКИЙ</w:t>
      </w:r>
    </w:p>
    <w:p w14:paraId="03BF93E6" w14:textId="0DBDD876" w:rsidR="00062FEF" w:rsidRDefault="00062FEF">
      <w:pPr>
        <w:jc w:val="both"/>
        <w:rPr>
          <w:sz w:val="24"/>
        </w:rPr>
      </w:pPr>
    </w:p>
    <w:p w14:paraId="4725D8C5" w14:textId="77777777" w:rsidR="00DC284F" w:rsidRDefault="00DC284F">
      <w:pPr>
        <w:jc w:val="both"/>
        <w:rPr>
          <w:sz w:val="24"/>
        </w:rPr>
      </w:pPr>
    </w:p>
    <w:p w14:paraId="59F1ACE2" w14:textId="0FD6ABFE" w:rsidR="00062FEF" w:rsidRDefault="00DC284F" w:rsidP="00DC284F">
      <w:pPr>
        <w:jc w:val="both"/>
      </w:pPr>
      <w:proofErr w:type="spellStart"/>
      <w:r w:rsidRPr="00DC284F">
        <w:rPr>
          <w:sz w:val="24"/>
        </w:rPr>
        <w:t>Булковський</w:t>
      </w:r>
      <w:proofErr w:type="spellEnd"/>
      <w:r w:rsidRPr="00DC284F">
        <w:rPr>
          <w:sz w:val="24"/>
        </w:rPr>
        <w:t xml:space="preserve"> 777 925</w:t>
      </w:r>
    </w:p>
    <w:sectPr w:rsidR="00062FEF" w:rsidSect="00A807EF">
      <w:headerReference w:type="default" r:id="rId10"/>
      <w:pgSz w:w="11906" w:h="16838"/>
      <w:pgMar w:top="567" w:right="567" w:bottom="1418" w:left="1985" w:header="567" w:footer="567" w:gutter="0"/>
      <w:cols w:space="720"/>
      <w:titlePg/>
      <w:docGrid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5F4D3" w14:textId="77777777" w:rsidR="00F849C7" w:rsidRDefault="00F849C7">
      <w:r>
        <w:separator/>
      </w:r>
    </w:p>
  </w:endnote>
  <w:endnote w:type="continuationSeparator" w:id="0">
    <w:p w14:paraId="5F905572" w14:textId="77777777" w:rsidR="00F849C7" w:rsidRDefault="00F8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0"/>
    <w:family w:val="swiss"/>
    <w:pitch w:val="default"/>
    <w:sig w:usb0="00000000" w:usb1="00000000" w:usb2="00000000" w:usb3="00000000" w:csb0="00040001" w:csb1="00000000"/>
  </w:font>
  <w:font w:name="Droid Sans Fallback">
    <w:altName w:val="Segoe Print"/>
    <w:charset w:val="00"/>
    <w:family w:val="auto"/>
    <w:pitch w:val="default"/>
    <w:sig w:usb0="00000000" w:usb1="00000000" w:usb2="00000000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DD003" w14:textId="77777777" w:rsidR="00F849C7" w:rsidRDefault="00F849C7">
      <w:r>
        <w:separator/>
      </w:r>
    </w:p>
  </w:footnote>
  <w:footnote w:type="continuationSeparator" w:id="0">
    <w:p w14:paraId="4DA8544E" w14:textId="77777777" w:rsidR="00F849C7" w:rsidRDefault="00F8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C826" w14:textId="2E099975" w:rsidR="00062FEF" w:rsidRDefault="009F5B44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27AB">
      <w:rPr>
        <w:noProof/>
        <w:lang w:eastAsia="uk-UA"/>
      </w:rPr>
      <w:t>2</w:t>
    </w:r>
    <w:r>
      <w:fldChar w:fldCharType="end"/>
    </w:r>
  </w:p>
  <w:p w14:paraId="71414C4B" w14:textId="77777777" w:rsidR="00062FEF" w:rsidRDefault="00062FE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1A8FF0AD"/>
    <w:multiLevelType w:val="singleLevel"/>
    <w:tmpl w:val="1A8FF0AD"/>
    <w:lvl w:ilvl="0">
      <w:start w:val="3"/>
      <w:numFmt w:val="decimal"/>
      <w:suff w:val="space"/>
      <w:lvlText w:val="%1."/>
      <w:lvlJc w:val="left"/>
    </w:lvl>
  </w:abstractNum>
  <w:abstractNum w:abstractNumId="2" w15:restartNumberingAfterBreak="0">
    <w:nsid w:val="71367260"/>
    <w:multiLevelType w:val="singleLevel"/>
    <w:tmpl w:val="71367260"/>
    <w:lvl w:ilvl="0">
      <w:start w:val="7"/>
      <w:numFmt w:val="decimal"/>
      <w:suff w:val="space"/>
      <w:lvlText w:val="%1."/>
      <w:lvlJc w:val="left"/>
    </w:lvl>
  </w:abstractNum>
  <w:num w:numId="1" w16cid:durableId="291599464">
    <w:abstractNumId w:val="0"/>
  </w:num>
  <w:num w:numId="2" w16cid:durableId="546601668">
    <w:abstractNumId w:val="1"/>
  </w:num>
  <w:num w:numId="3" w16cid:durableId="539438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20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461"/>
    <w:rsid w:val="0000433C"/>
    <w:rsid w:val="00062FEF"/>
    <w:rsid w:val="00066B4C"/>
    <w:rsid w:val="000710C1"/>
    <w:rsid w:val="000A31AB"/>
    <w:rsid w:val="000A4AC4"/>
    <w:rsid w:val="000A6596"/>
    <w:rsid w:val="000B67CE"/>
    <w:rsid w:val="000E22F3"/>
    <w:rsid w:val="000E5B53"/>
    <w:rsid w:val="00107FCB"/>
    <w:rsid w:val="00111995"/>
    <w:rsid w:val="001155B9"/>
    <w:rsid w:val="00133216"/>
    <w:rsid w:val="00136435"/>
    <w:rsid w:val="00137CB6"/>
    <w:rsid w:val="0016419A"/>
    <w:rsid w:val="001702C2"/>
    <w:rsid w:val="00173B7D"/>
    <w:rsid w:val="001A5D9F"/>
    <w:rsid w:val="001E6452"/>
    <w:rsid w:val="001E7F96"/>
    <w:rsid w:val="001F3F3C"/>
    <w:rsid w:val="00204E81"/>
    <w:rsid w:val="0021438A"/>
    <w:rsid w:val="002340EC"/>
    <w:rsid w:val="00241E6B"/>
    <w:rsid w:val="00265761"/>
    <w:rsid w:val="00273EB0"/>
    <w:rsid w:val="00281F09"/>
    <w:rsid w:val="0028777B"/>
    <w:rsid w:val="002918F9"/>
    <w:rsid w:val="00292430"/>
    <w:rsid w:val="002A62C1"/>
    <w:rsid w:val="002C1124"/>
    <w:rsid w:val="002E3847"/>
    <w:rsid w:val="002F1660"/>
    <w:rsid w:val="00311F69"/>
    <w:rsid w:val="0033714E"/>
    <w:rsid w:val="003507B5"/>
    <w:rsid w:val="003820D2"/>
    <w:rsid w:val="00384EF9"/>
    <w:rsid w:val="003A2F76"/>
    <w:rsid w:val="003A415E"/>
    <w:rsid w:val="003C37ED"/>
    <w:rsid w:val="003C63DA"/>
    <w:rsid w:val="003E2FFE"/>
    <w:rsid w:val="003E7B75"/>
    <w:rsid w:val="003F0872"/>
    <w:rsid w:val="003F6EF3"/>
    <w:rsid w:val="00434F6A"/>
    <w:rsid w:val="00443C25"/>
    <w:rsid w:val="004B0129"/>
    <w:rsid w:val="004B3720"/>
    <w:rsid w:val="004B6B8A"/>
    <w:rsid w:val="004C4B9D"/>
    <w:rsid w:val="004C7F17"/>
    <w:rsid w:val="004E24D1"/>
    <w:rsid w:val="004E7A42"/>
    <w:rsid w:val="004F336E"/>
    <w:rsid w:val="00504C47"/>
    <w:rsid w:val="00505F42"/>
    <w:rsid w:val="00516388"/>
    <w:rsid w:val="0052012D"/>
    <w:rsid w:val="00521B21"/>
    <w:rsid w:val="0054121D"/>
    <w:rsid w:val="005421A1"/>
    <w:rsid w:val="00551C37"/>
    <w:rsid w:val="0055383C"/>
    <w:rsid w:val="005627AB"/>
    <w:rsid w:val="005A45CC"/>
    <w:rsid w:val="005B296C"/>
    <w:rsid w:val="005B7D0E"/>
    <w:rsid w:val="005C4C26"/>
    <w:rsid w:val="005D3088"/>
    <w:rsid w:val="005E6EC0"/>
    <w:rsid w:val="005F7C02"/>
    <w:rsid w:val="00601C40"/>
    <w:rsid w:val="00606EFC"/>
    <w:rsid w:val="00647559"/>
    <w:rsid w:val="00660EE0"/>
    <w:rsid w:val="00672947"/>
    <w:rsid w:val="0067373D"/>
    <w:rsid w:val="00684265"/>
    <w:rsid w:val="00697EC3"/>
    <w:rsid w:val="006A4A20"/>
    <w:rsid w:val="006B6BB7"/>
    <w:rsid w:val="006D512B"/>
    <w:rsid w:val="006E3B73"/>
    <w:rsid w:val="0070141B"/>
    <w:rsid w:val="00701673"/>
    <w:rsid w:val="00706B12"/>
    <w:rsid w:val="0077476B"/>
    <w:rsid w:val="007877FD"/>
    <w:rsid w:val="007A6348"/>
    <w:rsid w:val="007B4D6C"/>
    <w:rsid w:val="007E6DBA"/>
    <w:rsid w:val="00840975"/>
    <w:rsid w:val="00854663"/>
    <w:rsid w:val="00882BBD"/>
    <w:rsid w:val="00886FDB"/>
    <w:rsid w:val="00891E74"/>
    <w:rsid w:val="0089282B"/>
    <w:rsid w:val="00897E43"/>
    <w:rsid w:val="008A543C"/>
    <w:rsid w:val="008C7AF8"/>
    <w:rsid w:val="008D0F13"/>
    <w:rsid w:val="008E0E3D"/>
    <w:rsid w:val="009038CE"/>
    <w:rsid w:val="0091246A"/>
    <w:rsid w:val="00923922"/>
    <w:rsid w:val="00923E5F"/>
    <w:rsid w:val="00926783"/>
    <w:rsid w:val="00927FBA"/>
    <w:rsid w:val="00943EE1"/>
    <w:rsid w:val="00994A46"/>
    <w:rsid w:val="009A37A2"/>
    <w:rsid w:val="009B1EFF"/>
    <w:rsid w:val="009B3A6C"/>
    <w:rsid w:val="009D4C02"/>
    <w:rsid w:val="009E5176"/>
    <w:rsid w:val="009E62E7"/>
    <w:rsid w:val="009F0256"/>
    <w:rsid w:val="009F423F"/>
    <w:rsid w:val="009F5B44"/>
    <w:rsid w:val="00A05BB1"/>
    <w:rsid w:val="00A240BE"/>
    <w:rsid w:val="00A342FB"/>
    <w:rsid w:val="00A53AFB"/>
    <w:rsid w:val="00A555D0"/>
    <w:rsid w:val="00A56FC6"/>
    <w:rsid w:val="00A72D9F"/>
    <w:rsid w:val="00A73DC2"/>
    <w:rsid w:val="00A7563A"/>
    <w:rsid w:val="00A807EF"/>
    <w:rsid w:val="00AA20E1"/>
    <w:rsid w:val="00AC17B2"/>
    <w:rsid w:val="00AE2A0B"/>
    <w:rsid w:val="00B02FF8"/>
    <w:rsid w:val="00B245CF"/>
    <w:rsid w:val="00B276F5"/>
    <w:rsid w:val="00B57A31"/>
    <w:rsid w:val="00B64CF7"/>
    <w:rsid w:val="00B736CA"/>
    <w:rsid w:val="00B75901"/>
    <w:rsid w:val="00B95461"/>
    <w:rsid w:val="00B959A8"/>
    <w:rsid w:val="00B9766B"/>
    <w:rsid w:val="00BD0508"/>
    <w:rsid w:val="00BF02F0"/>
    <w:rsid w:val="00C05DC4"/>
    <w:rsid w:val="00C15293"/>
    <w:rsid w:val="00C23921"/>
    <w:rsid w:val="00C369C7"/>
    <w:rsid w:val="00C44267"/>
    <w:rsid w:val="00C450B1"/>
    <w:rsid w:val="00C45BA3"/>
    <w:rsid w:val="00C51A9C"/>
    <w:rsid w:val="00C57D10"/>
    <w:rsid w:val="00C835B5"/>
    <w:rsid w:val="00CB2051"/>
    <w:rsid w:val="00CD5C2A"/>
    <w:rsid w:val="00CE67C9"/>
    <w:rsid w:val="00CE7715"/>
    <w:rsid w:val="00CF55A3"/>
    <w:rsid w:val="00D5321A"/>
    <w:rsid w:val="00D61D78"/>
    <w:rsid w:val="00D71CFA"/>
    <w:rsid w:val="00D80ECB"/>
    <w:rsid w:val="00D820D0"/>
    <w:rsid w:val="00DB2736"/>
    <w:rsid w:val="00DC284F"/>
    <w:rsid w:val="00DC69D5"/>
    <w:rsid w:val="00DF3D69"/>
    <w:rsid w:val="00E010C4"/>
    <w:rsid w:val="00E05454"/>
    <w:rsid w:val="00E1540C"/>
    <w:rsid w:val="00E354AC"/>
    <w:rsid w:val="00E4732C"/>
    <w:rsid w:val="00E71765"/>
    <w:rsid w:val="00E769A4"/>
    <w:rsid w:val="00E9291F"/>
    <w:rsid w:val="00EC1D19"/>
    <w:rsid w:val="00EF3C45"/>
    <w:rsid w:val="00F138ED"/>
    <w:rsid w:val="00F162FF"/>
    <w:rsid w:val="00F73F35"/>
    <w:rsid w:val="00F75357"/>
    <w:rsid w:val="00F75AF1"/>
    <w:rsid w:val="00F842F3"/>
    <w:rsid w:val="00F849C7"/>
    <w:rsid w:val="00FA0433"/>
    <w:rsid w:val="00FB6CDD"/>
    <w:rsid w:val="00FC0328"/>
    <w:rsid w:val="00FD3566"/>
    <w:rsid w:val="00FE3DBC"/>
    <w:rsid w:val="00FE40EF"/>
    <w:rsid w:val="00FE4ED0"/>
    <w:rsid w:val="00FE6F99"/>
    <w:rsid w:val="00FF4C17"/>
    <w:rsid w:val="018F0B1E"/>
    <w:rsid w:val="029E5F30"/>
    <w:rsid w:val="02A1499E"/>
    <w:rsid w:val="03300555"/>
    <w:rsid w:val="043858E1"/>
    <w:rsid w:val="0685283F"/>
    <w:rsid w:val="06C867AC"/>
    <w:rsid w:val="07510F77"/>
    <w:rsid w:val="08FA2A2B"/>
    <w:rsid w:val="09246B6F"/>
    <w:rsid w:val="0A0A00B0"/>
    <w:rsid w:val="0F224A6F"/>
    <w:rsid w:val="0F2A147F"/>
    <w:rsid w:val="0F9478FE"/>
    <w:rsid w:val="101910F7"/>
    <w:rsid w:val="117D2F3D"/>
    <w:rsid w:val="11BD6FF4"/>
    <w:rsid w:val="151B24AF"/>
    <w:rsid w:val="154920B9"/>
    <w:rsid w:val="166D65D9"/>
    <w:rsid w:val="16CE5378"/>
    <w:rsid w:val="17612369"/>
    <w:rsid w:val="18FF2F98"/>
    <w:rsid w:val="1BCC153A"/>
    <w:rsid w:val="1FA80734"/>
    <w:rsid w:val="22FB0071"/>
    <w:rsid w:val="237E6360"/>
    <w:rsid w:val="246D3C78"/>
    <w:rsid w:val="24CE19D1"/>
    <w:rsid w:val="263C7249"/>
    <w:rsid w:val="29AE4196"/>
    <w:rsid w:val="2AD22493"/>
    <w:rsid w:val="2C0E487F"/>
    <w:rsid w:val="2D0C2B17"/>
    <w:rsid w:val="2E064BD2"/>
    <w:rsid w:val="2ECD5034"/>
    <w:rsid w:val="2FC516F9"/>
    <w:rsid w:val="309E246E"/>
    <w:rsid w:val="30E16A06"/>
    <w:rsid w:val="311E57A3"/>
    <w:rsid w:val="338B4B90"/>
    <w:rsid w:val="342002E1"/>
    <w:rsid w:val="36973CE0"/>
    <w:rsid w:val="37C25F06"/>
    <w:rsid w:val="3C73623A"/>
    <w:rsid w:val="3DB24160"/>
    <w:rsid w:val="3DBE4F57"/>
    <w:rsid w:val="3E6C4102"/>
    <w:rsid w:val="3F302C3B"/>
    <w:rsid w:val="41016F61"/>
    <w:rsid w:val="41377253"/>
    <w:rsid w:val="414272C5"/>
    <w:rsid w:val="414A2F2A"/>
    <w:rsid w:val="42823A7B"/>
    <w:rsid w:val="43490213"/>
    <w:rsid w:val="439B3F9B"/>
    <w:rsid w:val="4542375F"/>
    <w:rsid w:val="47522926"/>
    <w:rsid w:val="48300055"/>
    <w:rsid w:val="48E2558B"/>
    <w:rsid w:val="49C115B4"/>
    <w:rsid w:val="4C045B4D"/>
    <w:rsid w:val="4C8D1563"/>
    <w:rsid w:val="4F4430D3"/>
    <w:rsid w:val="50172407"/>
    <w:rsid w:val="507A7515"/>
    <w:rsid w:val="50E25C3F"/>
    <w:rsid w:val="54752A66"/>
    <w:rsid w:val="554D369C"/>
    <w:rsid w:val="5570162B"/>
    <w:rsid w:val="559439F4"/>
    <w:rsid w:val="56137B46"/>
    <w:rsid w:val="566B01D5"/>
    <w:rsid w:val="577C283F"/>
    <w:rsid w:val="57EB235B"/>
    <w:rsid w:val="5A0F1650"/>
    <w:rsid w:val="5FD14DFB"/>
    <w:rsid w:val="602437C9"/>
    <w:rsid w:val="605F7A58"/>
    <w:rsid w:val="60682555"/>
    <w:rsid w:val="62A044A8"/>
    <w:rsid w:val="636504FC"/>
    <w:rsid w:val="66F005C6"/>
    <w:rsid w:val="69644CE7"/>
    <w:rsid w:val="6A0831FA"/>
    <w:rsid w:val="6D86476C"/>
    <w:rsid w:val="700468D2"/>
    <w:rsid w:val="724262D6"/>
    <w:rsid w:val="76A64435"/>
    <w:rsid w:val="796D46C6"/>
    <w:rsid w:val="7E713067"/>
    <w:rsid w:val="7F7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3609F0C5"/>
  <w15:docId w15:val="{BCA525BD-6238-42E9-B7CF-EA2FADF9E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/>
      <w:bCs/>
      <w:sz w:val="28"/>
      <w:szCs w:val="24"/>
      <w:lang w:eastAsia="ar-SA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qFormat/>
    <w:rPr>
      <w:color w:val="000080"/>
      <w:u w:val="single"/>
    </w:rPr>
  </w:style>
  <w:style w:type="character" w:styleId="a5">
    <w:name w:val="page number"/>
    <w:qFormat/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  <w:rPr>
      <w:rFonts w:eastAsia="SimSun"/>
    </w:rPr>
  </w:style>
  <w:style w:type="paragraph" w:styleId="a9">
    <w:name w:val="Body Text"/>
    <w:basedOn w:val="a"/>
    <w:qFormat/>
    <w:pPr>
      <w:spacing w:after="140" w:line="288" w:lineRule="auto"/>
    </w:pPr>
  </w:style>
  <w:style w:type="paragraph" w:styleId="aa">
    <w:name w:val="footer"/>
    <w:basedOn w:val="a"/>
    <w:link w:val="ab"/>
    <w:uiPriority w:val="99"/>
    <w:qFormat/>
    <w:pPr>
      <w:tabs>
        <w:tab w:val="center" w:pos="4819"/>
        <w:tab w:val="right" w:pos="9639"/>
      </w:tabs>
    </w:pPr>
    <w:rPr>
      <w:rFonts w:eastAsia="SimSun"/>
    </w:rPr>
  </w:style>
  <w:style w:type="paragraph" w:styleId="ac">
    <w:name w:val="List"/>
    <w:basedOn w:val="a9"/>
    <w:qFormat/>
    <w:rPr>
      <w:rFonts w:cs="FreeSans"/>
    </w:rPr>
  </w:style>
  <w:style w:type="character" w:customStyle="1" w:styleId="a8">
    <w:name w:val="Верхній колонтитул Знак"/>
    <w:link w:val="a7"/>
    <w:uiPriority w:val="99"/>
    <w:qFormat/>
    <w:rPr>
      <w:bCs/>
      <w:sz w:val="28"/>
      <w:szCs w:val="24"/>
      <w:lang w:eastAsia="ar-SA"/>
    </w:rPr>
  </w:style>
  <w:style w:type="character" w:customStyle="1" w:styleId="ab">
    <w:name w:val="Нижній колонтитул Знак"/>
    <w:link w:val="aa"/>
    <w:uiPriority w:val="99"/>
    <w:qFormat/>
    <w:rPr>
      <w:bCs/>
      <w:sz w:val="28"/>
      <w:szCs w:val="24"/>
      <w:lang w:eastAsia="ar-SA"/>
    </w:rPr>
  </w:style>
  <w:style w:type="character" w:customStyle="1" w:styleId="10">
    <w:name w:val="Основной шрифт абзаца1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d">
    <w:name w:val="Символ нумерации"/>
    <w:qFormat/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eastAsia="Droid Sans Fallback" w:cs="FreeSans"/>
      <w:szCs w:val="28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ae">
    <w:name w:val="Розділ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af">
    <w:name w:val="Покажчик"/>
    <w:basedOn w:val="a"/>
    <w:qFormat/>
    <w:pPr>
      <w:suppressLineNumbers/>
    </w:pPr>
    <w:rPr>
      <w:rFonts w:cs="FreeSans"/>
    </w:rPr>
  </w:style>
  <w:style w:type="paragraph" w:customStyle="1" w:styleId="af0">
    <w:name w:val="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2110</Words>
  <Characters>1204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khmel</dc:creator>
  <cp:lastModifiedBy>Ірина Демидюк</cp:lastModifiedBy>
  <cp:revision>17</cp:revision>
  <cp:lastPrinted>2026-10-13T09:48:00Z</cp:lastPrinted>
  <dcterms:created xsi:type="dcterms:W3CDTF">2025-05-15T08:43:00Z</dcterms:created>
  <dcterms:modified xsi:type="dcterms:W3CDTF">2026-10-14T10:58:00Z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384E48C1B8174BA78B004F29CAB5C424_13</vt:lpwstr>
  </property>
</Properties>
</file>