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E17" w:rsidRDefault="00FE6E17">
      <w:pPr>
        <w:tabs>
          <w:tab w:val="left" w:pos="6090"/>
        </w:tabs>
        <w:ind w:firstLine="5670"/>
        <w:jc w:val="both"/>
        <w:rPr>
          <w:sz w:val="24"/>
        </w:rPr>
      </w:pPr>
    </w:p>
    <w:p w:rsidR="00FE6E17" w:rsidRDefault="003D1A33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 w:rsidR="00FE6E17" w:rsidRDefault="003D1A33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 w:rsidR="00FE6E17" w:rsidRDefault="003D1A33">
      <w:pPr>
        <w:tabs>
          <w:tab w:val="left" w:pos="6090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 w:rsidR="00FE6E17" w:rsidRDefault="00FE6E17">
      <w:pPr>
        <w:tabs>
          <w:tab w:val="left" w:pos="6090"/>
        </w:tabs>
        <w:ind w:firstLine="5670"/>
        <w:jc w:val="both"/>
        <w:rPr>
          <w:sz w:val="24"/>
        </w:rPr>
      </w:pPr>
    </w:p>
    <w:p w:rsidR="00FE6E17" w:rsidRDefault="00FE6E17">
      <w:pPr>
        <w:tabs>
          <w:tab w:val="left" w:pos="6090"/>
        </w:tabs>
        <w:ind w:firstLine="567"/>
        <w:jc w:val="center"/>
        <w:rPr>
          <w:sz w:val="24"/>
        </w:rPr>
      </w:pPr>
    </w:p>
    <w:p w:rsidR="00FE6E17" w:rsidRDefault="00FE6E17">
      <w:pPr>
        <w:tabs>
          <w:tab w:val="left" w:pos="6090"/>
        </w:tabs>
        <w:ind w:firstLine="567"/>
        <w:jc w:val="center"/>
        <w:rPr>
          <w:szCs w:val="28"/>
        </w:rPr>
      </w:pPr>
    </w:p>
    <w:p w:rsidR="00FE6E17" w:rsidRDefault="003D1A33">
      <w:pPr>
        <w:tabs>
          <w:tab w:val="left" w:pos="6090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 w:rsidR="00FE6E17" w:rsidRDefault="00FE6E17">
      <w:pPr>
        <w:tabs>
          <w:tab w:val="left" w:pos="6090"/>
        </w:tabs>
        <w:ind w:firstLine="567"/>
        <w:jc w:val="center"/>
        <w:rPr>
          <w:szCs w:val="28"/>
        </w:rPr>
      </w:pPr>
    </w:p>
    <w:tbl>
      <w:tblPr>
        <w:tblStyle w:val="aa"/>
        <w:tblW w:w="9634" w:type="dxa"/>
        <w:tblLayout w:type="fixed"/>
        <w:tblLook w:val="04A0" w:firstRow="1" w:lastRow="0" w:firstColumn="1" w:lastColumn="0" w:noHBand="0" w:noVBand="1"/>
      </w:tblPr>
      <w:tblGrid>
        <w:gridCol w:w="675"/>
        <w:gridCol w:w="3715"/>
        <w:gridCol w:w="1907"/>
        <w:gridCol w:w="1915"/>
        <w:gridCol w:w="1422"/>
      </w:tblGrid>
      <w:tr w:rsidR="00FE6E17">
        <w:tc>
          <w:tcPr>
            <w:tcW w:w="675" w:type="dxa"/>
          </w:tcPr>
          <w:p w:rsidR="00FE6E17" w:rsidRDefault="003D1A33">
            <w:pPr>
              <w:widowControl w:val="0"/>
              <w:tabs>
                <w:tab w:val="left" w:pos="6090"/>
              </w:tabs>
              <w:rPr>
                <w:szCs w:val="28"/>
              </w:rPr>
            </w:pPr>
            <w:r>
              <w:rPr>
                <w:szCs w:val="28"/>
                <w:lang w:bidi="hi-IN"/>
              </w:rPr>
              <w:t>№ з/п</w:t>
            </w:r>
          </w:p>
        </w:tc>
        <w:tc>
          <w:tcPr>
            <w:tcW w:w="3715" w:type="dxa"/>
          </w:tcPr>
          <w:p w:rsidR="00FE6E17" w:rsidRDefault="003D1A33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Назва витрат</w:t>
            </w:r>
          </w:p>
        </w:tc>
        <w:tc>
          <w:tcPr>
            <w:tcW w:w="1907" w:type="dxa"/>
          </w:tcPr>
          <w:p w:rsidR="00FE6E17" w:rsidRDefault="003D1A33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Кількість</w:t>
            </w:r>
          </w:p>
        </w:tc>
        <w:tc>
          <w:tcPr>
            <w:tcW w:w="1915" w:type="dxa"/>
          </w:tcPr>
          <w:p w:rsidR="00FE6E17" w:rsidRDefault="003D1A33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Ціна за одиницю (грн)</w:t>
            </w:r>
          </w:p>
          <w:p w:rsidR="00FE6E17" w:rsidRDefault="00FE6E17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</w:tc>
        <w:tc>
          <w:tcPr>
            <w:tcW w:w="1422" w:type="dxa"/>
          </w:tcPr>
          <w:p w:rsidR="00FE6E17" w:rsidRDefault="003D1A33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Сума</w:t>
            </w:r>
          </w:p>
          <w:p w:rsidR="00FE6E17" w:rsidRDefault="003D1A33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(грн)</w:t>
            </w:r>
          </w:p>
          <w:p w:rsidR="00FE6E17" w:rsidRDefault="00FE6E17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</w:tc>
      </w:tr>
      <w:tr w:rsidR="00FE6E17">
        <w:trPr>
          <w:trHeight w:val="745"/>
        </w:trPr>
        <w:tc>
          <w:tcPr>
            <w:tcW w:w="675" w:type="dxa"/>
          </w:tcPr>
          <w:p w:rsidR="00FE6E17" w:rsidRDefault="003D1A33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1.</w:t>
            </w:r>
          </w:p>
        </w:tc>
        <w:tc>
          <w:tcPr>
            <w:tcW w:w="3715" w:type="dxa"/>
          </w:tcPr>
          <w:p w:rsidR="00FE6E17" w:rsidRDefault="003D1A33">
            <w:pPr>
              <w:widowControl w:val="0"/>
              <w:rPr>
                <w:lang w:bidi="hi-IN"/>
              </w:rPr>
            </w:pPr>
            <w:r>
              <w:rPr>
                <w:lang w:bidi="hi-IN"/>
              </w:rPr>
              <w:t>Рамка для відзнаки</w:t>
            </w:r>
          </w:p>
          <w:p w:rsidR="00FE6E17" w:rsidRDefault="00FE6E17">
            <w:pPr>
              <w:widowControl w:val="0"/>
              <w:rPr>
                <w:lang w:bidi="hi-IN"/>
              </w:rPr>
            </w:pPr>
          </w:p>
        </w:tc>
        <w:tc>
          <w:tcPr>
            <w:tcW w:w="1907" w:type="dxa"/>
          </w:tcPr>
          <w:p w:rsidR="00FE6E17" w:rsidRPr="00310214" w:rsidRDefault="003D1A33">
            <w:pPr>
              <w:widowControl w:val="0"/>
              <w:jc w:val="center"/>
            </w:pPr>
            <w:r>
              <w:t>7</w:t>
            </w:r>
          </w:p>
        </w:tc>
        <w:tc>
          <w:tcPr>
            <w:tcW w:w="1915" w:type="dxa"/>
          </w:tcPr>
          <w:p w:rsidR="00FE6E17" w:rsidRDefault="003D1A33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58,00</w:t>
            </w:r>
          </w:p>
        </w:tc>
        <w:tc>
          <w:tcPr>
            <w:tcW w:w="1422" w:type="dxa"/>
          </w:tcPr>
          <w:p w:rsidR="00FE6E17" w:rsidRPr="003D1A33" w:rsidRDefault="003D1A33">
            <w:pPr>
              <w:widowControl w:val="0"/>
              <w:jc w:val="center"/>
            </w:pPr>
            <w:r>
              <w:t>406,00</w:t>
            </w:r>
          </w:p>
        </w:tc>
      </w:tr>
      <w:tr w:rsidR="00FE6E17">
        <w:tc>
          <w:tcPr>
            <w:tcW w:w="675" w:type="dxa"/>
          </w:tcPr>
          <w:p w:rsidR="00FE6E17" w:rsidRDefault="003D1A33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  <w:lang w:bidi="hi-IN"/>
              </w:rPr>
              <w:t>2.</w:t>
            </w:r>
          </w:p>
        </w:tc>
        <w:tc>
          <w:tcPr>
            <w:tcW w:w="3715" w:type="dxa"/>
          </w:tcPr>
          <w:p w:rsidR="00FE6E17" w:rsidRDefault="003D1A33">
            <w:pPr>
              <w:widowControl w:val="0"/>
              <w:rPr>
                <w:lang w:bidi="hi-IN"/>
              </w:rPr>
            </w:pPr>
            <w:r>
              <w:rPr>
                <w:lang w:bidi="hi-IN"/>
              </w:rPr>
              <w:t>Бланк відзнаки</w:t>
            </w:r>
          </w:p>
          <w:p w:rsidR="00FE6E17" w:rsidRDefault="00FE6E17">
            <w:pPr>
              <w:widowControl w:val="0"/>
              <w:rPr>
                <w:lang w:bidi="hi-IN"/>
              </w:rPr>
            </w:pPr>
          </w:p>
        </w:tc>
        <w:tc>
          <w:tcPr>
            <w:tcW w:w="1907" w:type="dxa"/>
          </w:tcPr>
          <w:p w:rsidR="00FE6E17" w:rsidRPr="00310214" w:rsidRDefault="003D1A33">
            <w:pPr>
              <w:widowControl w:val="0"/>
              <w:jc w:val="center"/>
            </w:pPr>
            <w:r>
              <w:t>7</w:t>
            </w:r>
          </w:p>
        </w:tc>
        <w:tc>
          <w:tcPr>
            <w:tcW w:w="1915" w:type="dxa"/>
          </w:tcPr>
          <w:p w:rsidR="00FE6E17" w:rsidRDefault="003D1A33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148,52</w:t>
            </w:r>
          </w:p>
        </w:tc>
        <w:tc>
          <w:tcPr>
            <w:tcW w:w="1422" w:type="dxa"/>
          </w:tcPr>
          <w:p w:rsidR="00FE6E17" w:rsidRPr="003D1A33" w:rsidRDefault="003D1A33">
            <w:pPr>
              <w:widowControl w:val="0"/>
              <w:jc w:val="center"/>
            </w:pPr>
            <w:r>
              <w:t>1 039,64</w:t>
            </w:r>
          </w:p>
        </w:tc>
      </w:tr>
      <w:tr w:rsidR="00FE6E17">
        <w:tc>
          <w:tcPr>
            <w:tcW w:w="675" w:type="dxa"/>
            <w:tcBorders>
              <w:top w:val="nil"/>
            </w:tcBorders>
          </w:tcPr>
          <w:p w:rsidR="00FE6E17" w:rsidRDefault="003D1A33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715" w:type="dxa"/>
            <w:tcBorders>
              <w:top w:val="nil"/>
            </w:tcBorders>
          </w:tcPr>
          <w:p w:rsidR="00FE6E17" w:rsidRDefault="003D1A33">
            <w:pPr>
              <w:widowControl w:val="0"/>
              <w:rPr>
                <w:lang w:bidi="hi-IN"/>
              </w:rPr>
            </w:pPr>
            <w:r>
              <w:t>Рамка для відзнаки</w:t>
            </w:r>
          </w:p>
          <w:p w:rsidR="00FE6E17" w:rsidRDefault="00FE6E17">
            <w:pPr>
              <w:widowControl w:val="0"/>
              <w:rPr>
                <w:lang w:bidi="hi-IN"/>
              </w:rPr>
            </w:pPr>
          </w:p>
        </w:tc>
        <w:tc>
          <w:tcPr>
            <w:tcW w:w="1907" w:type="dxa"/>
            <w:tcBorders>
              <w:top w:val="nil"/>
            </w:tcBorders>
          </w:tcPr>
          <w:p w:rsidR="00FE6E17" w:rsidRPr="00310214" w:rsidRDefault="00310214">
            <w:pPr>
              <w:widowControl w:val="0"/>
              <w:jc w:val="center"/>
            </w:pPr>
            <w:r>
              <w:t>2</w:t>
            </w:r>
          </w:p>
        </w:tc>
        <w:tc>
          <w:tcPr>
            <w:tcW w:w="1915" w:type="dxa"/>
            <w:tcBorders>
              <w:top w:val="nil"/>
            </w:tcBorders>
          </w:tcPr>
          <w:p w:rsidR="00FE6E17" w:rsidRDefault="003D1A33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62,40</w:t>
            </w:r>
          </w:p>
        </w:tc>
        <w:tc>
          <w:tcPr>
            <w:tcW w:w="1422" w:type="dxa"/>
            <w:tcBorders>
              <w:top w:val="nil"/>
            </w:tcBorders>
          </w:tcPr>
          <w:p w:rsidR="00FE6E17" w:rsidRDefault="003D1A33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124,80</w:t>
            </w:r>
          </w:p>
        </w:tc>
      </w:tr>
      <w:tr w:rsidR="00FE6E17">
        <w:tc>
          <w:tcPr>
            <w:tcW w:w="675" w:type="dxa"/>
            <w:tcBorders>
              <w:top w:val="nil"/>
            </w:tcBorders>
          </w:tcPr>
          <w:p w:rsidR="00FE6E17" w:rsidRDefault="003D1A33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 w:rsidR="00FE6E17" w:rsidRDefault="003D1A33">
            <w:pPr>
              <w:widowControl w:val="0"/>
              <w:rPr>
                <w:lang w:bidi="hi-IN"/>
              </w:rPr>
            </w:pPr>
            <w:r>
              <w:rPr>
                <w:lang w:bidi="hi-IN"/>
              </w:rPr>
              <w:t>Бланк відзнаки</w:t>
            </w:r>
          </w:p>
          <w:p w:rsidR="00FE6E17" w:rsidRDefault="00FE6E17">
            <w:pPr>
              <w:widowControl w:val="0"/>
              <w:rPr>
                <w:lang w:bidi="hi-IN"/>
              </w:rPr>
            </w:pPr>
          </w:p>
        </w:tc>
        <w:tc>
          <w:tcPr>
            <w:tcW w:w="1907" w:type="dxa"/>
            <w:tcBorders>
              <w:top w:val="nil"/>
            </w:tcBorders>
          </w:tcPr>
          <w:p w:rsidR="00FE6E17" w:rsidRDefault="00310214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2</w:t>
            </w:r>
          </w:p>
        </w:tc>
        <w:tc>
          <w:tcPr>
            <w:tcW w:w="1915" w:type="dxa"/>
            <w:tcBorders>
              <w:top w:val="nil"/>
            </w:tcBorders>
          </w:tcPr>
          <w:p w:rsidR="00FE6E17" w:rsidRDefault="003D1A33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197,80</w:t>
            </w:r>
          </w:p>
        </w:tc>
        <w:tc>
          <w:tcPr>
            <w:tcW w:w="1422" w:type="dxa"/>
            <w:tcBorders>
              <w:top w:val="nil"/>
            </w:tcBorders>
          </w:tcPr>
          <w:p w:rsidR="00FE6E17" w:rsidRDefault="003D1A33">
            <w:pPr>
              <w:widowControl w:val="0"/>
              <w:jc w:val="center"/>
              <w:rPr>
                <w:lang w:bidi="hi-IN"/>
              </w:rPr>
            </w:pPr>
            <w:r>
              <w:rPr>
                <w:lang w:bidi="hi-IN"/>
              </w:rPr>
              <w:t>395,60</w:t>
            </w:r>
          </w:p>
        </w:tc>
      </w:tr>
      <w:tr w:rsidR="00FE6E17">
        <w:tc>
          <w:tcPr>
            <w:tcW w:w="8212" w:type="dxa"/>
            <w:gridSpan w:val="4"/>
          </w:tcPr>
          <w:p w:rsidR="00FE6E17" w:rsidRDefault="00FE6E17">
            <w:pPr>
              <w:widowControl w:val="0"/>
              <w:tabs>
                <w:tab w:val="left" w:pos="6090"/>
              </w:tabs>
              <w:rPr>
                <w:szCs w:val="28"/>
              </w:rPr>
            </w:pPr>
          </w:p>
          <w:p w:rsidR="00FE6E17" w:rsidRDefault="003D1A33">
            <w:pPr>
              <w:widowControl w:val="0"/>
              <w:tabs>
                <w:tab w:val="left" w:pos="6090"/>
              </w:tabs>
              <w:rPr>
                <w:szCs w:val="28"/>
              </w:rPr>
            </w:pPr>
            <w:r>
              <w:rPr>
                <w:szCs w:val="28"/>
                <w:lang w:bidi="hi-IN"/>
              </w:rPr>
              <w:t>РАЗОМ</w:t>
            </w:r>
          </w:p>
          <w:p w:rsidR="00FE6E17" w:rsidRDefault="00FE6E17">
            <w:pPr>
              <w:widowControl w:val="0"/>
              <w:tabs>
                <w:tab w:val="left" w:pos="6090"/>
              </w:tabs>
              <w:rPr>
                <w:szCs w:val="28"/>
              </w:rPr>
            </w:pPr>
          </w:p>
        </w:tc>
        <w:tc>
          <w:tcPr>
            <w:tcW w:w="1422" w:type="dxa"/>
          </w:tcPr>
          <w:p w:rsidR="00FE6E17" w:rsidRDefault="00FE6E17">
            <w:pPr>
              <w:widowControl w:val="0"/>
              <w:tabs>
                <w:tab w:val="left" w:pos="6090"/>
              </w:tabs>
              <w:jc w:val="center"/>
              <w:rPr>
                <w:szCs w:val="28"/>
              </w:rPr>
            </w:pPr>
          </w:p>
          <w:p w:rsidR="00FE6E17" w:rsidRDefault="003D1A33" w:rsidP="00310214">
            <w:pPr>
              <w:widowControl w:val="0"/>
              <w:tabs>
                <w:tab w:val="left" w:pos="6090"/>
              </w:tabs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  <w:bookmarkStart w:id="0" w:name="_GoBack"/>
            <w:bookmarkEnd w:id="0"/>
            <w:r>
              <w:rPr>
                <w:szCs w:val="28"/>
              </w:rPr>
              <w:t>966,04</w:t>
            </w:r>
          </w:p>
        </w:tc>
      </w:tr>
    </w:tbl>
    <w:p w:rsidR="00FE6E17" w:rsidRDefault="00FE6E17">
      <w:pPr>
        <w:tabs>
          <w:tab w:val="left" w:pos="6090"/>
        </w:tabs>
        <w:jc w:val="center"/>
        <w:rPr>
          <w:szCs w:val="28"/>
        </w:rPr>
      </w:pPr>
    </w:p>
    <w:p w:rsidR="00FE6E17" w:rsidRDefault="00FE6E17">
      <w:pPr>
        <w:tabs>
          <w:tab w:val="left" w:pos="6090"/>
        </w:tabs>
        <w:ind w:firstLine="567"/>
        <w:jc w:val="center"/>
        <w:rPr>
          <w:szCs w:val="28"/>
        </w:rPr>
      </w:pPr>
    </w:p>
    <w:p w:rsidR="00FE6E17" w:rsidRDefault="00FE6E17">
      <w:pPr>
        <w:tabs>
          <w:tab w:val="left" w:pos="6090"/>
        </w:tabs>
        <w:ind w:firstLine="567"/>
        <w:jc w:val="center"/>
        <w:rPr>
          <w:szCs w:val="28"/>
        </w:rPr>
      </w:pPr>
    </w:p>
    <w:p w:rsidR="00310214" w:rsidRDefault="00310214">
      <w:pPr>
        <w:tabs>
          <w:tab w:val="left" w:pos="6090"/>
        </w:tabs>
        <w:rPr>
          <w:szCs w:val="28"/>
        </w:rPr>
      </w:pPr>
      <w:r>
        <w:rPr>
          <w:szCs w:val="28"/>
        </w:rPr>
        <w:t>К</w:t>
      </w:r>
      <w:r w:rsidR="003D1A33">
        <w:rPr>
          <w:szCs w:val="28"/>
        </w:rPr>
        <w:t>еруючий справами</w:t>
      </w:r>
      <w:r>
        <w:rPr>
          <w:szCs w:val="28"/>
        </w:rPr>
        <w:t xml:space="preserve"> </w:t>
      </w:r>
    </w:p>
    <w:p w:rsidR="00FE6E17" w:rsidRDefault="00310214">
      <w:pPr>
        <w:tabs>
          <w:tab w:val="left" w:pos="6090"/>
        </w:tabs>
        <w:rPr>
          <w:szCs w:val="28"/>
        </w:rPr>
      </w:pPr>
      <w:r>
        <w:rPr>
          <w:szCs w:val="28"/>
        </w:rPr>
        <w:t xml:space="preserve">виконавчого комітету міської ради </w:t>
      </w:r>
      <w:r w:rsidR="003D1A33">
        <w:rPr>
          <w:szCs w:val="28"/>
        </w:rPr>
        <w:t xml:space="preserve"> </w:t>
      </w:r>
      <w:r w:rsidR="003D1A33">
        <w:rPr>
          <w:szCs w:val="28"/>
        </w:rPr>
        <w:tab/>
      </w:r>
      <w:r w:rsidR="003D1A33">
        <w:rPr>
          <w:szCs w:val="28"/>
        </w:rPr>
        <w:tab/>
      </w:r>
      <w:r w:rsidR="003D1A33">
        <w:rPr>
          <w:szCs w:val="28"/>
        </w:rPr>
        <w:tab/>
      </w:r>
      <w:r>
        <w:rPr>
          <w:szCs w:val="28"/>
        </w:rPr>
        <w:t>Наталія ЮРЧЕНКО</w:t>
      </w:r>
      <w:r w:rsidR="003D1A33">
        <w:rPr>
          <w:szCs w:val="28"/>
        </w:rPr>
        <w:t xml:space="preserve"> </w:t>
      </w:r>
    </w:p>
    <w:p w:rsidR="00FE6E17" w:rsidRDefault="00FE6E17">
      <w:pPr>
        <w:tabs>
          <w:tab w:val="left" w:pos="6090"/>
        </w:tabs>
        <w:rPr>
          <w:szCs w:val="28"/>
        </w:rPr>
      </w:pPr>
    </w:p>
    <w:p w:rsidR="00FE6E17" w:rsidRDefault="00FE6E17"/>
    <w:sectPr w:rsidR="00FE6E17">
      <w:pgSz w:w="11906" w:h="16838"/>
      <w:pgMar w:top="850" w:right="850" w:bottom="850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E17"/>
    <w:rsid w:val="00310214"/>
    <w:rsid w:val="003D1A33"/>
    <w:rsid w:val="00FE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D9BB8"/>
  <w15:docId w15:val="{7EB3B474-1EBF-4640-ACD7-2B3345BB8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13F"/>
    <w:rPr>
      <w:rFonts w:ascii="Times New Roman" w:eastAsia="Times New Roman" w:hAnsi="Times New Roman" w:cs="Times New Roman"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у виносці Знак"/>
    <w:basedOn w:val="a0"/>
    <w:uiPriority w:val="99"/>
    <w:semiHidden/>
    <w:qFormat/>
    <w:rsid w:val="0035663F"/>
    <w:rPr>
      <w:rFonts w:ascii="Segoe UI" w:eastAsia="Times New Roman" w:hAnsi="Segoe UI" w:cs="Segoe UI"/>
      <w:bCs/>
      <w:sz w:val="18"/>
      <w:szCs w:val="18"/>
      <w:lang w:eastAsia="zh-CN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8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styleId="a9">
    <w:name w:val="Balloon Text"/>
    <w:basedOn w:val="a"/>
    <w:uiPriority w:val="99"/>
    <w:semiHidden/>
    <w:unhideWhenUsed/>
    <w:qFormat/>
    <w:rsid w:val="0035663F"/>
    <w:rPr>
      <w:rFonts w:ascii="Segoe UI" w:hAnsi="Segoe UI" w:cs="Segoe UI"/>
      <w:sz w:val="18"/>
      <w:szCs w:val="18"/>
    </w:rPr>
  </w:style>
  <w:style w:type="numbering" w:customStyle="1" w:styleId="user1">
    <w:name w:val="Без маркерів (user)"/>
    <w:uiPriority w:val="99"/>
    <w:semiHidden/>
    <w:unhideWhenUsed/>
    <w:qFormat/>
  </w:style>
  <w:style w:type="table" w:styleId="aa">
    <w:name w:val="Table Grid"/>
    <w:basedOn w:val="a1"/>
    <w:uiPriority w:val="39"/>
    <w:rsid w:val="0044713F"/>
    <w:rPr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271</Words>
  <Characters>156</Characters>
  <Application>Microsoft Office Word</Application>
  <DocSecurity>0</DocSecurity>
  <Lines>1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Тирилюк</dc:creator>
  <dc:description/>
  <cp:lastModifiedBy>Тетяна Тирилюк</cp:lastModifiedBy>
  <cp:revision>45</cp:revision>
  <cp:lastPrinted>2025-05-14T07:36:00Z</cp:lastPrinted>
  <dcterms:created xsi:type="dcterms:W3CDTF">2021-07-29T12:29:00Z</dcterms:created>
  <dcterms:modified xsi:type="dcterms:W3CDTF">2026-10-15T10:45:00Z</dcterms:modified>
  <dc:language>uk-UA</dc:language>
</cp:coreProperties>
</file>