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65FAE4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E6508E2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5756B03A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3B39223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FA263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39994CEC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4928C902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</w:t>
            </w:r>
            <w:r w:rsidR="00FF3E2C">
              <w:rPr>
                <w:rFonts w:eastAsia="Times New Roman"/>
                <w:b/>
                <w:sz w:val="28"/>
                <w:szCs w:val="28"/>
              </w:rPr>
              <w:t>4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.0</w:t>
            </w:r>
            <w:r w:rsidR="00FF3E2C">
              <w:rPr>
                <w:rFonts w:eastAsia="Times New Roman"/>
                <w:b/>
                <w:sz w:val="28"/>
                <w:szCs w:val="28"/>
              </w:rPr>
              <w:t>9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3CB4324F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67FADFB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A930DC" w:rsidRPr="005A45CE" w14:paraId="652E4C91" w14:textId="77777777" w:rsidTr="004E312D">
        <w:tc>
          <w:tcPr>
            <w:tcW w:w="630" w:type="dxa"/>
            <w:shd w:val="clear" w:color="auto" w:fill="auto"/>
          </w:tcPr>
          <w:p w14:paraId="25128FAF" w14:textId="77777777" w:rsidR="00A930DC" w:rsidRPr="005A45CE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1EEE49" w14:textId="77777777" w:rsidR="00A930DC" w:rsidRPr="005A45CE" w:rsidRDefault="00A930DC" w:rsidP="00A930DC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41A84BD3" w14:textId="77777777" w:rsidR="00A930DC" w:rsidRPr="005A45CE" w:rsidRDefault="00A930DC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71A74E" w14:textId="77777777" w:rsidR="00A930DC" w:rsidRPr="005A45CE" w:rsidRDefault="00A930DC" w:rsidP="00A930DC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A45CE">
              <w:rPr>
                <w:sz w:val="28"/>
                <w:szCs w:val="28"/>
              </w:rPr>
              <w:t>Єлова</w:t>
            </w:r>
            <w:proofErr w:type="spellEnd"/>
            <w:r w:rsidRPr="005A45CE">
              <w:rPr>
                <w:sz w:val="28"/>
                <w:szCs w:val="28"/>
              </w:rPr>
              <w:t xml:space="preserve"> Лілія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Анатоліївна</w:t>
            </w: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фінансів, бюджету та аудиту</w:t>
            </w:r>
          </w:p>
          <w:p w14:paraId="532C4A61" w14:textId="77777777" w:rsidR="00A930DC" w:rsidRPr="005A45CE" w:rsidRDefault="00A930DC" w:rsidP="00EA58E3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0D1643" w:rsidRPr="005A45CE" w14:paraId="7E325018" w14:textId="77777777" w:rsidTr="004E312D">
        <w:tc>
          <w:tcPr>
            <w:tcW w:w="630" w:type="dxa"/>
            <w:shd w:val="clear" w:color="auto" w:fill="auto"/>
          </w:tcPr>
          <w:p w14:paraId="3C3C5501" w14:textId="77777777" w:rsidR="000D1643" w:rsidRPr="005A45CE" w:rsidRDefault="000D164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95EAA4" w14:textId="77777777" w:rsidR="000D1643" w:rsidRPr="005D3660" w:rsidRDefault="000D1643" w:rsidP="000D1643">
            <w:pPr>
              <w:ind w:left="50" w:right="142"/>
              <w:jc w:val="both"/>
              <w:rPr>
                <w:sz w:val="28"/>
                <w:szCs w:val="28"/>
              </w:rPr>
            </w:pPr>
            <w:r w:rsidRPr="005D3660">
              <w:rPr>
                <w:sz w:val="28"/>
                <w:szCs w:val="28"/>
              </w:rPr>
              <w:t>Про внесення змін до Програми заходів територіальної оборони Луцької міської територіальної громади на 2022</w:t>
            </w:r>
            <w:r w:rsidR="00EB0B3C">
              <w:rPr>
                <w:sz w:val="28"/>
                <w:szCs w:val="28"/>
              </w:rPr>
              <w:t>–</w:t>
            </w:r>
            <w:r w:rsidRPr="005D3660">
              <w:rPr>
                <w:sz w:val="28"/>
                <w:szCs w:val="28"/>
              </w:rPr>
              <w:t>2024 роки</w:t>
            </w:r>
          </w:p>
          <w:p w14:paraId="1F578945" w14:textId="77777777" w:rsidR="005D3660" w:rsidRPr="005A45CE" w:rsidRDefault="005D3660" w:rsidP="005D3660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39E0EC" w14:textId="029C7755" w:rsidR="005D3660" w:rsidRDefault="00EB0B3C" w:rsidP="00EB0B3C">
            <w:pPr>
              <w:widowControl w:val="0"/>
              <w:ind w:left="2460" w:right="142" w:hanging="241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sz w:val="28"/>
                <w:szCs w:val="28"/>
              </w:rPr>
              <w:t>Співдоповідають</w:t>
            </w:r>
            <w:proofErr w:type="spellEnd"/>
            <w:r>
              <w:rPr>
                <w:sz w:val="28"/>
                <w:szCs w:val="28"/>
              </w:rPr>
              <w:t>:</w:t>
            </w:r>
            <w:r w:rsidR="005D3660" w:rsidRPr="005A45CE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D3660" w:rsidRPr="00EB0B3C">
              <w:rPr>
                <w:sz w:val="28"/>
                <w:szCs w:val="28"/>
              </w:rPr>
              <w:t>Осіюк</w:t>
            </w:r>
            <w:proofErr w:type="spellEnd"/>
            <w:r w:rsidR="005D3660">
              <w:rPr>
                <w:sz w:val="28"/>
                <w:szCs w:val="28"/>
              </w:rPr>
              <w:t xml:space="preserve"> Микола Петрович</w:t>
            </w:r>
            <w:r w:rsidR="002C7AAA">
              <w:rPr>
                <w:sz w:val="28"/>
                <w:szCs w:val="28"/>
              </w:rPr>
              <w:t xml:space="preserve"> </w:t>
            </w:r>
            <w:r w:rsidR="005D3660"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директор департаменту </w:t>
            </w:r>
            <w:r w:rsidR="005D36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житлово-комунального господарства</w:t>
            </w:r>
          </w:p>
          <w:p w14:paraId="5376BB2A" w14:textId="77777777" w:rsidR="00EB0B3C" w:rsidRPr="005A45CE" w:rsidRDefault="00EB0B3C" w:rsidP="00EB0B3C">
            <w:pPr>
              <w:widowControl w:val="0"/>
              <w:ind w:left="2460" w:right="142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Б</w:t>
            </w:r>
            <w:r w:rsidR="002A3703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е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несько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Ніна Георгіївна – начальник відділу оборонно-мобілізаційної і </w:t>
            </w:r>
            <w:proofErr w:type="spellStart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режимно</w:t>
            </w:r>
            <w:proofErr w:type="spellEnd"/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-секретної роботи</w:t>
            </w:r>
          </w:p>
          <w:p w14:paraId="0CF716CC" w14:textId="77777777" w:rsidR="000D1643" w:rsidRPr="005A45CE" w:rsidRDefault="000D1643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656366" w:rsidRPr="005A45CE" w14:paraId="4F0A0356" w14:textId="77777777" w:rsidTr="004E312D">
        <w:tc>
          <w:tcPr>
            <w:tcW w:w="630" w:type="dxa"/>
            <w:shd w:val="clear" w:color="auto" w:fill="auto"/>
          </w:tcPr>
          <w:p w14:paraId="6B37AD90" w14:textId="77777777" w:rsidR="00656366" w:rsidRPr="005A45CE" w:rsidRDefault="006563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0A6F76" w14:textId="3030AC74" w:rsidR="00656366" w:rsidRPr="005A45CE" w:rsidRDefault="00656366" w:rsidP="0065636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погодження Плану розвитку КП «</w:t>
            </w:r>
            <w:proofErr w:type="spellStart"/>
            <w:r w:rsidRPr="005A45CE">
              <w:rPr>
                <w:sz w:val="28"/>
                <w:szCs w:val="28"/>
              </w:rPr>
              <w:t>Луцькводоканал</w:t>
            </w:r>
            <w:proofErr w:type="spellEnd"/>
            <w:r w:rsidRPr="005A45CE">
              <w:rPr>
                <w:sz w:val="28"/>
                <w:szCs w:val="28"/>
              </w:rPr>
              <w:t>» на 2022–2026 роки (в новій редакції) та Інвестиційної програми КП «</w:t>
            </w:r>
            <w:proofErr w:type="spellStart"/>
            <w:r w:rsidRPr="005A45CE">
              <w:rPr>
                <w:sz w:val="28"/>
                <w:szCs w:val="28"/>
              </w:rPr>
              <w:t>Луцькводоканал</w:t>
            </w:r>
            <w:proofErr w:type="spellEnd"/>
            <w:r w:rsidRPr="005A45CE">
              <w:rPr>
                <w:sz w:val="28"/>
                <w:szCs w:val="28"/>
              </w:rPr>
              <w:t>» на 2022 рік (в новій редакції)</w:t>
            </w:r>
          </w:p>
          <w:p w14:paraId="7562EF56" w14:textId="77777777" w:rsidR="00656366" w:rsidRPr="005A45CE" w:rsidRDefault="00656366" w:rsidP="0065636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849E8A" w14:textId="77777777" w:rsidR="00656366" w:rsidRPr="005A45CE" w:rsidRDefault="00656366" w:rsidP="00656366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="001E63B2" w:rsidRPr="005A45CE">
              <w:rPr>
                <w:sz w:val="28"/>
                <w:szCs w:val="28"/>
              </w:rPr>
              <w:t>Гуменюк Віктор Миколайович</w:t>
            </w:r>
            <w:r w:rsidRPr="005A45CE">
              <w:rPr>
                <w:sz w:val="28"/>
                <w:szCs w:val="28"/>
              </w:rPr>
              <w:t xml:space="preserve"> – директор комунального підприємства «</w:t>
            </w:r>
            <w:proofErr w:type="spellStart"/>
            <w:r w:rsidRPr="005A45CE">
              <w:rPr>
                <w:sz w:val="28"/>
                <w:szCs w:val="28"/>
              </w:rPr>
              <w:t>Луцьк</w:t>
            </w:r>
            <w:r w:rsidR="001E63B2" w:rsidRPr="005A45CE">
              <w:rPr>
                <w:sz w:val="28"/>
                <w:szCs w:val="28"/>
              </w:rPr>
              <w:t>водоканал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4DC30E57" w14:textId="77777777" w:rsidR="00656366" w:rsidRPr="005A45CE" w:rsidRDefault="00656366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10716D" w:rsidRPr="005A45CE" w14:paraId="656618C4" w14:textId="77777777" w:rsidTr="00766545">
        <w:tc>
          <w:tcPr>
            <w:tcW w:w="630" w:type="dxa"/>
            <w:shd w:val="clear" w:color="auto" w:fill="auto"/>
          </w:tcPr>
          <w:p w14:paraId="4E2ECB04" w14:textId="77777777" w:rsidR="0010716D" w:rsidRPr="005A45CE" w:rsidRDefault="0010716D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2F2AF2" w14:textId="77777777" w:rsidR="0010716D" w:rsidRPr="005A45CE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погодження реєстру приєднаного теплового навантаження об’єктів </w:t>
            </w:r>
            <w:proofErr w:type="spellStart"/>
            <w:r w:rsidRPr="005A45CE">
              <w:rPr>
                <w:sz w:val="28"/>
                <w:szCs w:val="28"/>
              </w:rPr>
              <w:t>теплоспоживання</w:t>
            </w:r>
            <w:proofErr w:type="spellEnd"/>
            <w:r w:rsidRPr="005A45CE">
              <w:rPr>
                <w:sz w:val="28"/>
                <w:szCs w:val="28"/>
              </w:rPr>
              <w:t xml:space="preserve"> у розрізі категорій споживачів ДКП «</w:t>
            </w:r>
            <w:proofErr w:type="spellStart"/>
            <w:r w:rsidRPr="005A45CE">
              <w:rPr>
                <w:sz w:val="28"/>
                <w:szCs w:val="28"/>
              </w:rPr>
              <w:t>Луцьктепло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508F8597" w14:textId="77777777" w:rsidR="0010716D" w:rsidRPr="005A45CE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04DF7A" w14:textId="77777777" w:rsidR="0010716D" w:rsidRPr="005A45CE" w:rsidRDefault="0010716D" w:rsidP="00766545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A45CE">
              <w:rPr>
                <w:sz w:val="28"/>
                <w:szCs w:val="28"/>
              </w:rPr>
              <w:t>Скорупський</w:t>
            </w:r>
            <w:proofErr w:type="spellEnd"/>
            <w:r w:rsidRPr="005A45CE">
              <w:rPr>
                <w:sz w:val="28"/>
                <w:szCs w:val="28"/>
              </w:rPr>
              <w:t xml:space="preserve"> Іван Анатолійович – директор державного комунального підприємства «</w:t>
            </w:r>
            <w:proofErr w:type="spellStart"/>
            <w:r w:rsidRPr="005A45CE">
              <w:rPr>
                <w:sz w:val="28"/>
                <w:szCs w:val="28"/>
              </w:rPr>
              <w:t>Луцьктепло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2EFE1B32" w14:textId="77777777" w:rsidR="0010716D" w:rsidRPr="005A45CE" w:rsidRDefault="0010716D" w:rsidP="00766545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28099B" w:rsidRPr="005A45CE" w14:paraId="489C09FF" w14:textId="77777777" w:rsidTr="004E312D">
        <w:tc>
          <w:tcPr>
            <w:tcW w:w="630" w:type="dxa"/>
            <w:shd w:val="clear" w:color="auto" w:fill="auto"/>
          </w:tcPr>
          <w:p w14:paraId="18D0FB9C" w14:textId="77777777" w:rsidR="0028099B" w:rsidRPr="005A45CE" w:rsidRDefault="0028099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51526F" w14:textId="77777777" w:rsidR="0028099B" w:rsidRPr="005A45CE" w:rsidRDefault="0028099B" w:rsidP="002809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2022/2023 навчальний рік</w:t>
            </w:r>
          </w:p>
          <w:p w14:paraId="5ED44018" w14:textId="77777777" w:rsidR="00D6639B" w:rsidRPr="005A45CE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ABB569" w14:textId="77777777" w:rsidR="00D6639B" w:rsidRPr="005A45CE" w:rsidRDefault="00D6639B" w:rsidP="00D6639B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Бондар Віталій Олексійович – директор департаменту освіти</w:t>
            </w:r>
          </w:p>
          <w:p w14:paraId="495B24B5" w14:textId="77777777" w:rsidR="0028099B" w:rsidRPr="005A45CE" w:rsidRDefault="0028099B" w:rsidP="00A930DC">
            <w:pPr>
              <w:ind w:left="50"/>
              <w:rPr>
                <w:sz w:val="28"/>
                <w:szCs w:val="28"/>
              </w:rPr>
            </w:pPr>
          </w:p>
        </w:tc>
      </w:tr>
      <w:tr w:rsidR="00D6639B" w:rsidRPr="005A45CE" w14:paraId="07FEC6A5" w14:textId="77777777" w:rsidTr="004E312D">
        <w:tc>
          <w:tcPr>
            <w:tcW w:w="630" w:type="dxa"/>
            <w:shd w:val="clear" w:color="auto" w:fill="auto"/>
          </w:tcPr>
          <w:p w14:paraId="2538581A" w14:textId="77777777" w:rsidR="00D6639B" w:rsidRPr="005A45CE" w:rsidRDefault="00D6639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989676" w14:textId="77777777" w:rsidR="00D6639B" w:rsidRPr="005A45CE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затвердження розрахунку витрат для введення додаткових годин у закладах загальної середньої освіти у 2022/2023 навчальному році </w:t>
            </w:r>
          </w:p>
          <w:p w14:paraId="61D135D6" w14:textId="77777777" w:rsidR="00D6639B" w:rsidRPr="005A45CE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0B2E15" w14:textId="77777777" w:rsidR="00D6639B" w:rsidRPr="005A45CE" w:rsidRDefault="00D6639B" w:rsidP="00D6639B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Бондар Віталій Олексійович – директор департаменту освіти</w:t>
            </w:r>
          </w:p>
          <w:p w14:paraId="71F39F36" w14:textId="77777777" w:rsidR="00D6639B" w:rsidRDefault="00D6639B" w:rsidP="0028099B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A2FD4AD" w14:textId="77777777" w:rsidR="00A85AEB" w:rsidRPr="005A45CE" w:rsidRDefault="00A85AEB" w:rsidP="0028099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F5291" w:rsidRPr="005A45CE" w14:paraId="0F734B18" w14:textId="77777777" w:rsidTr="004E312D">
        <w:tc>
          <w:tcPr>
            <w:tcW w:w="630" w:type="dxa"/>
            <w:shd w:val="clear" w:color="auto" w:fill="auto"/>
          </w:tcPr>
          <w:p w14:paraId="54175A98" w14:textId="77777777" w:rsidR="00FF5291" w:rsidRPr="005A45CE" w:rsidRDefault="00FF52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FB4AF8" w14:textId="77777777" w:rsidR="00FF5291" w:rsidRPr="005A45CE" w:rsidRDefault="00FF5291" w:rsidP="00FF5291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внесення змін до рішення виконавчого комітету Луцької міської ради від 17.08.2022 № 401-1 «Про грошові норми на харчування учнів закладів загальної середньої освіти на І семестр 2022-2023 навчального року»</w:t>
            </w:r>
          </w:p>
          <w:p w14:paraId="2977C617" w14:textId="77777777" w:rsidR="00D6639B" w:rsidRPr="005A45CE" w:rsidRDefault="00D6639B" w:rsidP="00D663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F72A75" w14:textId="77777777" w:rsidR="00D6639B" w:rsidRPr="005A45CE" w:rsidRDefault="00D6639B" w:rsidP="00D6639B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Бондар Віталій Олексійович – директор департаменту освіти</w:t>
            </w:r>
          </w:p>
          <w:p w14:paraId="0F24BCFF" w14:textId="77777777" w:rsidR="00FF5291" w:rsidRPr="005A45CE" w:rsidRDefault="00FF5291" w:rsidP="00D6639B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5C7D32" w:rsidRPr="005A45CE" w14:paraId="21CE0C54" w14:textId="77777777" w:rsidTr="005C7D32">
        <w:tc>
          <w:tcPr>
            <w:tcW w:w="630" w:type="dxa"/>
            <w:shd w:val="clear" w:color="auto" w:fill="auto"/>
          </w:tcPr>
          <w:p w14:paraId="5514A3FF" w14:textId="77777777" w:rsidR="005C7D32" w:rsidRPr="005A45CE" w:rsidRDefault="005C7D32" w:rsidP="005C7D3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E44408" w14:textId="77777777" w:rsidR="005C7D32" w:rsidRPr="005A45CE" w:rsidRDefault="005C7D32" w:rsidP="005C7D32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Реєстр Луцької міської територіальної громади</w:t>
            </w:r>
          </w:p>
          <w:p w14:paraId="3712AAF1" w14:textId="77777777" w:rsidR="005C7D32" w:rsidRPr="005A45CE" w:rsidRDefault="005C7D32" w:rsidP="005C7D3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34B6B1" w14:textId="77777777" w:rsidR="005C7D32" w:rsidRPr="005A45CE" w:rsidRDefault="005C7D32" w:rsidP="005C7D3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>Доповідає:      Михальчук Марія Михайлівна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державної реєстрації</w:t>
            </w:r>
          </w:p>
          <w:p w14:paraId="1B5187A9" w14:textId="77777777" w:rsidR="005C7D32" w:rsidRPr="005A45CE" w:rsidRDefault="005C7D32" w:rsidP="005C7D3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A0201" w:rsidRPr="005A45CE" w14:paraId="539FBBCC" w14:textId="77777777" w:rsidTr="00155B07">
        <w:tc>
          <w:tcPr>
            <w:tcW w:w="630" w:type="dxa"/>
            <w:shd w:val="clear" w:color="auto" w:fill="auto"/>
          </w:tcPr>
          <w:p w14:paraId="78BBB340" w14:textId="77777777" w:rsidR="003A0201" w:rsidRPr="005A45CE" w:rsidRDefault="003A0201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D89C0E" w14:textId="77777777" w:rsidR="003A0201" w:rsidRPr="005A45CE" w:rsidRDefault="003A0201" w:rsidP="00155B07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37E79E07" w14:textId="77777777" w:rsidR="003A0201" w:rsidRPr="005A45CE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A63D52" w14:textId="77777777" w:rsidR="003A0201" w:rsidRDefault="003A0201" w:rsidP="00155B07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Майборода Вікторія Марківна 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політики</w:t>
            </w:r>
          </w:p>
          <w:p w14:paraId="438B5745" w14:textId="77777777" w:rsidR="003A0201" w:rsidRPr="005A45CE" w:rsidRDefault="003A0201" w:rsidP="00155B07">
            <w:pPr>
              <w:widowControl w:val="0"/>
              <w:ind w:left="1751" w:right="142" w:hanging="1701"/>
            </w:pPr>
          </w:p>
        </w:tc>
      </w:tr>
      <w:tr w:rsidR="003A0201" w:rsidRPr="005A45CE" w14:paraId="1D3510B2" w14:textId="77777777" w:rsidTr="00155B07">
        <w:tc>
          <w:tcPr>
            <w:tcW w:w="630" w:type="dxa"/>
            <w:shd w:val="clear" w:color="auto" w:fill="auto"/>
          </w:tcPr>
          <w:p w14:paraId="31F450C2" w14:textId="77777777" w:rsidR="003A0201" w:rsidRPr="005A45CE" w:rsidRDefault="003A0201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CAFF8B" w14:textId="77777777" w:rsidR="003A0201" w:rsidRPr="005A45CE" w:rsidRDefault="003A0201" w:rsidP="00155B07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виплату допомоги на поховання</w:t>
            </w:r>
          </w:p>
          <w:p w14:paraId="7ABA1B89" w14:textId="77777777" w:rsidR="003A0201" w:rsidRPr="005A45CE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BF3EC5" w14:textId="77777777" w:rsidR="003A0201" w:rsidRPr="005A45CE" w:rsidRDefault="003A0201" w:rsidP="00155B07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Майборода Вікторія Марківна – директор департаменту соціальної політики</w:t>
            </w:r>
          </w:p>
          <w:p w14:paraId="53D7E9E6" w14:textId="77777777" w:rsidR="003A0201" w:rsidRPr="002B01A0" w:rsidRDefault="003A0201" w:rsidP="00155B07">
            <w:pPr>
              <w:ind w:left="50"/>
              <w:jc w:val="both"/>
            </w:pPr>
          </w:p>
        </w:tc>
      </w:tr>
      <w:tr w:rsidR="003A0201" w:rsidRPr="005A45CE" w14:paraId="4E1D9E53" w14:textId="77777777" w:rsidTr="00155B07">
        <w:tc>
          <w:tcPr>
            <w:tcW w:w="630" w:type="dxa"/>
            <w:shd w:val="clear" w:color="auto" w:fill="auto"/>
          </w:tcPr>
          <w:p w14:paraId="17CE44F9" w14:textId="77777777" w:rsidR="003A0201" w:rsidRPr="005A45CE" w:rsidRDefault="003A0201" w:rsidP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38C2CC" w14:textId="77777777" w:rsidR="003A0201" w:rsidRPr="005A45CE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балансоутримувачів захисних споруд цивільного захисту міської комунальної власності</w:t>
            </w:r>
          </w:p>
          <w:p w14:paraId="1F95EABF" w14:textId="77777777" w:rsidR="003A0201" w:rsidRPr="005A45CE" w:rsidRDefault="003A0201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5B64AC" w14:textId="77777777" w:rsidR="003A0201" w:rsidRPr="005A45CE" w:rsidRDefault="003A0201" w:rsidP="00155B07">
            <w:pPr>
              <w:ind w:left="1751" w:right="142" w:hanging="1701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Кирилюк Юрій Вікторович </w:t>
            </w:r>
            <w:r w:rsidRPr="005A45CE">
              <w:rPr>
                <w:rFonts w:ascii="Times New Roman CYR" w:hAnsi="Times New Roman CYR" w:cs="Times New Roman CYR"/>
                <w:sz w:val="28"/>
                <w:szCs w:val="28"/>
              </w:rPr>
              <w:t>– начальник відділу з питань надзвичайних ситуацій та цивільного захисту населення</w:t>
            </w:r>
          </w:p>
          <w:p w14:paraId="2E31F8AC" w14:textId="77777777" w:rsidR="003A0201" w:rsidRPr="002B01A0" w:rsidRDefault="003A0201" w:rsidP="00155B07">
            <w:pPr>
              <w:ind w:left="50" w:right="142"/>
              <w:jc w:val="both"/>
            </w:pPr>
          </w:p>
        </w:tc>
      </w:tr>
      <w:tr w:rsidR="0083768E" w:rsidRPr="005A45CE" w14:paraId="047C02C2" w14:textId="77777777" w:rsidTr="004E312D">
        <w:tc>
          <w:tcPr>
            <w:tcW w:w="630" w:type="dxa"/>
            <w:shd w:val="clear" w:color="auto" w:fill="auto"/>
          </w:tcPr>
          <w:p w14:paraId="614FA6B3" w14:textId="77777777" w:rsidR="0083768E" w:rsidRPr="005A45CE" w:rsidRDefault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BB04FB" w14:textId="77777777" w:rsidR="00FF3E2C" w:rsidRPr="005A45CE" w:rsidRDefault="00FF3E2C" w:rsidP="00FF3E2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продовження терміну дії тарифів на теплову енергію та послугу з </w:t>
            </w:r>
            <w:bookmarkStart w:id="0" w:name="__DdeLink__772_485861637"/>
            <w:r w:rsidRPr="005A45CE">
              <w:rPr>
                <w:sz w:val="28"/>
                <w:szCs w:val="28"/>
              </w:rPr>
              <w:t>централізованого водопостачання</w:t>
            </w:r>
            <w:bookmarkEnd w:id="0"/>
            <w:r w:rsidRPr="005A45CE">
              <w:rPr>
                <w:sz w:val="28"/>
                <w:szCs w:val="28"/>
              </w:rPr>
              <w:t xml:space="preserve"> для ТзОВ «Луцький ремонтний завод “Мотор”»</w:t>
            </w:r>
          </w:p>
          <w:p w14:paraId="6CBAF6DC" w14:textId="77777777" w:rsidR="0083768E" w:rsidRPr="005A45CE" w:rsidRDefault="0083768E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9D426B" w14:textId="77777777" w:rsidR="00FF3E2C" w:rsidRPr="005A45CE" w:rsidRDefault="0083768E" w:rsidP="00FF3E2C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</w:t>
            </w:r>
            <w:r w:rsidR="00FF3E2C" w:rsidRPr="005A45CE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 </w:t>
            </w:r>
            <w:proofErr w:type="spellStart"/>
            <w:r w:rsidR="00FF3E2C"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FF3E2C"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B09DD4F" w14:textId="77777777" w:rsidR="0083768E" w:rsidRPr="002B01A0" w:rsidRDefault="0083768E" w:rsidP="00FF3E2C">
            <w:pPr>
              <w:widowControl w:val="0"/>
              <w:ind w:left="1900" w:right="142" w:hanging="1850"/>
              <w:rPr>
                <w:sz w:val="28"/>
                <w:szCs w:val="28"/>
              </w:rPr>
            </w:pPr>
          </w:p>
        </w:tc>
      </w:tr>
      <w:tr w:rsidR="00656366" w:rsidRPr="005A45CE" w14:paraId="1658F0BA" w14:textId="77777777" w:rsidTr="004E312D">
        <w:tc>
          <w:tcPr>
            <w:tcW w:w="630" w:type="dxa"/>
            <w:shd w:val="clear" w:color="auto" w:fill="auto"/>
          </w:tcPr>
          <w:p w14:paraId="248284E6" w14:textId="77777777" w:rsidR="00656366" w:rsidRPr="005A45CE" w:rsidRDefault="006563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313CC7" w14:textId="77777777" w:rsidR="00656366" w:rsidRPr="005A45CE" w:rsidRDefault="00656366" w:rsidP="0065636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встановлення тарифів на послуги, що надаються комунальним підприємством «</w:t>
            </w:r>
            <w:proofErr w:type="spellStart"/>
            <w:r w:rsidRPr="005A45CE">
              <w:rPr>
                <w:sz w:val="28"/>
                <w:szCs w:val="28"/>
              </w:rPr>
              <w:t>АвтоПаркСервіс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01F5743D" w14:textId="77777777" w:rsidR="00656366" w:rsidRPr="005A45CE" w:rsidRDefault="00656366" w:rsidP="0065636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07908C0" w14:textId="77777777" w:rsidR="00656366" w:rsidRPr="005A45CE" w:rsidRDefault="00656366" w:rsidP="0065636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E517741" w14:textId="77777777" w:rsidR="00656366" w:rsidRPr="005A45CE" w:rsidRDefault="00656366" w:rsidP="00FF3E2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E023C" w:rsidRPr="005A45CE" w14:paraId="577FF75C" w14:textId="77777777" w:rsidTr="004E312D">
        <w:tc>
          <w:tcPr>
            <w:tcW w:w="630" w:type="dxa"/>
            <w:shd w:val="clear" w:color="auto" w:fill="auto"/>
          </w:tcPr>
          <w:p w14:paraId="6D17C9A3" w14:textId="77777777" w:rsidR="006E023C" w:rsidRPr="005A45CE" w:rsidRDefault="006E023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9F69A7" w14:textId="77777777" w:rsidR="006E023C" w:rsidRPr="005A45CE" w:rsidRDefault="006E023C" w:rsidP="006E023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внесення змін до рішення виконавчого комітету міської ради від 28.12.2021 № 1066-1 «Про затвердження фінансових планів підприємств, що належать до комунальної власності міської територіальної громади, на 2022 рік»</w:t>
            </w:r>
          </w:p>
          <w:p w14:paraId="32A4F3D3" w14:textId="77777777" w:rsidR="007D637D" w:rsidRPr="005A45CE" w:rsidRDefault="007D637D" w:rsidP="007D637D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2ABC6A" w14:textId="77777777" w:rsidR="007D637D" w:rsidRPr="005A45CE" w:rsidRDefault="007D637D" w:rsidP="007D637D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B8B3BBF" w14:textId="77777777" w:rsidR="006E023C" w:rsidRPr="005A45CE" w:rsidRDefault="006E023C" w:rsidP="00FF3E2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E7CD4" w:rsidRPr="005A45CE" w14:paraId="68E7B804" w14:textId="77777777" w:rsidTr="004E312D">
        <w:tc>
          <w:tcPr>
            <w:tcW w:w="630" w:type="dxa"/>
            <w:shd w:val="clear" w:color="auto" w:fill="auto"/>
          </w:tcPr>
          <w:p w14:paraId="634170B1" w14:textId="77777777" w:rsidR="00DE7CD4" w:rsidRPr="005A45CE" w:rsidRDefault="00DE7CD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8D2232" w14:textId="77777777" w:rsidR="00DE7CD4" w:rsidRPr="005A45CE" w:rsidRDefault="00DE7CD4" w:rsidP="00DE7CD4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</w:t>
            </w:r>
            <w:r w:rsidRPr="005A45C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>режим роботи магазину «Домашній» на проспекті Відродження, 4 А</w:t>
            </w:r>
          </w:p>
          <w:p w14:paraId="2165C796" w14:textId="77777777" w:rsidR="00DE7CD4" w:rsidRPr="005A45CE" w:rsidRDefault="00DE7CD4" w:rsidP="00DE7CD4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A67CCA" w14:textId="77777777" w:rsidR="00DE7CD4" w:rsidRPr="005A45CE" w:rsidRDefault="00DE7CD4" w:rsidP="00DE7CD4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60E2D2D" w14:textId="77777777" w:rsidR="00DE7CD4" w:rsidRPr="005A45CE" w:rsidRDefault="00DE7CD4" w:rsidP="00FF3E2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E4C61" w:rsidRPr="005A45CE" w14:paraId="1587E016" w14:textId="77777777" w:rsidTr="004E312D">
        <w:tc>
          <w:tcPr>
            <w:tcW w:w="630" w:type="dxa"/>
            <w:shd w:val="clear" w:color="auto" w:fill="auto"/>
          </w:tcPr>
          <w:p w14:paraId="1C8B52CA" w14:textId="77777777" w:rsidR="00DE4C61" w:rsidRPr="005A45CE" w:rsidRDefault="00DE4C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F3C0FD" w14:textId="77777777" w:rsidR="00DE4C61" w:rsidRPr="005A45CE" w:rsidRDefault="00DE4C61" w:rsidP="00DE4C61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06.07.2020 № 325-1 «Про Порядок отримання, актуалізації та блокування електронних квитків» </w:t>
            </w:r>
          </w:p>
          <w:p w14:paraId="4D3F66D4" w14:textId="77777777" w:rsidR="00DE4C61" w:rsidRPr="005A45CE" w:rsidRDefault="00DE4C61" w:rsidP="00DE4C61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58A058" w14:textId="0214E998" w:rsidR="00DE4C61" w:rsidRPr="005A45CE" w:rsidRDefault="00DE4C61" w:rsidP="00EC278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 w:rsidR="006140DB">
              <w:rPr>
                <w:rFonts w:eastAsia="Arial Unicode MS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EC2786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 w:rsidR="00EC2786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270C14D4" w14:textId="77777777" w:rsidR="00DE4C61" w:rsidRPr="005A45CE" w:rsidRDefault="00DE4C61" w:rsidP="00EA58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125C2" w:rsidRPr="005A45CE" w14:paraId="443159EB" w14:textId="77777777" w:rsidTr="004E312D">
        <w:tc>
          <w:tcPr>
            <w:tcW w:w="630" w:type="dxa"/>
            <w:shd w:val="clear" w:color="auto" w:fill="auto"/>
          </w:tcPr>
          <w:p w14:paraId="18AC6205" w14:textId="77777777" w:rsidR="00C125C2" w:rsidRPr="005A45CE" w:rsidRDefault="00C125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390BDF" w14:textId="77777777" w:rsidR="00C125C2" w:rsidRPr="005A45CE" w:rsidRDefault="00C125C2" w:rsidP="00C125C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результатів конкурсу на перевезення пасажирів у Луцькій міській територіальній громаді</w:t>
            </w:r>
          </w:p>
          <w:p w14:paraId="2F892A60" w14:textId="77777777" w:rsidR="00C125C2" w:rsidRPr="005A45CE" w:rsidRDefault="00C125C2" w:rsidP="00C125C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1CE66A" w14:textId="77777777" w:rsidR="00EC2786" w:rsidRPr="005A45CE" w:rsidRDefault="00EC2786" w:rsidP="00EC278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6BD42236" w14:textId="77777777" w:rsidR="00C125C2" w:rsidRPr="005A45CE" w:rsidRDefault="00C125C2" w:rsidP="00EA58E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0AA6BE60" w14:textId="77777777" w:rsidTr="004E312D">
        <w:tc>
          <w:tcPr>
            <w:tcW w:w="630" w:type="dxa"/>
            <w:shd w:val="clear" w:color="auto" w:fill="auto"/>
          </w:tcPr>
          <w:p w14:paraId="34536038" w14:textId="77777777" w:rsidR="00B60577" w:rsidRPr="005A45CE" w:rsidRDefault="00B60577" w:rsidP="005C7D3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9F01A2" w14:textId="77777777" w:rsidR="00B60577" w:rsidRPr="005A45CE" w:rsidRDefault="00B60577" w:rsidP="005C7D3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 1 «Надрічна – Завод “Мотор”», № 56 «Луцьк – </w:t>
            </w:r>
            <w:proofErr w:type="spellStart"/>
            <w:r w:rsidRPr="005A45CE">
              <w:rPr>
                <w:sz w:val="28"/>
                <w:szCs w:val="28"/>
              </w:rPr>
              <w:t>Озденіж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580E9405" w14:textId="77777777" w:rsidR="00B60577" w:rsidRPr="005A45CE" w:rsidRDefault="00B60577" w:rsidP="005C7D32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C026AE" w14:textId="77777777" w:rsidR="00EC2786" w:rsidRPr="005A45CE" w:rsidRDefault="00EC2786" w:rsidP="00EC278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460A0D22" w14:textId="77777777" w:rsidR="00B60577" w:rsidRPr="005A45CE" w:rsidRDefault="00B60577" w:rsidP="005C7D3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32699772" w14:textId="77777777" w:rsidTr="004E312D">
        <w:tc>
          <w:tcPr>
            <w:tcW w:w="630" w:type="dxa"/>
            <w:shd w:val="clear" w:color="auto" w:fill="auto"/>
          </w:tcPr>
          <w:p w14:paraId="39E2275E" w14:textId="77777777" w:rsidR="00B60577" w:rsidRPr="005A45CE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0D075B" w14:textId="77777777" w:rsidR="00B60577" w:rsidRPr="005A45CE" w:rsidRDefault="00B60577" w:rsidP="00C904F7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проведення конкурсу на перевезення пасажирів на приміських автобусних маршрутах загального користування № 50 «Луцьк – </w:t>
            </w:r>
            <w:proofErr w:type="spellStart"/>
            <w:r w:rsidRPr="005A45CE">
              <w:rPr>
                <w:sz w:val="28"/>
                <w:szCs w:val="28"/>
              </w:rPr>
              <w:t>Брище</w:t>
            </w:r>
            <w:proofErr w:type="spellEnd"/>
            <w:r w:rsidRPr="005A45CE">
              <w:rPr>
                <w:sz w:val="28"/>
                <w:szCs w:val="28"/>
              </w:rPr>
              <w:t xml:space="preserve">», № 54 «Луцьк – Рокині», № 55 «Луцьк – </w:t>
            </w:r>
            <w:proofErr w:type="spellStart"/>
            <w:r w:rsidRPr="005A45CE">
              <w:rPr>
                <w:sz w:val="28"/>
                <w:szCs w:val="28"/>
              </w:rPr>
              <w:t>Охотин</w:t>
            </w:r>
            <w:proofErr w:type="spellEnd"/>
            <w:r w:rsidRPr="005A45CE">
              <w:rPr>
                <w:sz w:val="28"/>
                <w:szCs w:val="28"/>
              </w:rPr>
              <w:t>»</w:t>
            </w:r>
          </w:p>
          <w:p w14:paraId="72E00F76" w14:textId="77777777" w:rsidR="00B60577" w:rsidRPr="005A45CE" w:rsidRDefault="00B60577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72C56B" w14:textId="77777777" w:rsidR="00EC2786" w:rsidRPr="005A45CE" w:rsidRDefault="00EC2786" w:rsidP="00EC278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Середа Олександр Леонідович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5A45C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відділу транспорту</w:t>
            </w:r>
          </w:p>
          <w:p w14:paraId="51F1557E" w14:textId="77777777" w:rsidR="00B60577" w:rsidRPr="005A45CE" w:rsidRDefault="00B60577" w:rsidP="00531F3B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B60577" w:rsidRPr="005A45CE" w14:paraId="2325CB1D" w14:textId="77777777" w:rsidTr="004E312D">
        <w:tc>
          <w:tcPr>
            <w:tcW w:w="630" w:type="dxa"/>
            <w:shd w:val="clear" w:color="auto" w:fill="auto"/>
          </w:tcPr>
          <w:p w14:paraId="17E3ADA2" w14:textId="77777777" w:rsidR="00B60577" w:rsidRPr="005A45CE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88E2B1" w14:textId="77777777" w:rsidR="00DF4CCC" w:rsidRPr="005A45CE" w:rsidRDefault="00DF4CCC" w:rsidP="00DF4CCC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квартирний облік громадян</w:t>
            </w:r>
          </w:p>
          <w:p w14:paraId="626D54AD" w14:textId="77777777" w:rsidR="00DF4CCC" w:rsidRPr="005A45CE" w:rsidRDefault="00DF4CCC" w:rsidP="00DF4CCC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56496A" w14:textId="77777777" w:rsidR="00DF4CCC" w:rsidRPr="005A45CE" w:rsidRDefault="00DF4CCC" w:rsidP="00DF4CC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Доповідає:     </w:t>
            </w:r>
            <w:proofErr w:type="spellStart"/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44B35CE" w14:textId="77777777" w:rsidR="00DF4CCC" w:rsidRPr="005A45CE" w:rsidRDefault="00DF4CCC" w:rsidP="00DF4CCC">
            <w:pPr>
              <w:ind w:left="1751" w:right="170"/>
              <w:jc w:val="both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45C18EC" w14:textId="77777777" w:rsidR="00DF4CCC" w:rsidRPr="005A45CE" w:rsidRDefault="00DF4CCC" w:rsidP="00DF4CCC">
            <w:pPr>
              <w:ind w:left="1751" w:right="142"/>
              <w:jc w:val="both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C34DD97" w14:textId="77777777" w:rsidR="00B60577" w:rsidRPr="00EC2786" w:rsidRDefault="00B60577" w:rsidP="0091762D">
            <w:pPr>
              <w:ind w:left="50" w:right="142"/>
              <w:jc w:val="both"/>
            </w:pPr>
          </w:p>
        </w:tc>
      </w:tr>
      <w:tr w:rsidR="00B60577" w:rsidRPr="005A45CE" w14:paraId="72A50CEC" w14:textId="77777777" w:rsidTr="00531F3B">
        <w:tc>
          <w:tcPr>
            <w:tcW w:w="630" w:type="dxa"/>
            <w:shd w:val="clear" w:color="auto" w:fill="auto"/>
          </w:tcPr>
          <w:p w14:paraId="7BEDE888" w14:textId="77777777" w:rsidR="00B60577" w:rsidRPr="005A45CE" w:rsidRDefault="00B60577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0FE90CE" w14:textId="77777777" w:rsidR="00CF68B5" w:rsidRPr="005A45CE" w:rsidRDefault="00CF68B5" w:rsidP="00CF68B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71062226" w14:textId="77777777" w:rsidR="00B60577" w:rsidRPr="005A45CE" w:rsidRDefault="00B60577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58FAA0" w14:textId="77777777" w:rsidR="00B60577" w:rsidRPr="005A45CE" w:rsidRDefault="00B60577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lastRenderedPageBreak/>
              <w:t xml:space="preserve">Доповідає:     </w:t>
            </w:r>
            <w:proofErr w:type="spellStart"/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5793987A" w14:textId="77777777" w:rsidR="00B60577" w:rsidRPr="005A45CE" w:rsidRDefault="00B60577" w:rsidP="006551A1">
            <w:pPr>
              <w:ind w:left="1751" w:right="170"/>
              <w:jc w:val="both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44D5DAE" w14:textId="77777777" w:rsidR="00B60577" w:rsidRPr="005A45CE" w:rsidRDefault="00B60577" w:rsidP="006551A1">
            <w:pPr>
              <w:ind w:left="1751" w:right="142"/>
              <w:jc w:val="both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70FC27D" w14:textId="77777777" w:rsidR="00B60577" w:rsidRPr="005A45CE" w:rsidRDefault="00B60577" w:rsidP="00531F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B0593" w:rsidRPr="00CF68B5" w14:paraId="6F0DF6D5" w14:textId="77777777" w:rsidTr="00531F3B">
        <w:tc>
          <w:tcPr>
            <w:tcW w:w="630" w:type="dxa"/>
            <w:shd w:val="clear" w:color="auto" w:fill="auto"/>
          </w:tcPr>
          <w:p w14:paraId="40EDBFEE" w14:textId="77777777" w:rsidR="000B0593" w:rsidRPr="00CF68B5" w:rsidRDefault="000B0593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BE8F396" w14:textId="77777777" w:rsidR="000B0593" w:rsidRPr="007F136F" w:rsidRDefault="000B0593" w:rsidP="000B0593">
            <w:pPr>
              <w:ind w:left="50" w:right="142"/>
              <w:jc w:val="both"/>
              <w:rPr>
                <w:sz w:val="28"/>
                <w:szCs w:val="28"/>
              </w:rPr>
            </w:pPr>
            <w:r w:rsidRPr="007F136F">
              <w:rPr>
                <w:sz w:val="28"/>
                <w:szCs w:val="28"/>
              </w:rPr>
              <w:t xml:space="preserve">Про внесення </w:t>
            </w:r>
            <w:r w:rsidR="000B0504" w:rsidRPr="007F136F">
              <w:rPr>
                <w:sz w:val="28"/>
                <w:szCs w:val="28"/>
              </w:rPr>
              <w:t>змін</w:t>
            </w:r>
            <w:r w:rsidRPr="007F136F">
              <w:rPr>
                <w:sz w:val="28"/>
                <w:szCs w:val="28"/>
              </w:rPr>
              <w:t xml:space="preserve"> до рішення виконкому міської ради від 01.03.2012 №</w:t>
            </w:r>
            <w:r w:rsidR="00962414" w:rsidRPr="007F136F">
              <w:rPr>
                <w:sz w:val="28"/>
                <w:szCs w:val="28"/>
              </w:rPr>
              <w:t> </w:t>
            </w:r>
            <w:r w:rsidRPr="007F136F">
              <w:rPr>
                <w:sz w:val="28"/>
                <w:szCs w:val="28"/>
              </w:rPr>
              <w:t>129-1 «Про затвердження списку мешканців гуртожитку на вул.</w:t>
            </w:r>
            <w:r w:rsidR="00962414" w:rsidRPr="007F136F">
              <w:rPr>
                <w:sz w:val="28"/>
                <w:szCs w:val="28"/>
              </w:rPr>
              <w:t> </w:t>
            </w:r>
            <w:r w:rsidRPr="007F136F">
              <w:rPr>
                <w:sz w:val="28"/>
                <w:szCs w:val="28"/>
              </w:rPr>
              <w:t>Польовій, 3»</w:t>
            </w:r>
          </w:p>
          <w:p w14:paraId="32D5B170" w14:textId="77777777" w:rsidR="000B0593" w:rsidRPr="006A1520" w:rsidRDefault="000B0593" w:rsidP="000B0593">
            <w:pPr>
              <w:ind w:left="50" w:right="142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04D78D" w14:textId="77777777" w:rsidR="000B0593" w:rsidRPr="006A1520" w:rsidRDefault="000B0593" w:rsidP="000B0593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13CE091A" w14:textId="77777777" w:rsidR="000B0593" w:rsidRPr="006A1520" w:rsidRDefault="000B0593" w:rsidP="000B0593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623FEBDB" w14:textId="77777777" w:rsidR="000B0593" w:rsidRPr="006A1520" w:rsidRDefault="000B0593" w:rsidP="000B0593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948205A" w14:textId="77777777" w:rsidR="000B0593" w:rsidRPr="00CF68B5" w:rsidRDefault="000B0593" w:rsidP="00CF68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A1520" w:rsidRPr="006A1520" w14:paraId="32175FF5" w14:textId="77777777" w:rsidTr="00FF5291">
        <w:tc>
          <w:tcPr>
            <w:tcW w:w="630" w:type="dxa"/>
            <w:shd w:val="clear" w:color="auto" w:fill="auto"/>
          </w:tcPr>
          <w:p w14:paraId="05C336EE" w14:textId="77777777" w:rsidR="006A1520" w:rsidRPr="006A1520" w:rsidRDefault="006A1520" w:rsidP="00FF52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1EEB27" w14:textId="77777777" w:rsidR="006A1520" w:rsidRPr="006A1520" w:rsidRDefault="006A1520" w:rsidP="00FF5291">
            <w:pPr>
              <w:ind w:left="50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Про надання в користування нежитлового приміщення</w:t>
            </w:r>
          </w:p>
          <w:p w14:paraId="163014D5" w14:textId="77777777" w:rsidR="006A1520" w:rsidRPr="006A1520" w:rsidRDefault="006A1520" w:rsidP="00FF5291">
            <w:pPr>
              <w:ind w:left="50" w:right="142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9BE4CD" w14:textId="77777777" w:rsidR="006A1520" w:rsidRPr="006A1520" w:rsidRDefault="006A1520" w:rsidP="00FF529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70A579DE" w14:textId="77777777" w:rsidR="006A1520" w:rsidRPr="006A1520" w:rsidRDefault="006A1520" w:rsidP="00FF529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7411AFC" w14:textId="77777777" w:rsidR="006A1520" w:rsidRPr="006A1520" w:rsidRDefault="006A1520" w:rsidP="00FF529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7B4E73A" w14:textId="77777777" w:rsidR="006A1520" w:rsidRPr="006A1520" w:rsidRDefault="006A1520" w:rsidP="00FF529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62414" w:rsidRPr="006A1520" w14:paraId="138F219B" w14:textId="77777777" w:rsidTr="00FF5291">
        <w:tc>
          <w:tcPr>
            <w:tcW w:w="630" w:type="dxa"/>
            <w:shd w:val="clear" w:color="auto" w:fill="auto"/>
          </w:tcPr>
          <w:p w14:paraId="45C90335" w14:textId="77777777" w:rsidR="00962414" w:rsidRPr="006A1520" w:rsidRDefault="00962414" w:rsidP="00FF52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8CF3DA" w14:textId="77777777" w:rsidR="00962414" w:rsidRDefault="00962414" w:rsidP="00962414">
            <w:pPr>
              <w:ind w:left="50" w:right="142"/>
              <w:jc w:val="both"/>
              <w:rPr>
                <w:szCs w:val="28"/>
              </w:rPr>
            </w:pPr>
            <w:r w:rsidRPr="00962414">
              <w:rPr>
                <w:sz w:val="28"/>
                <w:szCs w:val="28"/>
              </w:rPr>
              <w:t>Про внесення змін до рішення виконкому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962414">
              <w:rPr>
                <w:sz w:val="28"/>
                <w:szCs w:val="28"/>
              </w:rPr>
              <w:t>від 22.04.2021 №</w:t>
            </w:r>
            <w:r w:rsidR="00756CD0">
              <w:rPr>
                <w:sz w:val="28"/>
                <w:szCs w:val="28"/>
              </w:rPr>
              <w:t> </w:t>
            </w:r>
            <w:r w:rsidRPr="00962414">
              <w:rPr>
                <w:sz w:val="28"/>
                <w:szCs w:val="28"/>
              </w:rPr>
              <w:t xml:space="preserve">324-1 </w:t>
            </w:r>
            <w:r>
              <w:rPr>
                <w:sz w:val="28"/>
                <w:szCs w:val="28"/>
              </w:rPr>
              <w:t>«</w:t>
            </w:r>
            <w:r w:rsidRPr="00962414">
              <w:rPr>
                <w:sz w:val="28"/>
                <w:szCs w:val="28"/>
              </w:rPr>
              <w:t xml:space="preserve">Про надання житла </w:t>
            </w:r>
            <w:proofErr w:type="spellStart"/>
            <w:r w:rsidRPr="00962414">
              <w:rPr>
                <w:sz w:val="28"/>
                <w:szCs w:val="28"/>
              </w:rPr>
              <w:t>Кисилюку</w:t>
            </w:r>
            <w:proofErr w:type="spellEnd"/>
            <w:r w:rsidRPr="00962414">
              <w:rPr>
                <w:sz w:val="28"/>
                <w:szCs w:val="28"/>
              </w:rPr>
              <w:t xml:space="preserve"> В.С.</w:t>
            </w:r>
            <w:r>
              <w:rPr>
                <w:sz w:val="28"/>
                <w:szCs w:val="28"/>
              </w:rPr>
              <w:t>»</w:t>
            </w:r>
          </w:p>
          <w:p w14:paraId="7973C5BD" w14:textId="77777777" w:rsidR="00962414" w:rsidRPr="006A1520" w:rsidRDefault="00962414" w:rsidP="00962414">
            <w:pPr>
              <w:ind w:left="50" w:right="142"/>
              <w:jc w:val="both"/>
              <w:rPr>
                <w:sz w:val="28"/>
                <w:szCs w:val="28"/>
              </w:rPr>
            </w:pPr>
            <w:r w:rsidRPr="006A152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75D1CD" w14:textId="77777777" w:rsidR="00962414" w:rsidRPr="006A1520" w:rsidRDefault="00962414" w:rsidP="00962414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67FEA646" w14:textId="77777777" w:rsidR="00962414" w:rsidRPr="006A1520" w:rsidRDefault="00962414" w:rsidP="00962414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F3DAE7C" w14:textId="77777777" w:rsidR="00962414" w:rsidRPr="006A1520" w:rsidRDefault="00962414" w:rsidP="00962414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6A152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C5BA9D4" w14:textId="77777777" w:rsidR="00962414" w:rsidRPr="006A1520" w:rsidRDefault="00962414" w:rsidP="00FF5291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20C07741" w14:textId="77777777" w:rsidTr="004E312D">
        <w:tc>
          <w:tcPr>
            <w:tcW w:w="630" w:type="dxa"/>
            <w:shd w:val="clear" w:color="auto" w:fill="auto"/>
          </w:tcPr>
          <w:p w14:paraId="7508E6E3" w14:textId="77777777" w:rsidR="00B60577" w:rsidRPr="005A45CE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8E796A" w14:textId="77777777" w:rsidR="00BD0B34" w:rsidRPr="005A45CE" w:rsidRDefault="00BD0B34" w:rsidP="00BD0B34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продовження розміщення ТзОВ «ЕКОПРОД» тимчасової споруди на пр-ті Волі, 10</w:t>
            </w:r>
          </w:p>
          <w:p w14:paraId="01D4C788" w14:textId="77777777" w:rsidR="00B60577" w:rsidRPr="005A45CE" w:rsidRDefault="00B60577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F74ECC" w14:textId="77777777" w:rsidR="00B60577" w:rsidRPr="005A45CE" w:rsidRDefault="00B60577" w:rsidP="00FB6CA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5A45C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C96D043" w14:textId="77777777" w:rsidR="00B60577" w:rsidRPr="005A45CE" w:rsidRDefault="00B60577" w:rsidP="006F6B8C">
            <w:pPr>
              <w:rPr>
                <w:sz w:val="28"/>
                <w:szCs w:val="28"/>
              </w:rPr>
            </w:pPr>
          </w:p>
        </w:tc>
      </w:tr>
      <w:tr w:rsidR="00B60577" w:rsidRPr="00BD0B34" w14:paraId="773C8711" w14:textId="77777777" w:rsidTr="004E312D">
        <w:tc>
          <w:tcPr>
            <w:tcW w:w="630" w:type="dxa"/>
            <w:shd w:val="clear" w:color="auto" w:fill="auto"/>
          </w:tcPr>
          <w:p w14:paraId="12ABB515" w14:textId="77777777" w:rsidR="00B60577" w:rsidRPr="00BD0B34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04EB082" w14:textId="77777777" w:rsidR="00BD0B34" w:rsidRPr="00BD0B34" w:rsidRDefault="00BD0B34" w:rsidP="00BD0B34">
            <w:pPr>
              <w:ind w:left="50" w:right="142"/>
              <w:jc w:val="both"/>
              <w:rPr>
                <w:sz w:val="28"/>
                <w:szCs w:val="28"/>
              </w:rPr>
            </w:pPr>
            <w:r w:rsidRPr="00BD0B34">
              <w:rPr>
                <w:sz w:val="28"/>
                <w:szCs w:val="28"/>
              </w:rPr>
              <w:t>Про розміщення підприємцем Новосадом М.Р. стаціонарної тимчасової споруди на вул. </w:t>
            </w:r>
            <w:proofErr w:type="spellStart"/>
            <w:r w:rsidRPr="00BD0B34">
              <w:rPr>
                <w:sz w:val="28"/>
                <w:szCs w:val="28"/>
              </w:rPr>
              <w:t>Конякіна</w:t>
            </w:r>
            <w:proofErr w:type="spellEnd"/>
            <w:r w:rsidRPr="00BD0B34">
              <w:rPr>
                <w:sz w:val="28"/>
                <w:szCs w:val="28"/>
              </w:rPr>
              <w:t xml:space="preserve"> (поблизу вул. Карбишева, 6)</w:t>
            </w:r>
          </w:p>
          <w:p w14:paraId="45D648D0" w14:textId="77777777" w:rsidR="00B60577" w:rsidRPr="00BD0B34" w:rsidRDefault="00B60577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BD0B3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B42862" w14:textId="77777777" w:rsidR="00B60577" w:rsidRPr="00BD0B34" w:rsidRDefault="00B60577" w:rsidP="00D6486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D0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27E02C1" w14:textId="77777777" w:rsidR="00B60577" w:rsidRPr="00BD0B34" w:rsidRDefault="00B60577" w:rsidP="00D648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BD0B34" w14:paraId="15C9ED1E" w14:textId="77777777" w:rsidTr="007B557E">
        <w:tc>
          <w:tcPr>
            <w:tcW w:w="630" w:type="dxa"/>
            <w:shd w:val="clear" w:color="auto" w:fill="auto"/>
          </w:tcPr>
          <w:p w14:paraId="68169906" w14:textId="77777777" w:rsidR="00B60577" w:rsidRPr="00BD0B34" w:rsidRDefault="00B60577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5F97324" w14:textId="77777777" w:rsidR="00BD0B34" w:rsidRPr="00BD0B34" w:rsidRDefault="00BD0B34" w:rsidP="00BD0B34">
            <w:pPr>
              <w:ind w:left="50" w:right="142"/>
              <w:jc w:val="both"/>
              <w:rPr>
                <w:sz w:val="28"/>
                <w:szCs w:val="28"/>
              </w:rPr>
            </w:pPr>
            <w:r w:rsidRPr="00BD0B34">
              <w:rPr>
                <w:sz w:val="28"/>
                <w:szCs w:val="28"/>
              </w:rPr>
              <w:t>Про розміщення підприємцем Новосадом М.Р. стаціонарної тимчасової споруди на вул. Стрілецькій, 41</w:t>
            </w:r>
          </w:p>
          <w:p w14:paraId="0DC2FE81" w14:textId="77777777" w:rsidR="00B60577" w:rsidRPr="00BD0B34" w:rsidRDefault="00B60577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D0B3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AA46DA" w14:textId="77777777" w:rsidR="00B60577" w:rsidRPr="00BD0B34" w:rsidRDefault="00B60577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D0B34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A55AF16" w14:textId="77777777" w:rsidR="00B60577" w:rsidRDefault="00B60577" w:rsidP="007B557E">
            <w:pPr>
              <w:rPr>
                <w:sz w:val="28"/>
                <w:szCs w:val="28"/>
              </w:rPr>
            </w:pPr>
          </w:p>
          <w:p w14:paraId="7B6CBE35" w14:textId="2F0C6A45" w:rsidR="00EC2786" w:rsidRPr="00BD0B34" w:rsidRDefault="00EC2786" w:rsidP="007B557E">
            <w:pPr>
              <w:rPr>
                <w:sz w:val="28"/>
                <w:szCs w:val="28"/>
              </w:rPr>
            </w:pPr>
          </w:p>
        </w:tc>
      </w:tr>
      <w:tr w:rsidR="00B60577" w:rsidRPr="00A1590D" w14:paraId="4116BE9A" w14:textId="77777777" w:rsidTr="007B557E">
        <w:tc>
          <w:tcPr>
            <w:tcW w:w="630" w:type="dxa"/>
            <w:shd w:val="clear" w:color="auto" w:fill="auto"/>
          </w:tcPr>
          <w:p w14:paraId="7E9A6718" w14:textId="77777777" w:rsidR="00B60577" w:rsidRPr="00A1590D" w:rsidRDefault="00B60577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7203B3" w14:textId="20E826A8" w:rsidR="00A1590D" w:rsidRPr="00A1590D" w:rsidRDefault="00A1590D" w:rsidP="00A1590D">
            <w:pPr>
              <w:ind w:left="50" w:right="142"/>
              <w:jc w:val="both"/>
              <w:rPr>
                <w:sz w:val="28"/>
                <w:szCs w:val="28"/>
              </w:rPr>
            </w:pPr>
            <w:r w:rsidRPr="00A1590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A1590D">
              <w:rPr>
                <w:sz w:val="28"/>
                <w:szCs w:val="28"/>
              </w:rPr>
              <w:t>Рабченюком</w:t>
            </w:r>
            <w:proofErr w:type="spellEnd"/>
            <w:r w:rsidR="003536DB">
              <w:rPr>
                <w:sz w:val="28"/>
                <w:szCs w:val="28"/>
              </w:rPr>
              <w:t> </w:t>
            </w:r>
            <w:r w:rsidRPr="00A1590D">
              <w:rPr>
                <w:sz w:val="28"/>
                <w:szCs w:val="28"/>
              </w:rPr>
              <w:t>М.М. стаціонарної тимчасової споруди на вул. Львівській, 61-в</w:t>
            </w:r>
          </w:p>
          <w:p w14:paraId="2504A6CC" w14:textId="77777777" w:rsidR="00B60577" w:rsidRPr="00A1590D" w:rsidRDefault="00B60577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A1590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2CBDCB" w14:textId="77777777" w:rsidR="00B60577" w:rsidRDefault="00B60577" w:rsidP="002B01A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1590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E7F9F80" w14:textId="2598C791" w:rsidR="00EC2786" w:rsidRPr="00A1590D" w:rsidRDefault="00EC2786" w:rsidP="002B01A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B60577" w:rsidRPr="001F2A6B" w14:paraId="253BCD44" w14:textId="77777777" w:rsidTr="0083768E">
        <w:tc>
          <w:tcPr>
            <w:tcW w:w="630" w:type="dxa"/>
            <w:shd w:val="clear" w:color="auto" w:fill="auto"/>
          </w:tcPr>
          <w:p w14:paraId="209AF044" w14:textId="77777777" w:rsidR="00B60577" w:rsidRPr="001F2A6B" w:rsidRDefault="00B60577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001DC4" w14:textId="77777777" w:rsidR="003D1E48" w:rsidRPr="001F2A6B" w:rsidRDefault="001F2A6B" w:rsidP="001F2A6B">
            <w:pPr>
              <w:ind w:left="50" w:right="142"/>
              <w:jc w:val="both"/>
              <w:rPr>
                <w:sz w:val="28"/>
                <w:szCs w:val="28"/>
              </w:rPr>
            </w:pPr>
            <w:r w:rsidRPr="001F2A6B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Дня пам’яті загиблих захисників та захисниць України</w:t>
            </w:r>
          </w:p>
          <w:p w14:paraId="6682E9D4" w14:textId="77777777" w:rsidR="00B60577" w:rsidRPr="001F2A6B" w:rsidRDefault="00B60577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F2A6B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7514D25" w14:textId="77777777" w:rsidR="00B60577" w:rsidRDefault="00B60577" w:rsidP="003D1E48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1F2A6B">
              <w:rPr>
                <w:sz w:val="28"/>
                <w:szCs w:val="28"/>
              </w:rPr>
              <w:t xml:space="preserve">Доповідає:        </w:t>
            </w:r>
            <w:r w:rsidR="003D1E48">
              <w:rPr>
                <w:sz w:val="28"/>
                <w:szCs w:val="28"/>
              </w:rPr>
              <w:t>Гальченко Олексій Олексійович – в.о. директора комунального підприємства «</w:t>
            </w:r>
            <w:proofErr w:type="spellStart"/>
            <w:r w:rsidR="003D1E48">
              <w:rPr>
                <w:sz w:val="28"/>
                <w:szCs w:val="28"/>
              </w:rPr>
              <w:t>Луцькреклама</w:t>
            </w:r>
            <w:proofErr w:type="spellEnd"/>
            <w:r w:rsidR="003D1E48">
              <w:rPr>
                <w:sz w:val="28"/>
                <w:szCs w:val="28"/>
              </w:rPr>
              <w:t>»</w:t>
            </w:r>
          </w:p>
          <w:p w14:paraId="15096A32" w14:textId="77777777" w:rsidR="003D1E48" w:rsidRPr="002B01A0" w:rsidRDefault="003D1E48" w:rsidP="003D1E48">
            <w:pPr>
              <w:spacing w:line="240" w:lineRule="atLeast"/>
              <w:ind w:left="1898" w:hanging="1848"/>
            </w:pPr>
          </w:p>
        </w:tc>
      </w:tr>
      <w:tr w:rsidR="00B60577" w:rsidRPr="00E61787" w14:paraId="00FA8486" w14:textId="77777777" w:rsidTr="0083768E">
        <w:tc>
          <w:tcPr>
            <w:tcW w:w="630" w:type="dxa"/>
            <w:shd w:val="clear" w:color="auto" w:fill="auto"/>
          </w:tcPr>
          <w:p w14:paraId="023E8006" w14:textId="77777777" w:rsidR="00B60577" w:rsidRPr="00E61787" w:rsidRDefault="00B60577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2C2233F" w14:textId="77777777" w:rsidR="00E61787" w:rsidRPr="00E61787" w:rsidRDefault="00E61787" w:rsidP="00E61787">
            <w:pPr>
              <w:ind w:left="50" w:right="142"/>
              <w:jc w:val="both"/>
              <w:rPr>
                <w:sz w:val="28"/>
                <w:szCs w:val="28"/>
              </w:rPr>
            </w:pPr>
            <w:r w:rsidRPr="00E61787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фотографій військовослужбовців, загиблих в АТО/ООС та повномасштабній російсько-українській війні</w:t>
            </w:r>
          </w:p>
          <w:p w14:paraId="5CCF0326" w14:textId="77777777" w:rsidR="00B60577" w:rsidRPr="00E61787" w:rsidRDefault="00B60577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61787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CB8C2CB" w14:textId="77777777" w:rsidR="00B60577" w:rsidRPr="00E61787" w:rsidRDefault="00B60577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E61787">
              <w:rPr>
                <w:sz w:val="28"/>
                <w:szCs w:val="28"/>
              </w:rPr>
              <w:t xml:space="preserve">Доповідає:        </w:t>
            </w:r>
            <w:r w:rsidR="002A3703">
              <w:rPr>
                <w:sz w:val="28"/>
                <w:szCs w:val="28"/>
              </w:rPr>
              <w:t xml:space="preserve">Гальченко Олексій Олексійович </w:t>
            </w:r>
            <w:r w:rsidR="002A3703" w:rsidRPr="001F2A6B">
              <w:rPr>
                <w:sz w:val="28"/>
                <w:szCs w:val="28"/>
              </w:rPr>
              <w:t xml:space="preserve">– </w:t>
            </w:r>
            <w:r w:rsidR="002A3703">
              <w:rPr>
                <w:sz w:val="28"/>
                <w:szCs w:val="28"/>
              </w:rPr>
              <w:t xml:space="preserve">в.о. </w:t>
            </w:r>
            <w:r w:rsidR="002A3703" w:rsidRPr="001F2A6B">
              <w:rPr>
                <w:sz w:val="28"/>
                <w:szCs w:val="28"/>
              </w:rPr>
              <w:t>директор</w:t>
            </w:r>
            <w:r w:rsidR="002A3703">
              <w:rPr>
                <w:sz w:val="28"/>
                <w:szCs w:val="28"/>
              </w:rPr>
              <w:t>а</w:t>
            </w:r>
            <w:r w:rsidR="002A3703" w:rsidRPr="001F2A6B">
              <w:rPr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="002A3703" w:rsidRPr="001F2A6B">
              <w:rPr>
                <w:sz w:val="28"/>
                <w:szCs w:val="28"/>
              </w:rPr>
              <w:t>Луцькреклама</w:t>
            </w:r>
            <w:proofErr w:type="spellEnd"/>
            <w:r w:rsidR="002A3703" w:rsidRPr="001F2A6B">
              <w:rPr>
                <w:sz w:val="28"/>
                <w:szCs w:val="28"/>
              </w:rPr>
              <w:t>»</w:t>
            </w:r>
          </w:p>
          <w:p w14:paraId="27158E22" w14:textId="77777777" w:rsidR="00B60577" w:rsidRPr="002B01A0" w:rsidRDefault="00B60577" w:rsidP="0083768E">
            <w:pPr>
              <w:jc w:val="both"/>
            </w:pPr>
          </w:p>
        </w:tc>
      </w:tr>
      <w:tr w:rsidR="00B60577" w:rsidRPr="0033194A" w14:paraId="0743B62D" w14:textId="77777777" w:rsidTr="004E312D">
        <w:tc>
          <w:tcPr>
            <w:tcW w:w="630" w:type="dxa"/>
            <w:shd w:val="clear" w:color="auto" w:fill="auto"/>
          </w:tcPr>
          <w:p w14:paraId="25BAB7D0" w14:textId="77777777" w:rsidR="00B60577" w:rsidRPr="0033194A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2A63B5" w14:textId="77777777" w:rsidR="00F36846" w:rsidRPr="0033194A" w:rsidRDefault="00F36846" w:rsidP="00F36846">
            <w:pPr>
              <w:ind w:left="50" w:right="142"/>
              <w:jc w:val="both"/>
              <w:rPr>
                <w:sz w:val="28"/>
                <w:szCs w:val="28"/>
              </w:rPr>
            </w:pPr>
            <w:r w:rsidRPr="0033194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благодійного всеукраїнського фестивалю їжі</w:t>
            </w:r>
            <w:r w:rsidR="0033194A" w:rsidRPr="0033194A">
              <w:rPr>
                <w:sz w:val="28"/>
                <w:szCs w:val="28"/>
              </w:rPr>
              <w:t xml:space="preserve"> </w:t>
            </w:r>
            <w:r w:rsidRPr="0033194A">
              <w:rPr>
                <w:sz w:val="28"/>
                <w:szCs w:val="28"/>
              </w:rPr>
              <w:t>«</w:t>
            </w:r>
            <w:proofErr w:type="spellStart"/>
            <w:r w:rsidRPr="0033194A">
              <w:rPr>
                <w:sz w:val="28"/>
                <w:szCs w:val="28"/>
              </w:rPr>
              <w:t>Lutsk</w:t>
            </w:r>
            <w:proofErr w:type="spellEnd"/>
            <w:r w:rsidRPr="0033194A">
              <w:rPr>
                <w:sz w:val="28"/>
                <w:szCs w:val="28"/>
              </w:rPr>
              <w:t xml:space="preserve"> </w:t>
            </w:r>
            <w:proofErr w:type="spellStart"/>
            <w:r w:rsidRPr="0033194A">
              <w:rPr>
                <w:sz w:val="28"/>
                <w:szCs w:val="28"/>
              </w:rPr>
              <w:t>Food</w:t>
            </w:r>
            <w:proofErr w:type="spellEnd"/>
            <w:r w:rsidRPr="0033194A">
              <w:rPr>
                <w:sz w:val="28"/>
                <w:szCs w:val="28"/>
              </w:rPr>
              <w:t xml:space="preserve"> </w:t>
            </w:r>
            <w:proofErr w:type="spellStart"/>
            <w:r w:rsidRPr="0033194A">
              <w:rPr>
                <w:sz w:val="28"/>
                <w:szCs w:val="28"/>
              </w:rPr>
              <w:t>Fest</w:t>
            </w:r>
            <w:proofErr w:type="spellEnd"/>
            <w:r w:rsidRPr="0033194A">
              <w:rPr>
                <w:sz w:val="28"/>
                <w:szCs w:val="28"/>
              </w:rPr>
              <w:t>»</w:t>
            </w:r>
          </w:p>
          <w:p w14:paraId="003FDE21" w14:textId="77777777" w:rsidR="00B60577" w:rsidRPr="0033194A" w:rsidRDefault="00B60577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3194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18EF569" w14:textId="77777777" w:rsidR="00B60577" w:rsidRDefault="00B60577" w:rsidP="002A3703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3194A">
              <w:rPr>
                <w:sz w:val="28"/>
                <w:szCs w:val="28"/>
              </w:rPr>
              <w:t xml:space="preserve">Доповідає:        </w:t>
            </w:r>
            <w:r w:rsidR="002A3703">
              <w:rPr>
                <w:sz w:val="28"/>
                <w:szCs w:val="28"/>
              </w:rPr>
              <w:t xml:space="preserve">Гальченко Олексій Олексійович </w:t>
            </w:r>
            <w:r w:rsidR="002A3703" w:rsidRPr="001F2A6B">
              <w:rPr>
                <w:sz w:val="28"/>
                <w:szCs w:val="28"/>
              </w:rPr>
              <w:t xml:space="preserve">– </w:t>
            </w:r>
            <w:r w:rsidR="002A3703">
              <w:rPr>
                <w:sz w:val="28"/>
                <w:szCs w:val="28"/>
              </w:rPr>
              <w:t xml:space="preserve">в.о. </w:t>
            </w:r>
            <w:r w:rsidR="002A3703" w:rsidRPr="001F2A6B">
              <w:rPr>
                <w:sz w:val="28"/>
                <w:szCs w:val="28"/>
              </w:rPr>
              <w:t>директор</w:t>
            </w:r>
            <w:r w:rsidR="002A3703">
              <w:rPr>
                <w:sz w:val="28"/>
                <w:szCs w:val="28"/>
              </w:rPr>
              <w:t>а</w:t>
            </w:r>
            <w:r w:rsidR="002A3703" w:rsidRPr="001F2A6B">
              <w:rPr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="002A3703" w:rsidRPr="001F2A6B">
              <w:rPr>
                <w:sz w:val="28"/>
                <w:szCs w:val="28"/>
              </w:rPr>
              <w:t>Луцькреклама</w:t>
            </w:r>
            <w:proofErr w:type="spellEnd"/>
            <w:r w:rsidR="002A3703" w:rsidRPr="001F2A6B">
              <w:rPr>
                <w:sz w:val="28"/>
                <w:szCs w:val="28"/>
              </w:rPr>
              <w:t>»</w:t>
            </w:r>
          </w:p>
          <w:p w14:paraId="2D3938C5" w14:textId="1E5DDA5D" w:rsidR="004C7703" w:rsidRPr="002B01A0" w:rsidRDefault="004C7703" w:rsidP="002A3703">
            <w:pPr>
              <w:spacing w:line="240" w:lineRule="atLeast"/>
              <w:ind w:left="1898" w:hanging="1848"/>
            </w:pPr>
          </w:p>
        </w:tc>
      </w:tr>
      <w:tr w:rsidR="00B60577" w:rsidRPr="00820476" w14:paraId="2EFE64FE" w14:textId="77777777" w:rsidTr="004E312D">
        <w:tc>
          <w:tcPr>
            <w:tcW w:w="630" w:type="dxa"/>
            <w:shd w:val="clear" w:color="auto" w:fill="auto"/>
          </w:tcPr>
          <w:p w14:paraId="4BB082F9" w14:textId="77777777" w:rsidR="00B60577" w:rsidRPr="00820476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D9D6981" w14:textId="77777777" w:rsidR="00820476" w:rsidRPr="00820476" w:rsidRDefault="00820476" w:rsidP="00820476">
            <w:pPr>
              <w:ind w:left="50" w:right="142"/>
              <w:jc w:val="both"/>
              <w:rPr>
                <w:sz w:val="28"/>
                <w:szCs w:val="28"/>
              </w:rPr>
            </w:pPr>
            <w:r w:rsidRPr="00820476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рідної землі»</w:t>
            </w:r>
          </w:p>
          <w:p w14:paraId="2AE55055" w14:textId="77777777" w:rsidR="00B60577" w:rsidRPr="00820476" w:rsidRDefault="00B60577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82047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A4797E2" w14:textId="77777777" w:rsidR="00B60577" w:rsidRDefault="00B60577" w:rsidP="00FD3C0F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820476">
              <w:rPr>
                <w:sz w:val="28"/>
                <w:szCs w:val="28"/>
              </w:rPr>
              <w:t xml:space="preserve">Доповідає:        </w:t>
            </w:r>
            <w:r w:rsidR="00FD3C0F">
              <w:rPr>
                <w:sz w:val="28"/>
                <w:szCs w:val="28"/>
              </w:rPr>
              <w:t>Гальченко Олексій Олексійович – в.о. директора комунального підприємства «</w:t>
            </w:r>
            <w:proofErr w:type="spellStart"/>
            <w:r w:rsidR="00FD3C0F">
              <w:rPr>
                <w:sz w:val="28"/>
                <w:szCs w:val="28"/>
              </w:rPr>
              <w:t>Луцькреклама</w:t>
            </w:r>
            <w:proofErr w:type="spellEnd"/>
            <w:r w:rsidR="00FD3C0F">
              <w:rPr>
                <w:sz w:val="28"/>
                <w:szCs w:val="28"/>
              </w:rPr>
              <w:t>»</w:t>
            </w:r>
          </w:p>
          <w:p w14:paraId="679A8C1F" w14:textId="77777777" w:rsidR="003D1E48" w:rsidRPr="002B01A0" w:rsidRDefault="003D1E48" w:rsidP="00FD3C0F">
            <w:pPr>
              <w:spacing w:line="240" w:lineRule="atLeast"/>
              <w:ind w:left="1898" w:hanging="1848"/>
            </w:pPr>
          </w:p>
        </w:tc>
      </w:tr>
      <w:tr w:rsidR="00B60577" w:rsidRPr="00E47769" w14:paraId="24A0ADE9" w14:textId="77777777" w:rsidTr="004E312D">
        <w:tc>
          <w:tcPr>
            <w:tcW w:w="630" w:type="dxa"/>
            <w:shd w:val="clear" w:color="auto" w:fill="auto"/>
          </w:tcPr>
          <w:p w14:paraId="7075350B" w14:textId="77777777" w:rsidR="00B60577" w:rsidRPr="00E47769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B80DFDB" w14:textId="77777777" w:rsidR="00E47769" w:rsidRPr="00E47769" w:rsidRDefault="00E47769" w:rsidP="00E47769">
            <w:pPr>
              <w:ind w:left="50" w:right="142"/>
              <w:jc w:val="both"/>
              <w:rPr>
                <w:sz w:val="28"/>
                <w:szCs w:val="28"/>
              </w:rPr>
            </w:pPr>
            <w:r w:rsidRPr="00E47769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</w:t>
            </w:r>
            <w:proofErr w:type="spellStart"/>
            <w:r w:rsidRPr="00E47769">
              <w:rPr>
                <w:sz w:val="28"/>
                <w:szCs w:val="28"/>
              </w:rPr>
              <w:t>проєкту</w:t>
            </w:r>
            <w:proofErr w:type="spellEnd"/>
            <w:r w:rsidRPr="00E47769">
              <w:rPr>
                <w:sz w:val="28"/>
                <w:szCs w:val="28"/>
              </w:rPr>
              <w:t xml:space="preserve"> «Прихисток»</w:t>
            </w:r>
          </w:p>
          <w:p w14:paraId="7A18ADF2" w14:textId="77777777" w:rsidR="00B60577" w:rsidRPr="00E47769" w:rsidRDefault="00B60577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47769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FD61181" w14:textId="77777777" w:rsidR="003D1E48" w:rsidRDefault="00B60577" w:rsidP="003D1E48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E47769">
              <w:rPr>
                <w:sz w:val="28"/>
                <w:szCs w:val="28"/>
              </w:rPr>
              <w:t xml:space="preserve">Доповідає:        </w:t>
            </w:r>
            <w:r w:rsidR="003D1E48">
              <w:rPr>
                <w:sz w:val="28"/>
                <w:szCs w:val="28"/>
              </w:rPr>
              <w:t>Гальченко Олексій Олексійович – в.о. директора</w:t>
            </w:r>
          </w:p>
          <w:p w14:paraId="726A4D9D" w14:textId="77777777" w:rsidR="00B60577" w:rsidRDefault="003D1E48" w:rsidP="003D1E48">
            <w:pPr>
              <w:spacing w:line="240" w:lineRule="atLeast"/>
              <w:ind w:left="18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комунального підприємства «</w:t>
            </w:r>
            <w:proofErr w:type="spellStart"/>
            <w:r>
              <w:rPr>
                <w:sz w:val="28"/>
                <w:szCs w:val="28"/>
              </w:rPr>
              <w:t>Луцькреклама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330725F" w14:textId="77777777" w:rsidR="003D1E48" w:rsidRPr="00E47769" w:rsidRDefault="003D1E48" w:rsidP="003D1E48">
            <w:pPr>
              <w:spacing w:line="240" w:lineRule="atLeast"/>
              <w:ind w:left="1893"/>
            </w:pPr>
          </w:p>
        </w:tc>
      </w:tr>
      <w:tr w:rsidR="00B60577" w:rsidRPr="00A771A8" w14:paraId="2BABCA26" w14:textId="77777777" w:rsidTr="004E312D">
        <w:tc>
          <w:tcPr>
            <w:tcW w:w="630" w:type="dxa"/>
            <w:shd w:val="clear" w:color="auto" w:fill="auto"/>
          </w:tcPr>
          <w:p w14:paraId="433C7FD0" w14:textId="77777777" w:rsidR="00B60577" w:rsidRPr="00A771A8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30022F0" w14:textId="77777777" w:rsidR="00A771A8" w:rsidRPr="00A771A8" w:rsidRDefault="00A771A8" w:rsidP="00A771A8">
            <w:pPr>
              <w:ind w:left="50" w:right="142"/>
              <w:jc w:val="both"/>
              <w:rPr>
                <w:sz w:val="28"/>
                <w:szCs w:val="28"/>
              </w:rPr>
            </w:pPr>
            <w:r w:rsidRPr="00A771A8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благодійної акції «Смілива гривня»</w:t>
            </w:r>
          </w:p>
          <w:p w14:paraId="3748F288" w14:textId="77777777" w:rsidR="00B60577" w:rsidRPr="00A771A8" w:rsidRDefault="00B60577" w:rsidP="003A20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771A8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48D1EBC" w14:textId="77777777" w:rsidR="00B60577" w:rsidRDefault="00B60577" w:rsidP="003D1E48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A771A8">
              <w:rPr>
                <w:sz w:val="28"/>
                <w:szCs w:val="28"/>
              </w:rPr>
              <w:t xml:space="preserve">Доповідає:        </w:t>
            </w:r>
            <w:r w:rsidR="003D1E48">
              <w:rPr>
                <w:sz w:val="28"/>
                <w:szCs w:val="28"/>
              </w:rPr>
              <w:t>Гальченко Олексій Олексійович – в.о. директора комунального підприємства «</w:t>
            </w:r>
            <w:proofErr w:type="spellStart"/>
            <w:r w:rsidR="003D1E48">
              <w:rPr>
                <w:sz w:val="28"/>
                <w:szCs w:val="28"/>
              </w:rPr>
              <w:t>Луцькреклама</w:t>
            </w:r>
            <w:proofErr w:type="spellEnd"/>
            <w:r w:rsidR="003D1E48">
              <w:rPr>
                <w:sz w:val="28"/>
                <w:szCs w:val="28"/>
              </w:rPr>
              <w:t>»</w:t>
            </w:r>
          </w:p>
          <w:p w14:paraId="34E0B5D0" w14:textId="77777777" w:rsidR="003D1E48" w:rsidRPr="00EC2786" w:rsidRDefault="003D1E48" w:rsidP="003D1E48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</w:p>
        </w:tc>
      </w:tr>
      <w:tr w:rsidR="00B60577" w:rsidRPr="00121DA7" w14:paraId="5371DA61" w14:textId="77777777" w:rsidTr="004E312D">
        <w:tc>
          <w:tcPr>
            <w:tcW w:w="630" w:type="dxa"/>
            <w:shd w:val="clear" w:color="auto" w:fill="auto"/>
          </w:tcPr>
          <w:p w14:paraId="7876E89F" w14:textId="77777777" w:rsidR="00B60577" w:rsidRPr="00121DA7" w:rsidRDefault="00B6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C70D48" w14:textId="77777777" w:rsidR="00B60577" w:rsidRPr="00121DA7" w:rsidRDefault="00B60577" w:rsidP="00D02BD2">
            <w:pPr>
              <w:ind w:firstLine="50"/>
              <w:jc w:val="both"/>
              <w:rPr>
                <w:sz w:val="28"/>
                <w:szCs w:val="28"/>
              </w:rPr>
            </w:pPr>
            <w:r w:rsidRPr="00121DA7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63553DD3" w14:textId="77777777" w:rsidR="00B60577" w:rsidRPr="00121DA7" w:rsidRDefault="00B60577" w:rsidP="003A20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121DA7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831AA1B" w14:textId="77777777" w:rsidR="00B60577" w:rsidRDefault="00B60577" w:rsidP="002A3703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121DA7">
              <w:rPr>
                <w:sz w:val="28"/>
                <w:szCs w:val="28"/>
              </w:rPr>
              <w:t xml:space="preserve">Доповідає:        </w:t>
            </w:r>
            <w:r w:rsidR="002A3703">
              <w:rPr>
                <w:sz w:val="28"/>
                <w:szCs w:val="28"/>
              </w:rPr>
              <w:t xml:space="preserve">Гальченко Олексій Олексійович </w:t>
            </w:r>
            <w:r w:rsidR="002A3703" w:rsidRPr="001F2A6B">
              <w:rPr>
                <w:sz w:val="28"/>
                <w:szCs w:val="28"/>
              </w:rPr>
              <w:t xml:space="preserve">– </w:t>
            </w:r>
            <w:r w:rsidR="002A3703">
              <w:rPr>
                <w:sz w:val="28"/>
                <w:szCs w:val="28"/>
              </w:rPr>
              <w:t xml:space="preserve">в.о. </w:t>
            </w:r>
            <w:r w:rsidR="002A3703" w:rsidRPr="001F2A6B">
              <w:rPr>
                <w:sz w:val="28"/>
                <w:szCs w:val="28"/>
              </w:rPr>
              <w:t>директор</w:t>
            </w:r>
            <w:r w:rsidR="002A3703">
              <w:rPr>
                <w:sz w:val="28"/>
                <w:szCs w:val="28"/>
              </w:rPr>
              <w:t>а</w:t>
            </w:r>
            <w:r w:rsidR="002A3703" w:rsidRPr="001F2A6B">
              <w:rPr>
                <w:sz w:val="28"/>
                <w:szCs w:val="28"/>
              </w:rPr>
              <w:t xml:space="preserve"> комунального підприємства «</w:t>
            </w:r>
            <w:proofErr w:type="spellStart"/>
            <w:r w:rsidR="002A3703" w:rsidRPr="001F2A6B">
              <w:rPr>
                <w:sz w:val="28"/>
                <w:szCs w:val="28"/>
              </w:rPr>
              <w:t>Луцькреклама</w:t>
            </w:r>
            <w:proofErr w:type="spellEnd"/>
            <w:r w:rsidR="002A3703" w:rsidRPr="001F2A6B">
              <w:rPr>
                <w:sz w:val="28"/>
                <w:szCs w:val="28"/>
              </w:rPr>
              <w:t>»</w:t>
            </w:r>
          </w:p>
          <w:p w14:paraId="35A9F03B" w14:textId="77777777" w:rsidR="003D1E48" w:rsidRPr="00121DA7" w:rsidRDefault="003D1E48" w:rsidP="003D1E48">
            <w:pPr>
              <w:spacing w:line="240" w:lineRule="atLeast"/>
              <w:rPr>
                <w:szCs w:val="28"/>
              </w:rPr>
            </w:pPr>
          </w:p>
        </w:tc>
      </w:tr>
      <w:tr w:rsidR="0010716D" w:rsidRPr="00A36C3E" w14:paraId="6EE3D9DE" w14:textId="77777777" w:rsidTr="00766545">
        <w:tc>
          <w:tcPr>
            <w:tcW w:w="630" w:type="dxa"/>
            <w:shd w:val="clear" w:color="auto" w:fill="auto"/>
          </w:tcPr>
          <w:p w14:paraId="51D39800" w14:textId="77777777" w:rsidR="0010716D" w:rsidRPr="00A36C3E" w:rsidRDefault="0010716D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D7B0CE5" w14:textId="77777777" w:rsidR="0010716D" w:rsidRPr="00A36C3E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Про погодження комунальному підприємству «Медичне об’єднання  Луцької міської територіальної громади» списання основних засобів шляхом ліквідації</w:t>
            </w:r>
          </w:p>
          <w:p w14:paraId="34AA7F50" w14:textId="77777777" w:rsidR="0010716D" w:rsidRPr="00A36C3E" w:rsidRDefault="0010716D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E2FCE7" w14:textId="77777777" w:rsidR="0010716D" w:rsidRPr="00A36C3E" w:rsidRDefault="0010716D" w:rsidP="00766545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1E0CDF6B" w14:textId="77777777" w:rsidR="0010716D" w:rsidRPr="00A36C3E" w:rsidRDefault="0010716D" w:rsidP="00766545">
            <w:pPr>
              <w:rPr>
                <w:sz w:val="28"/>
                <w:szCs w:val="28"/>
              </w:rPr>
            </w:pPr>
          </w:p>
        </w:tc>
      </w:tr>
      <w:tr w:rsidR="005A45CE" w:rsidRPr="00A36C3E" w14:paraId="1377BE9E" w14:textId="77777777" w:rsidTr="00766545">
        <w:tc>
          <w:tcPr>
            <w:tcW w:w="630" w:type="dxa"/>
            <w:shd w:val="clear" w:color="auto" w:fill="auto"/>
          </w:tcPr>
          <w:p w14:paraId="362A1D39" w14:textId="77777777" w:rsidR="005A45CE" w:rsidRPr="00A36C3E" w:rsidRDefault="005A45CE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8AFEC0D" w14:textId="77777777" w:rsidR="005A45CE" w:rsidRPr="005A45CE" w:rsidRDefault="005A45CE" w:rsidP="005A45CE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оренду нежитлового приміщення на вул. Лесі Українки, 5</w:t>
            </w:r>
          </w:p>
          <w:p w14:paraId="5FFF681E" w14:textId="77777777" w:rsidR="005A45CE" w:rsidRPr="00A36C3E" w:rsidRDefault="005A45CE" w:rsidP="005A45CE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4A25FB" w14:textId="77777777" w:rsidR="005A45CE" w:rsidRPr="00A36C3E" w:rsidRDefault="005A45CE" w:rsidP="005A45C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B9FFB48" w14:textId="77777777" w:rsidR="005A45CE" w:rsidRPr="00A36C3E" w:rsidRDefault="005A45CE" w:rsidP="0076654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078B6" w:rsidRPr="00A36C3E" w14:paraId="7DB0F969" w14:textId="77777777" w:rsidTr="00766545">
        <w:tc>
          <w:tcPr>
            <w:tcW w:w="630" w:type="dxa"/>
            <w:shd w:val="clear" w:color="auto" w:fill="auto"/>
          </w:tcPr>
          <w:p w14:paraId="73D8757B" w14:textId="77777777" w:rsidR="00B078B6" w:rsidRPr="00A36C3E" w:rsidRDefault="00B078B6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21FF7D4" w14:textId="77777777" w:rsidR="00B078B6" w:rsidRPr="00BD58C3" w:rsidRDefault="00B078B6" w:rsidP="00B078B6">
            <w:pPr>
              <w:jc w:val="both"/>
              <w:rPr>
                <w:sz w:val="28"/>
                <w:szCs w:val="28"/>
              </w:rPr>
            </w:pPr>
            <w:r w:rsidRPr="0056408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 xml:space="preserve">у нежитлового приміщення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пр-ті Соборності, 19-б</w:t>
            </w:r>
          </w:p>
          <w:p w14:paraId="2F735B81" w14:textId="77777777" w:rsidR="00B078B6" w:rsidRPr="00A36C3E" w:rsidRDefault="00B078B6" w:rsidP="00B078B6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78A3562" w14:textId="77777777" w:rsidR="00B078B6" w:rsidRPr="00A36C3E" w:rsidRDefault="00B078B6" w:rsidP="00B078B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0C2EE26C" w14:textId="77777777" w:rsidR="00B078B6" w:rsidRPr="005A45CE" w:rsidRDefault="00B078B6" w:rsidP="005A45CE">
            <w:pPr>
              <w:ind w:left="50"/>
              <w:rPr>
                <w:sz w:val="28"/>
                <w:szCs w:val="28"/>
              </w:rPr>
            </w:pPr>
          </w:p>
        </w:tc>
      </w:tr>
      <w:tr w:rsidR="00B078B6" w:rsidRPr="00A36C3E" w14:paraId="77AE3DF5" w14:textId="77777777" w:rsidTr="00766545">
        <w:tc>
          <w:tcPr>
            <w:tcW w:w="630" w:type="dxa"/>
            <w:shd w:val="clear" w:color="auto" w:fill="auto"/>
          </w:tcPr>
          <w:p w14:paraId="095D297C" w14:textId="77777777" w:rsidR="00B078B6" w:rsidRPr="00A36C3E" w:rsidRDefault="00B078B6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0D22BB" w14:textId="77777777" w:rsidR="00B078B6" w:rsidRPr="00B078B6" w:rsidRDefault="00B078B6" w:rsidP="00B078B6">
            <w:pPr>
              <w:ind w:left="50" w:right="142"/>
              <w:jc w:val="both"/>
              <w:rPr>
                <w:sz w:val="28"/>
                <w:szCs w:val="28"/>
              </w:rPr>
            </w:pPr>
            <w:r w:rsidRPr="00B078B6">
              <w:rPr>
                <w:sz w:val="28"/>
                <w:szCs w:val="28"/>
              </w:rPr>
              <w:t>Про оренду</w:t>
            </w:r>
            <w:r>
              <w:rPr>
                <w:sz w:val="28"/>
                <w:szCs w:val="28"/>
              </w:rPr>
              <w:t xml:space="preserve"> </w:t>
            </w:r>
            <w:r w:rsidRPr="00B078B6">
              <w:rPr>
                <w:sz w:val="28"/>
                <w:szCs w:val="28"/>
              </w:rPr>
              <w:t>нежитлового приміщення</w:t>
            </w:r>
            <w:r>
              <w:rPr>
                <w:sz w:val="28"/>
                <w:szCs w:val="28"/>
              </w:rPr>
              <w:t xml:space="preserve"> </w:t>
            </w:r>
            <w:r w:rsidRPr="00B078B6">
              <w:rPr>
                <w:sz w:val="28"/>
                <w:szCs w:val="28"/>
              </w:rPr>
              <w:t>на вул. Центральній, 1-а</w:t>
            </w:r>
            <w:r>
              <w:rPr>
                <w:sz w:val="28"/>
                <w:szCs w:val="28"/>
              </w:rPr>
              <w:t xml:space="preserve"> </w:t>
            </w:r>
            <w:r w:rsidRPr="00B078B6">
              <w:rPr>
                <w:sz w:val="28"/>
                <w:szCs w:val="28"/>
              </w:rPr>
              <w:t>у с. Одеради Луцького р-ну</w:t>
            </w:r>
          </w:p>
          <w:p w14:paraId="50FA51F9" w14:textId="77777777" w:rsidR="00B078B6" w:rsidRPr="00A36C3E" w:rsidRDefault="00B078B6" w:rsidP="00B078B6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27A8D5" w14:textId="77777777" w:rsidR="00B078B6" w:rsidRPr="00A36C3E" w:rsidRDefault="00B078B6" w:rsidP="00B078B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4284B205" w14:textId="77777777" w:rsidR="00B078B6" w:rsidRPr="00564084" w:rsidRDefault="00B078B6" w:rsidP="00B078B6">
            <w:pPr>
              <w:jc w:val="both"/>
              <w:rPr>
                <w:sz w:val="28"/>
                <w:szCs w:val="28"/>
              </w:rPr>
            </w:pPr>
          </w:p>
        </w:tc>
      </w:tr>
      <w:tr w:rsidR="006B79D5" w:rsidRPr="00A36C3E" w14:paraId="6DC6609D" w14:textId="77777777" w:rsidTr="00766545">
        <w:tc>
          <w:tcPr>
            <w:tcW w:w="630" w:type="dxa"/>
            <w:shd w:val="clear" w:color="auto" w:fill="auto"/>
          </w:tcPr>
          <w:p w14:paraId="728BDF87" w14:textId="77777777" w:rsidR="006B79D5" w:rsidRPr="00A36C3E" w:rsidRDefault="006B79D5" w:rsidP="0076654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B0B443C" w14:textId="77777777" w:rsidR="006B79D5" w:rsidRPr="00633190" w:rsidRDefault="006B79D5" w:rsidP="00633190">
            <w:pPr>
              <w:ind w:left="50" w:right="142"/>
              <w:jc w:val="both"/>
              <w:rPr>
                <w:sz w:val="28"/>
                <w:szCs w:val="28"/>
              </w:rPr>
            </w:pPr>
            <w:r w:rsidRPr="00633190">
              <w:rPr>
                <w:sz w:val="28"/>
                <w:szCs w:val="28"/>
              </w:rPr>
              <w:t>Про суборенду комплексу</w:t>
            </w:r>
            <w:r w:rsidR="00633190">
              <w:rPr>
                <w:sz w:val="28"/>
                <w:szCs w:val="28"/>
              </w:rPr>
              <w:t xml:space="preserve"> </w:t>
            </w:r>
            <w:r w:rsidRPr="00633190">
              <w:rPr>
                <w:sz w:val="28"/>
                <w:szCs w:val="28"/>
              </w:rPr>
              <w:t>обладнання та споруд автодрому</w:t>
            </w:r>
            <w:r w:rsidR="00633190">
              <w:rPr>
                <w:sz w:val="28"/>
                <w:szCs w:val="28"/>
              </w:rPr>
              <w:t xml:space="preserve"> </w:t>
            </w:r>
            <w:r w:rsidRPr="00633190">
              <w:rPr>
                <w:sz w:val="28"/>
                <w:szCs w:val="28"/>
              </w:rPr>
              <w:t>на вул. </w:t>
            </w:r>
            <w:proofErr w:type="spellStart"/>
            <w:r w:rsidRPr="00633190">
              <w:rPr>
                <w:sz w:val="28"/>
                <w:szCs w:val="28"/>
              </w:rPr>
              <w:t>Писаревського</w:t>
            </w:r>
            <w:proofErr w:type="spellEnd"/>
            <w:r w:rsidRPr="00633190">
              <w:rPr>
                <w:sz w:val="28"/>
                <w:szCs w:val="28"/>
              </w:rPr>
              <w:t>, 15</w:t>
            </w:r>
          </w:p>
          <w:p w14:paraId="7A45BE49" w14:textId="77777777" w:rsidR="00633190" w:rsidRPr="00A36C3E" w:rsidRDefault="00633190" w:rsidP="00633190">
            <w:pPr>
              <w:ind w:left="50" w:right="142"/>
              <w:jc w:val="both"/>
              <w:rPr>
                <w:sz w:val="28"/>
                <w:szCs w:val="28"/>
              </w:rPr>
            </w:pPr>
            <w:r w:rsidRPr="00A36C3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A1E689" w14:textId="77777777" w:rsidR="00633190" w:rsidRPr="00A36C3E" w:rsidRDefault="00633190" w:rsidP="00633190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36C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Грабко Алла Володимирівна – начальник відділу управління майном міської комунальної власності</w:t>
            </w:r>
          </w:p>
          <w:p w14:paraId="3E1604E3" w14:textId="77777777" w:rsidR="006B79D5" w:rsidRPr="00B078B6" w:rsidRDefault="006B79D5" w:rsidP="00B078B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E7A85" w:rsidRPr="00C32F90" w14:paraId="03541E65" w14:textId="77777777" w:rsidTr="004E312D">
        <w:tc>
          <w:tcPr>
            <w:tcW w:w="630" w:type="dxa"/>
            <w:shd w:val="clear" w:color="auto" w:fill="auto"/>
          </w:tcPr>
          <w:p w14:paraId="6E75534E" w14:textId="77777777" w:rsidR="00FE7A85" w:rsidRPr="00C32F90" w:rsidRDefault="00FE7A8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609C34F" w14:textId="77777777" w:rsidR="00FE7A85" w:rsidRPr="00C32F90" w:rsidRDefault="00FE7A85" w:rsidP="00D02BD2">
            <w:pPr>
              <w:ind w:firstLine="50"/>
              <w:jc w:val="both"/>
              <w:rPr>
                <w:sz w:val="28"/>
                <w:szCs w:val="28"/>
              </w:rPr>
            </w:pPr>
            <w:r w:rsidRPr="00C32F90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ІV квартал 2022 року</w:t>
            </w:r>
          </w:p>
          <w:p w14:paraId="5F967DCC" w14:textId="77777777" w:rsidR="00FE7A85" w:rsidRPr="00C32F90" w:rsidRDefault="00FE7A85" w:rsidP="00FE7A85">
            <w:pPr>
              <w:ind w:left="50" w:right="142"/>
              <w:jc w:val="both"/>
              <w:rPr>
                <w:sz w:val="28"/>
                <w:szCs w:val="28"/>
              </w:rPr>
            </w:pPr>
            <w:r w:rsidRPr="00C32F9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64DB9E" w14:textId="77777777" w:rsidR="00FE7A85" w:rsidRPr="00C32F90" w:rsidRDefault="00FE7A85" w:rsidP="00FE7A85">
            <w:pPr>
              <w:ind w:left="1893" w:hanging="1843"/>
              <w:rPr>
                <w:spacing w:val="-1"/>
                <w:sz w:val="28"/>
                <w:szCs w:val="28"/>
              </w:rPr>
            </w:pPr>
            <w:r w:rsidRPr="00C32F90">
              <w:rPr>
                <w:sz w:val="28"/>
                <w:szCs w:val="28"/>
              </w:rPr>
              <w:lastRenderedPageBreak/>
              <w:t>Доповідає</w:t>
            </w:r>
            <w:r w:rsidRPr="00C32F90">
              <w:rPr>
                <w:spacing w:val="-1"/>
                <w:sz w:val="28"/>
                <w:szCs w:val="28"/>
              </w:rPr>
              <w:t xml:space="preserve">:        </w:t>
            </w:r>
            <w:proofErr w:type="spellStart"/>
            <w:r w:rsidRPr="00C32F90">
              <w:rPr>
                <w:spacing w:val="-1"/>
                <w:sz w:val="28"/>
                <w:szCs w:val="28"/>
              </w:rPr>
              <w:t>Вербич</w:t>
            </w:r>
            <w:proofErr w:type="spellEnd"/>
            <w:r w:rsidRPr="00C32F90">
              <w:rPr>
                <w:spacing w:val="-1"/>
                <w:sz w:val="28"/>
                <w:szCs w:val="28"/>
              </w:rPr>
              <w:t xml:space="preserve"> Юрій Григорович</w:t>
            </w:r>
            <w:r w:rsidR="00C32F90" w:rsidRPr="00C32F90">
              <w:rPr>
                <w:spacing w:val="-1"/>
                <w:sz w:val="28"/>
                <w:szCs w:val="28"/>
              </w:rPr>
              <w:t xml:space="preserve"> – заступник міського голови,</w:t>
            </w:r>
          </w:p>
          <w:p w14:paraId="574A1470" w14:textId="77777777" w:rsidR="00C32F90" w:rsidRPr="00C32F90" w:rsidRDefault="00C32F90" w:rsidP="00C32F90">
            <w:pPr>
              <w:ind w:left="1893"/>
              <w:rPr>
                <w:spacing w:val="-1"/>
                <w:sz w:val="28"/>
                <w:szCs w:val="28"/>
              </w:rPr>
            </w:pPr>
            <w:r w:rsidRPr="00C32F90">
              <w:rPr>
                <w:spacing w:val="-1"/>
                <w:sz w:val="28"/>
                <w:szCs w:val="28"/>
              </w:rPr>
              <w:t>керуючий справами виконкому</w:t>
            </w:r>
          </w:p>
          <w:p w14:paraId="4FFEF6EF" w14:textId="77777777" w:rsidR="00C32F90" w:rsidRPr="00C32F90" w:rsidRDefault="00C32F90" w:rsidP="00C32F90">
            <w:pPr>
              <w:ind w:left="1893"/>
              <w:rPr>
                <w:sz w:val="28"/>
                <w:szCs w:val="28"/>
              </w:rPr>
            </w:pPr>
          </w:p>
        </w:tc>
      </w:tr>
      <w:tr w:rsidR="00155B07" w:rsidRPr="00C32F90" w14:paraId="1825837C" w14:textId="77777777" w:rsidTr="004E312D">
        <w:tc>
          <w:tcPr>
            <w:tcW w:w="630" w:type="dxa"/>
            <w:shd w:val="clear" w:color="auto" w:fill="auto"/>
          </w:tcPr>
          <w:p w14:paraId="4D1ECDED" w14:textId="77777777" w:rsidR="00155B07" w:rsidRPr="00C32F90" w:rsidRDefault="00155B0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62728B9" w14:textId="6A5EAFBE" w:rsidR="00155B07" w:rsidRDefault="00155B07" w:rsidP="00155B07">
            <w:pPr>
              <w:ind w:left="50" w:right="142"/>
              <w:jc w:val="both"/>
              <w:rPr>
                <w:sz w:val="28"/>
                <w:szCs w:val="28"/>
              </w:rPr>
            </w:pPr>
            <w:r w:rsidRPr="00155B07">
              <w:rPr>
                <w:sz w:val="28"/>
                <w:szCs w:val="28"/>
              </w:rPr>
              <w:t>Про затвердження висновку служби у справах дітей від 09.09.2022 №</w:t>
            </w:r>
            <w:r w:rsidR="00987D8D">
              <w:rPr>
                <w:sz w:val="28"/>
                <w:szCs w:val="28"/>
              </w:rPr>
              <w:t> </w:t>
            </w:r>
            <w:r w:rsidRPr="00155B07">
              <w:rPr>
                <w:sz w:val="28"/>
                <w:szCs w:val="28"/>
              </w:rPr>
              <w:t xml:space="preserve">146 </w:t>
            </w:r>
            <w:r w:rsidR="0015770B">
              <w:rPr>
                <w:sz w:val="28"/>
                <w:szCs w:val="28"/>
              </w:rPr>
              <w:t>«</w:t>
            </w:r>
            <w:r w:rsidRPr="00155B07">
              <w:rPr>
                <w:sz w:val="28"/>
                <w:szCs w:val="28"/>
              </w:rPr>
              <w:t>Про підтвердження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155B07">
              <w:rPr>
                <w:sz w:val="28"/>
                <w:szCs w:val="28"/>
              </w:rPr>
              <w:t xml:space="preserve">малолітнього </w:t>
            </w:r>
            <w:proofErr w:type="spellStart"/>
            <w:r w:rsidRPr="00155B07">
              <w:rPr>
                <w:sz w:val="28"/>
                <w:szCs w:val="28"/>
              </w:rPr>
              <w:t>Труса</w:t>
            </w:r>
            <w:proofErr w:type="spellEnd"/>
            <w:r w:rsidRPr="00155B07">
              <w:rPr>
                <w:sz w:val="28"/>
                <w:szCs w:val="28"/>
              </w:rPr>
              <w:t xml:space="preserve"> О.С. для його тимчасового виїзду за межі України</w:t>
            </w:r>
            <w:r w:rsidR="0015770B">
              <w:rPr>
                <w:sz w:val="28"/>
                <w:szCs w:val="28"/>
              </w:rPr>
              <w:t>»</w:t>
            </w:r>
          </w:p>
          <w:p w14:paraId="075238CC" w14:textId="77777777" w:rsidR="0015770B" w:rsidRPr="003D588B" w:rsidRDefault="0015770B" w:rsidP="0015770B">
            <w:pPr>
              <w:ind w:left="50" w:right="142"/>
              <w:jc w:val="both"/>
              <w:rPr>
                <w:sz w:val="28"/>
                <w:szCs w:val="28"/>
              </w:rPr>
            </w:pPr>
            <w:r w:rsidRPr="003D588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5999B0" w14:textId="77777777" w:rsidR="0015770B" w:rsidRPr="005A45CE" w:rsidRDefault="0015770B" w:rsidP="0015770B">
            <w:pPr>
              <w:ind w:left="1893" w:hanging="1843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Доповідає</w:t>
            </w:r>
            <w:r w:rsidRPr="005A45C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5A45CE">
              <w:rPr>
                <w:sz w:val="28"/>
                <w:szCs w:val="28"/>
              </w:rPr>
              <w:t>Шульган</w:t>
            </w:r>
            <w:proofErr w:type="spellEnd"/>
            <w:r w:rsidRPr="005A45C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2069DBE4" w14:textId="77777777" w:rsidR="00155B07" w:rsidRPr="00C32F90" w:rsidRDefault="00155B07" w:rsidP="00D02BD2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DE4C61" w14:paraId="3098D279" w14:textId="77777777" w:rsidTr="00706D6F">
        <w:tc>
          <w:tcPr>
            <w:tcW w:w="9894" w:type="dxa"/>
            <w:gridSpan w:val="2"/>
            <w:shd w:val="clear" w:color="auto" w:fill="auto"/>
          </w:tcPr>
          <w:p w14:paraId="018664C2" w14:textId="77777777" w:rsidR="00B60577" w:rsidRPr="00DE4C61" w:rsidRDefault="00B60577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DE4C61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1BD40A38" w14:textId="77777777" w:rsidR="00B60577" w:rsidRPr="00DE4C61" w:rsidRDefault="00B60577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60577" w:rsidRPr="003D588B" w14:paraId="3C79C68D" w14:textId="77777777" w:rsidTr="004E312D">
        <w:tc>
          <w:tcPr>
            <w:tcW w:w="630" w:type="dxa"/>
            <w:shd w:val="clear" w:color="auto" w:fill="auto"/>
          </w:tcPr>
          <w:p w14:paraId="71CF3FE9" w14:textId="77777777" w:rsidR="00B60577" w:rsidRPr="003D588B" w:rsidRDefault="00B60577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6D3CEEF" w14:textId="51071000" w:rsidR="003D588B" w:rsidRPr="003D588B" w:rsidRDefault="003D588B" w:rsidP="003D588B">
            <w:pPr>
              <w:ind w:left="50" w:right="142"/>
              <w:jc w:val="both"/>
              <w:rPr>
                <w:sz w:val="28"/>
                <w:szCs w:val="28"/>
              </w:rPr>
            </w:pPr>
            <w:r w:rsidRPr="003D588B">
              <w:rPr>
                <w:sz w:val="28"/>
                <w:szCs w:val="28"/>
              </w:rPr>
              <w:t xml:space="preserve">Про надання дозволу опікуну на відчуження земельної ділянки від імені недієздатної </w:t>
            </w:r>
            <w:r w:rsidR="00FD5BE0">
              <w:rPr>
                <w:sz w:val="28"/>
                <w:szCs w:val="28"/>
              </w:rPr>
              <w:t>_______</w:t>
            </w:r>
            <w:r w:rsidRPr="003D588B">
              <w:rPr>
                <w:sz w:val="28"/>
                <w:szCs w:val="28"/>
              </w:rPr>
              <w:t xml:space="preserve"> </w:t>
            </w:r>
          </w:p>
          <w:p w14:paraId="76B67DAA" w14:textId="77777777" w:rsidR="00B60577" w:rsidRPr="003D588B" w:rsidRDefault="00B60577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3D588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FFD09A" w14:textId="77777777" w:rsidR="00B60577" w:rsidRPr="003D588B" w:rsidRDefault="00B60577" w:rsidP="00A930DC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  <w:r w:rsidRPr="003D588B">
              <w:rPr>
                <w:spacing w:val="-1"/>
                <w:sz w:val="28"/>
                <w:szCs w:val="28"/>
              </w:rPr>
              <w:t xml:space="preserve">Доповідає:        </w:t>
            </w:r>
            <w:proofErr w:type="spellStart"/>
            <w:r w:rsidRPr="003D588B">
              <w:rPr>
                <w:sz w:val="28"/>
                <w:szCs w:val="28"/>
              </w:rPr>
              <w:t>Лотвін</w:t>
            </w:r>
            <w:proofErr w:type="spellEnd"/>
            <w:r w:rsidRPr="003D588B">
              <w:rPr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5DF288DF" w14:textId="77777777" w:rsidR="00B60577" w:rsidRPr="003D588B" w:rsidRDefault="00B60577" w:rsidP="00A930DC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  <w:lang w:eastAsia="ar-SA"/>
              </w:rPr>
            </w:pPr>
          </w:p>
        </w:tc>
      </w:tr>
      <w:tr w:rsidR="00B60577" w:rsidRPr="005A45CE" w14:paraId="5E357E83" w14:textId="77777777" w:rsidTr="004E312D">
        <w:tc>
          <w:tcPr>
            <w:tcW w:w="9894" w:type="dxa"/>
            <w:gridSpan w:val="2"/>
            <w:shd w:val="clear" w:color="auto" w:fill="auto"/>
          </w:tcPr>
          <w:p w14:paraId="1EF8168A" w14:textId="77777777" w:rsidR="00B60577" w:rsidRPr="005A45CE" w:rsidRDefault="00B60577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5A45C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2E856169" w14:textId="77777777" w:rsidR="00B60577" w:rsidRPr="005A45CE" w:rsidRDefault="00B60577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DF6B23D" w14:textId="77777777" w:rsidR="00B60577" w:rsidRPr="005A45CE" w:rsidRDefault="00B60577" w:rsidP="002103B8">
            <w:pPr>
              <w:ind w:left="2381" w:hanging="1701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Доповідає</w:t>
            </w:r>
            <w:r w:rsidRPr="005A45C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5A45CE">
              <w:rPr>
                <w:sz w:val="28"/>
                <w:szCs w:val="28"/>
              </w:rPr>
              <w:t>Шульган</w:t>
            </w:r>
            <w:proofErr w:type="spellEnd"/>
            <w:r w:rsidRPr="005A45C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0C20B7BD" w14:textId="77777777" w:rsidR="00B60577" w:rsidRPr="005A45CE" w:rsidRDefault="00B60577" w:rsidP="002103B8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B60577" w:rsidRPr="005A45CE" w14:paraId="26DA5F5C" w14:textId="77777777" w:rsidTr="004E312D">
        <w:tc>
          <w:tcPr>
            <w:tcW w:w="630" w:type="dxa"/>
            <w:shd w:val="clear" w:color="auto" w:fill="auto"/>
          </w:tcPr>
          <w:p w14:paraId="454351EA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AA4E2E" w14:textId="6419CFC9" w:rsidR="000875AC" w:rsidRPr="005A45CE" w:rsidRDefault="000875AC" w:rsidP="000875AC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w w:val="106"/>
                <w:sz w:val="28"/>
                <w:szCs w:val="28"/>
              </w:rPr>
              <w:t>Про</w:t>
            </w:r>
            <w:r w:rsidRPr="005A45CE">
              <w:rPr>
                <w:sz w:val="28"/>
                <w:szCs w:val="28"/>
              </w:rPr>
              <w:t xml:space="preserve"> встановлення опіки над малолітніми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та </w:t>
            </w:r>
            <w:r w:rsidR="00FD5BE0">
              <w:rPr>
                <w:sz w:val="28"/>
                <w:szCs w:val="28"/>
              </w:rPr>
              <w:t>_______</w:t>
            </w:r>
          </w:p>
          <w:p w14:paraId="1A862231" w14:textId="77777777" w:rsidR="00B60577" w:rsidRPr="005A45CE" w:rsidRDefault="00B60577" w:rsidP="000875AC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8099B" w:rsidRPr="005A45CE" w14:paraId="201E1897" w14:textId="77777777" w:rsidTr="004E312D">
        <w:tc>
          <w:tcPr>
            <w:tcW w:w="630" w:type="dxa"/>
            <w:shd w:val="clear" w:color="auto" w:fill="auto"/>
          </w:tcPr>
          <w:p w14:paraId="228910AF" w14:textId="77777777" w:rsidR="0028099B" w:rsidRPr="005A45CE" w:rsidRDefault="0028099B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51CF41" w14:textId="733FF69D" w:rsidR="0028099B" w:rsidRPr="005A45CE" w:rsidRDefault="0028099B" w:rsidP="0028099B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FD5BE0">
              <w:rPr>
                <w:sz w:val="28"/>
                <w:szCs w:val="28"/>
              </w:rPr>
              <w:t>_______</w:t>
            </w:r>
          </w:p>
          <w:p w14:paraId="0088EDF9" w14:textId="77777777" w:rsidR="0028099B" w:rsidRPr="005A45CE" w:rsidRDefault="0028099B" w:rsidP="00BB4595">
            <w:pPr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864C1A" w:rsidRPr="005A45CE" w14:paraId="12B73993" w14:textId="77777777" w:rsidTr="004E312D">
        <w:tc>
          <w:tcPr>
            <w:tcW w:w="630" w:type="dxa"/>
            <w:shd w:val="clear" w:color="auto" w:fill="auto"/>
          </w:tcPr>
          <w:p w14:paraId="3DA21600" w14:textId="77777777" w:rsidR="00864C1A" w:rsidRPr="005A45CE" w:rsidRDefault="00864C1A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32C55F" w14:textId="238E8315" w:rsidR="00864C1A" w:rsidRDefault="00864C1A" w:rsidP="00864C1A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FD5BE0">
              <w:rPr>
                <w:sz w:val="28"/>
                <w:szCs w:val="28"/>
              </w:rPr>
              <w:t>_______</w:t>
            </w:r>
          </w:p>
          <w:p w14:paraId="4CCA94B1" w14:textId="77777777" w:rsidR="00864C1A" w:rsidRPr="005A45CE" w:rsidRDefault="00864C1A" w:rsidP="0028099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7593E79E" w14:textId="77777777" w:rsidTr="004E312D">
        <w:tc>
          <w:tcPr>
            <w:tcW w:w="630" w:type="dxa"/>
            <w:shd w:val="clear" w:color="auto" w:fill="auto"/>
          </w:tcPr>
          <w:p w14:paraId="1A2865C4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D4CDDF" w14:textId="2DAC538B" w:rsidR="00BB4595" w:rsidRPr="003536DB" w:rsidRDefault="00BB4595" w:rsidP="00BB4595">
            <w:pPr>
              <w:ind w:left="50" w:right="142"/>
              <w:jc w:val="both"/>
              <w:rPr>
                <w:sz w:val="28"/>
                <w:szCs w:val="28"/>
              </w:rPr>
            </w:pPr>
            <w:r w:rsidRPr="003536DB">
              <w:rPr>
                <w:sz w:val="28"/>
                <w:szCs w:val="28"/>
              </w:rPr>
              <w:t xml:space="preserve">Про </w:t>
            </w:r>
            <w:r w:rsidRPr="003536DB">
              <w:rPr>
                <w:bCs/>
                <w:sz w:val="28"/>
                <w:szCs w:val="28"/>
              </w:rPr>
              <w:t xml:space="preserve">надання статусу дитини, позбавленої батьківського піклування, малолітній </w:t>
            </w:r>
            <w:r w:rsidR="00FD5BE0">
              <w:rPr>
                <w:sz w:val="28"/>
                <w:szCs w:val="28"/>
              </w:rPr>
              <w:t>_______</w:t>
            </w:r>
          </w:p>
          <w:p w14:paraId="70EAAA4B" w14:textId="77777777" w:rsidR="00B60577" w:rsidRPr="005A45CE" w:rsidRDefault="00B60577" w:rsidP="00BB4595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A547E1" w:rsidRPr="005A45CE" w14:paraId="4F965356" w14:textId="77777777" w:rsidTr="00FF5291">
        <w:tc>
          <w:tcPr>
            <w:tcW w:w="630" w:type="dxa"/>
            <w:shd w:val="clear" w:color="auto" w:fill="auto"/>
          </w:tcPr>
          <w:p w14:paraId="462999A6" w14:textId="77777777" w:rsidR="00A547E1" w:rsidRPr="005A45CE" w:rsidRDefault="00A547E1" w:rsidP="00FF529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F85BE2" w14:textId="77F4DEF7" w:rsidR="00A547E1" w:rsidRPr="005A45CE" w:rsidRDefault="00A547E1" w:rsidP="00FF5291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FD5BE0">
              <w:rPr>
                <w:sz w:val="28"/>
                <w:szCs w:val="28"/>
              </w:rPr>
              <w:t>_______</w:t>
            </w:r>
          </w:p>
          <w:p w14:paraId="06E9BA22" w14:textId="77777777" w:rsidR="00A547E1" w:rsidRPr="005A45CE" w:rsidRDefault="00A547E1" w:rsidP="00FF5291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7AA3EB5E" w14:textId="77777777" w:rsidTr="004E312D">
        <w:tc>
          <w:tcPr>
            <w:tcW w:w="630" w:type="dxa"/>
            <w:shd w:val="clear" w:color="auto" w:fill="auto"/>
          </w:tcPr>
          <w:p w14:paraId="5507F1CB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6AD45A" w14:textId="7F21A828" w:rsidR="0041774A" w:rsidRPr="005A45CE" w:rsidRDefault="0041774A" w:rsidP="0041774A">
            <w:pPr>
              <w:ind w:right="142" w:firstLine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>Про затвердження висновку служби у справах дітей від 07.09.2022 № 140</w:t>
            </w:r>
            <w:r w:rsidR="003536D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«Про визначення місця проживання малолітньої </w:t>
            </w:r>
            <w:r w:rsidR="00FD5BE0">
              <w:rPr>
                <w:sz w:val="28"/>
                <w:szCs w:val="28"/>
              </w:rPr>
              <w:t>_______</w:t>
            </w:r>
            <w:r w:rsidRPr="005A45CE">
              <w:rPr>
                <w:sz w:val="28"/>
                <w:szCs w:val="28"/>
              </w:rPr>
              <w:t>»</w:t>
            </w:r>
          </w:p>
          <w:p w14:paraId="7E616D1D" w14:textId="77777777" w:rsidR="00B60577" w:rsidRPr="005A45CE" w:rsidRDefault="00B60577" w:rsidP="0041774A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F944A9" w:rsidRPr="005A45CE" w14:paraId="460A1CCD" w14:textId="77777777" w:rsidTr="004E312D">
        <w:tc>
          <w:tcPr>
            <w:tcW w:w="630" w:type="dxa"/>
            <w:shd w:val="clear" w:color="auto" w:fill="auto"/>
          </w:tcPr>
          <w:p w14:paraId="7D895C79" w14:textId="77777777" w:rsidR="00F944A9" w:rsidRPr="005A45CE" w:rsidRDefault="00F944A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AD7A62" w14:textId="40CC99FE" w:rsidR="00F944A9" w:rsidRDefault="00F944A9" w:rsidP="00F944A9">
            <w:pPr>
              <w:ind w:left="50" w:right="142"/>
              <w:jc w:val="both"/>
              <w:rPr>
                <w:szCs w:val="28"/>
              </w:rPr>
            </w:pPr>
            <w:r w:rsidRPr="00F944A9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F944A9">
              <w:rPr>
                <w:sz w:val="28"/>
                <w:szCs w:val="28"/>
              </w:rPr>
              <w:t xml:space="preserve">малолітніх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F944A9">
              <w:rPr>
                <w:rFonts w:eastAsia="Times New Roman"/>
                <w:bCs/>
                <w:sz w:val="28"/>
                <w:szCs w:val="28"/>
              </w:rPr>
              <w:t>та</w:t>
            </w:r>
            <w:bookmarkStart w:id="1" w:name="__DdeLink__2087_703489311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FD5BE0">
              <w:rPr>
                <w:sz w:val="28"/>
                <w:szCs w:val="28"/>
              </w:rPr>
              <w:t>_______</w:t>
            </w:r>
            <w:bookmarkEnd w:id="1"/>
          </w:p>
          <w:p w14:paraId="2F3CAEC9" w14:textId="77777777" w:rsidR="00F944A9" w:rsidRPr="005A45CE" w:rsidRDefault="00F944A9" w:rsidP="0041774A">
            <w:pPr>
              <w:ind w:right="142" w:firstLine="50"/>
              <w:jc w:val="both"/>
              <w:rPr>
                <w:sz w:val="28"/>
                <w:szCs w:val="28"/>
              </w:rPr>
            </w:pPr>
          </w:p>
        </w:tc>
      </w:tr>
      <w:tr w:rsidR="00B60577" w:rsidRPr="005A45CE" w14:paraId="13945462" w14:textId="77777777" w:rsidTr="004E312D">
        <w:tc>
          <w:tcPr>
            <w:tcW w:w="630" w:type="dxa"/>
            <w:shd w:val="clear" w:color="auto" w:fill="auto"/>
          </w:tcPr>
          <w:p w14:paraId="0CFFBEC4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A4613F5" w14:textId="31B754AE" w:rsidR="00CE2BB6" w:rsidRPr="005A45CE" w:rsidRDefault="00CE2BB6" w:rsidP="00CE2BB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 та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 на відчуження від імені дитини та дарування на її ім’я часток квартир</w:t>
            </w:r>
          </w:p>
          <w:p w14:paraId="7D788507" w14:textId="77777777" w:rsidR="00B60577" w:rsidRPr="00346900" w:rsidRDefault="00B60577" w:rsidP="00CE2BB6">
            <w:pPr>
              <w:pStyle w:val="aa"/>
              <w:spacing w:after="0"/>
              <w:ind w:right="141"/>
              <w:rPr>
                <w:w w:val="106"/>
                <w:sz w:val="16"/>
                <w:szCs w:val="16"/>
              </w:rPr>
            </w:pPr>
          </w:p>
        </w:tc>
      </w:tr>
      <w:tr w:rsidR="002B01A0" w:rsidRPr="005A45CE" w14:paraId="179C27EA" w14:textId="77777777" w:rsidTr="00936489">
        <w:tc>
          <w:tcPr>
            <w:tcW w:w="630" w:type="dxa"/>
            <w:shd w:val="clear" w:color="auto" w:fill="auto"/>
          </w:tcPr>
          <w:p w14:paraId="3C75EA60" w14:textId="77777777" w:rsidR="002B01A0" w:rsidRPr="005A45CE" w:rsidRDefault="002B01A0" w:rsidP="00936489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AD3640" w14:textId="4B56286A" w:rsidR="002B01A0" w:rsidRPr="005A45CE" w:rsidRDefault="002B01A0" w:rsidP="00936489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 на відчуження транспортного засобу від імені дитини</w:t>
            </w:r>
          </w:p>
          <w:p w14:paraId="1A06F2C5" w14:textId="77777777" w:rsidR="002B01A0" w:rsidRPr="00346900" w:rsidRDefault="002B01A0" w:rsidP="00936489">
            <w:pPr>
              <w:pStyle w:val="aa"/>
              <w:spacing w:after="0"/>
              <w:ind w:right="141"/>
              <w:jc w:val="both"/>
              <w:rPr>
                <w:w w:val="106"/>
                <w:sz w:val="16"/>
                <w:szCs w:val="16"/>
              </w:rPr>
            </w:pPr>
          </w:p>
        </w:tc>
      </w:tr>
      <w:tr w:rsidR="00875375" w:rsidRPr="005A45CE" w14:paraId="040BE000" w14:textId="77777777" w:rsidTr="004E312D">
        <w:tc>
          <w:tcPr>
            <w:tcW w:w="630" w:type="dxa"/>
            <w:shd w:val="clear" w:color="auto" w:fill="auto"/>
          </w:tcPr>
          <w:p w14:paraId="5CB40643" w14:textId="77777777" w:rsidR="00875375" w:rsidRPr="005A45CE" w:rsidRDefault="0087537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3B6D17" w14:textId="5340D4C3" w:rsidR="00875375" w:rsidRDefault="00875375" w:rsidP="002B01A0">
            <w:pPr>
              <w:ind w:left="50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</w:t>
            </w:r>
            <w:r w:rsidRPr="005A45CE">
              <w:rPr>
                <w:sz w:val="28"/>
                <w:szCs w:val="28"/>
                <w:highlight w:val="white"/>
              </w:rPr>
              <w:t xml:space="preserve">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 xml:space="preserve"> на дарування квартири на ім’я дитини</w:t>
            </w:r>
          </w:p>
          <w:p w14:paraId="01611268" w14:textId="616D67FE" w:rsidR="003536DB" w:rsidRPr="00346900" w:rsidRDefault="003536DB" w:rsidP="002B01A0">
            <w:pPr>
              <w:ind w:left="50"/>
              <w:rPr>
                <w:w w:val="106"/>
                <w:sz w:val="18"/>
                <w:szCs w:val="18"/>
              </w:rPr>
            </w:pPr>
          </w:p>
        </w:tc>
      </w:tr>
      <w:tr w:rsidR="00766545" w:rsidRPr="005A45CE" w14:paraId="685F57DE" w14:textId="77777777" w:rsidTr="00766545">
        <w:tc>
          <w:tcPr>
            <w:tcW w:w="630" w:type="dxa"/>
            <w:shd w:val="clear" w:color="auto" w:fill="auto"/>
          </w:tcPr>
          <w:p w14:paraId="569D06AA" w14:textId="77777777" w:rsidR="00766545" w:rsidRPr="005A45CE" w:rsidRDefault="00766545" w:rsidP="0076654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15829A" w14:textId="1E5DA4B2" w:rsidR="00766545" w:rsidRPr="005A45CE" w:rsidRDefault="00766545" w:rsidP="0076654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 на дарування майна на ім’я дитини</w:t>
            </w:r>
          </w:p>
          <w:p w14:paraId="11403C8B" w14:textId="77777777" w:rsidR="00766545" w:rsidRPr="00346900" w:rsidRDefault="00766545" w:rsidP="00766545">
            <w:pPr>
              <w:ind w:left="50" w:right="141"/>
              <w:rPr>
                <w:w w:val="106"/>
                <w:sz w:val="20"/>
                <w:szCs w:val="20"/>
              </w:rPr>
            </w:pPr>
          </w:p>
        </w:tc>
      </w:tr>
      <w:tr w:rsidR="00766545" w:rsidRPr="005A45CE" w14:paraId="5D3CCB2B" w14:textId="77777777" w:rsidTr="00766545">
        <w:tc>
          <w:tcPr>
            <w:tcW w:w="630" w:type="dxa"/>
            <w:shd w:val="clear" w:color="auto" w:fill="auto"/>
          </w:tcPr>
          <w:p w14:paraId="2CBAC268" w14:textId="77777777" w:rsidR="00766545" w:rsidRPr="005A45CE" w:rsidRDefault="00766545" w:rsidP="00766545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C0D2B2" w14:textId="290E3A29" w:rsidR="00766545" w:rsidRDefault="00766545" w:rsidP="00766545">
            <w:pPr>
              <w:pStyle w:val="aa"/>
              <w:spacing w:after="0"/>
              <w:ind w:left="50"/>
            </w:pPr>
            <w:r>
              <w:rPr>
                <w:w w:val="106"/>
                <w:sz w:val="28"/>
                <w:szCs w:val="28"/>
                <w:lang w:eastAsia="ar-SA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майна </w:t>
            </w:r>
            <w:r>
              <w:rPr>
                <w:sz w:val="28"/>
                <w:szCs w:val="28"/>
              </w:rPr>
              <w:t>на ім’я д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итини</w:t>
            </w:r>
          </w:p>
          <w:p w14:paraId="675FB201" w14:textId="77777777" w:rsidR="00766545" w:rsidRPr="00346900" w:rsidRDefault="00766545" w:rsidP="00766545">
            <w:pPr>
              <w:ind w:left="50" w:right="142"/>
              <w:jc w:val="both"/>
              <w:rPr>
                <w:sz w:val="20"/>
                <w:szCs w:val="20"/>
                <w:highlight w:val="white"/>
              </w:rPr>
            </w:pPr>
          </w:p>
        </w:tc>
      </w:tr>
      <w:tr w:rsidR="00B60577" w:rsidRPr="005A45CE" w14:paraId="4C4867E5" w14:textId="77777777" w:rsidTr="004E312D">
        <w:tc>
          <w:tcPr>
            <w:tcW w:w="630" w:type="dxa"/>
            <w:shd w:val="clear" w:color="auto" w:fill="auto"/>
          </w:tcPr>
          <w:p w14:paraId="004B25AA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F09398" w14:textId="45481367" w:rsidR="00C125C2" w:rsidRPr="005A45CE" w:rsidRDefault="00C125C2" w:rsidP="00C125C2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w w:val="106"/>
                <w:sz w:val="28"/>
                <w:szCs w:val="28"/>
              </w:rPr>
              <w:t xml:space="preserve">Про </w:t>
            </w:r>
            <w:r w:rsidRPr="005A45CE">
              <w:rPr>
                <w:sz w:val="28"/>
                <w:szCs w:val="28"/>
              </w:rPr>
              <w:t xml:space="preserve">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>на дарування майна</w:t>
            </w:r>
          </w:p>
          <w:p w14:paraId="715B07D5" w14:textId="77777777" w:rsidR="00B60577" w:rsidRPr="005A45CE" w:rsidRDefault="00B60577" w:rsidP="00C125C2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76D28" w:rsidRPr="005A45CE" w14:paraId="147A7D3A" w14:textId="77777777" w:rsidTr="004E312D">
        <w:tc>
          <w:tcPr>
            <w:tcW w:w="630" w:type="dxa"/>
            <w:shd w:val="clear" w:color="auto" w:fill="auto"/>
          </w:tcPr>
          <w:p w14:paraId="10C69D3A" w14:textId="77777777" w:rsidR="00276D28" w:rsidRPr="005A45CE" w:rsidRDefault="00276D2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8A762A" w14:textId="6CF146C1" w:rsidR="00276D28" w:rsidRPr="005A45CE" w:rsidRDefault="00276D28" w:rsidP="00276D28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10E3F6A9" w14:textId="77777777" w:rsidR="00276D28" w:rsidRPr="005A45CE" w:rsidRDefault="00276D28" w:rsidP="00C125C2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E5140" w:rsidRPr="005A45CE" w14:paraId="7467CCAD" w14:textId="77777777" w:rsidTr="004E312D">
        <w:tc>
          <w:tcPr>
            <w:tcW w:w="630" w:type="dxa"/>
            <w:shd w:val="clear" w:color="auto" w:fill="auto"/>
          </w:tcPr>
          <w:p w14:paraId="3A22C6A7" w14:textId="77777777" w:rsidR="005E5140" w:rsidRPr="005A45CE" w:rsidRDefault="005E514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2BD16D" w14:textId="0A4D1C3A" w:rsidR="005E5140" w:rsidRDefault="005E5140" w:rsidP="005E5140">
            <w:pPr>
              <w:tabs>
                <w:tab w:val="left" w:pos="630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та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highlight w:val="white"/>
                <w:lang w:bidi="hi-IN"/>
              </w:rPr>
              <w:t xml:space="preserve"> на </w:t>
            </w:r>
            <w:r>
              <w:rPr>
                <w:sz w:val="28"/>
                <w:szCs w:val="28"/>
              </w:rPr>
              <w:t>прийняття в дар квартири на ім</w:t>
            </w:r>
            <w:r>
              <w:rPr>
                <w:rFonts w:eastAsia="Arial Unicode MS"/>
                <w:sz w:val="28"/>
                <w:szCs w:val="28"/>
              </w:rPr>
              <w:t>'я дитини</w:t>
            </w:r>
          </w:p>
          <w:p w14:paraId="230E3DDB" w14:textId="77777777" w:rsidR="005E5140" w:rsidRPr="005A45CE" w:rsidRDefault="005E5140" w:rsidP="00276D28">
            <w:pPr>
              <w:ind w:left="50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350296" w:rsidRPr="005A45CE" w14:paraId="02DD8302" w14:textId="77777777" w:rsidTr="004E312D">
        <w:tc>
          <w:tcPr>
            <w:tcW w:w="630" w:type="dxa"/>
            <w:shd w:val="clear" w:color="auto" w:fill="auto"/>
          </w:tcPr>
          <w:p w14:paraId="4D240C0C" w14:textId="77777777" w:rsidR="00350296" w:rsidRPr="005A45CE" w:rsidRDefault="00350296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EF044B" w14:textId="1A29F81B" w:rsidR="00350296" w:rsidRPr="005A45CE" w:rsidRDefault="00350296" w:rsidP="00350296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</w:t>
            </w:r>
            <w:r w:rsidRPr="005A45CE">
              <w:rPr>
                <w:sz w:val="28"/>
                <w:szCs w:val="28"/>
                <w:highlight w:val="white"/>
              </w:rPr>
              <w:t xml:space="preserve">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 xml:space="preserve"> та 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 xml:space="preserve"> на </w:t>
            </w:r>
            <w:r w:rsidRPr="005A45CE">
              <w:rPr>
                <w:sz w:val="28"/>
                <w:szCs w:val="28"/>
              </w:rPr>
              <w:t>прийняття в дар гаража на ім'я дитини</w:t>
            </w:r>
          </w:p>
          <w:p w14:paraId="3E84AC94" w14:textId="77777777" w:rsidR="00350296" w:rsidRPr="005A45CE" w:rsidRDefault="00350296" w:rsidP="00C125C2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82AE5" w:rsidRPr="005A45CE" w14:paraId="2E6B7E93" w14:textId="77777777" w:rsidTr="004E312D">
        <w:tc>
          <w:tcPr>
            <w:tcW w:w="630" w:type="dxa"/>
            <w:shd w:val="clear" w:color="auto" w:fill="auto"/>
          </w:tcPr>
          <w:p w14:paraId="06F7A405" w14:textId="77777777" w:rsidR="00D82AE5" w:rsidRPr="005A45CE" w:rsidRDefault="00D82AE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5C0173" w14:textId="7FBA6D56" w:rsidR="00D82AE5" w:rsidRPr="005A45CE" w:rsidRDefault="00D82AE5" w:rsidP="00D82AE5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>Про надання дозволу</w:t>
            </w:r>
            <w:r w:rsidR="00742764">
              <w:rPr>
                <w:sz w:val="28"/>
                <w:szCs w:val="28"/>
                <w:highlight w:val="white"/>
              </w:rPr>
              <w:t xml:space="preserve">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>та неповнолітньому Андреєву В.В. на</w:t>
            </w:r>
            <w:r w:rsidRPr="005A45CE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>відмову від здійснення переважного права купівлі частки у спільній частковій власності</w:t>
            </w:r>
          </w:p>
          <w:p w14:paraId="15B07B00" w14:textId="77777777" w:rsidR="00D82AE5" w:rsidRPr="005A45CE" w:rsidRDefault="00D82AE5" w:rsidP="00C125C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027AF" w:rsidRPr="005A45CE" w14:paraId="6C7A45BF" w14:textId="77777777" w:rsidTr="004E312D">
        <w:tc>
          <w:tcPr>
            <w:tcW w:w="630" w:type="dxa"/>
            <w:shd w:val="clear" w:color="auto" w:fill="auto"/>
          </w:tcPr>
          <w:p w14:paraId="6CE3A37E" w14:textId="77777777" w:rsidR="00D027AF" w:rsidRPr="005A45CE" w:rsidRDefault="00D027A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040DA9" w14:textId="0B746321" w:rsidR="00D027AF" w:rsidRPr="005A45CE" w:rsidRDefault="00D027AF" w:rsidP="00D027AF">
            <w:pPr>
              <w:ind w:left="50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</w:rPr>
              <w:t xml:space="preserve"> на передачу в заставу квартири </w:t>
            </w:r>
          </w:p>
          <w:p w14:paraId="5A8CF405" w14:textId="77777777" w:rsidR="00D027AF" w:rsidRPr="005A45CE" w:rsidRDefault="00D027AF" w:rsidP="00D82AE5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241EFC" w:rsidRPr="005A45CE" w14:paraId="31BB43D7" w14:textId="77777777" w:rsidTr="00FF5291">
        <w:tc>
          <w:tcPr>
            <w:tcW w:w="630" w:type="dxa"/>
            <w:shd w:val="clear" w:color="auto" w:fill="auto"/>
          </w:tcPr>
          <w:p w14:paraId="29D299BD" w14:textId="77777777" w:rsidR="00241EFC" w:rsidRPr="005A45CE" w:rsidRDefault="00241EFC" w:rsidP="00FF529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A6B4586" w14:textId="2BC52250" w:rsidR="00241EFC" w:rsidRPr="005A45CE" w:rsidRDefault="00241EFC" w:rsidP="00FF5291">
            <w:pPr>
              <w:ind w:left="50" w:right="142"/>
              <w:jc w:val="both"/>
              <w:rPr>
                <w:kern w:val="2"/>
                <w:szCs w:val="28"/>
              </w:rPr>
            </w:pPr>
            <w:r w:rsidRPr="005A45CE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 xml:space="preserve"> та </w:t>
            </w:r>
            <w:r w:rsidR="00FD5BE0">
              <w:rPr>
                <w:sz w:val="28"/>
                <w:szCs w:val="28"/>
              </w:rPr>
              <w:t>_______</w:t>
            </w:r>
            <w:r w:rsidR="00FD5BE0" w:rsidRPr="003D588B">
              <w:rPr>
                <w:sz w:val="28"/>
                <w:szCs w:val="28"/>
              </w:rPr>
              <w:t xml:space="preserve"> </w:t>
            </w:r>
            <w:r w:rsidRPr="005A45CE">
              <w:rPr>
                <w:sz w:val="28"/>
                <w:szCs w:val="28"/>
                <w:highlight w:val="white"/>
              </w:rPr>
              <w:t>на укладення договору про визначення часток у спільному майні колишнього подружжя</w:t>
            </w:r>
          </w:p>
          <w:p w14:paraId="5056EC7C" w14:textId="77777777" w:rsidR="00241EFC" w:rsidRPr="005A45CE" w:rsidRDefault="00241EFC" w:rsidP="00FF529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61926" w:rsidRPr="005A45CE" w14:paraId="3D818CB7" w14:textId="77777777" w:rsidTr="00FF5291">
        <w:tc>
          <w:tcPr>
            <w:tcW w:w="630" w:type="dxa"/>
            <w:shd w:val="clear" w:color="auto" w:fill="auto"/>
          </w:tcPr>
          <w:p w14:paraId="78264D11" w14:textId="77777777" w:rsidR="00F61926" w:rsidRPr="005A45CE" w:rsidRDefault="00F61926" w:rsidP="00FF529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678DB1" w14:textId="1D2E5197" w:rsidR="00F61926" w:rsidRPr="003E5967" w:rsidRDefault="00F61926" w:rsidP="003E5967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3E5967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FD5BE0">
              <w:rPr>
                <w:rFonts w:eastAsia="Times New Roman"/>
                <w:bCs/>
                <w:kern w:val="2"/>
                <w:sz w:val="28"/>
                <w:szCs w:val="28"/>
              </w:rPr>
              <w:t>_______</w:t>
            </w:r>
            <w:r w:rsidRPr="003E5967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3E5967">
              <w:rPr>
                <w:rFonts w:eastAsia="Times New Roman"/>
                <w:sz w:val="28"/>
                <w:szCs w:val="28"/>
              </w:rPr>
              <w:t xml:space="preserve">та </w:t>
            </w:r>
            <w:r w:rsidR="00FD5BE0">
              <w:rPr>
                <w:rFonts w:eastAsia="Times New Roman"/>
                <w:bCs/>
                <w:kern w:val="2"/>
                <w:sz w:val="28"/>
                <w:szCs w:val="28"/>
              </w:rPr>
              <w:t>_______</w:t>
            </w:r>
            <w:r w:rsidR="00FD5BE0" w:rsidRPr="003E5967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3E5967">
              <w:rPr>
                <w:sz w:val="28"/>
                <w:szCs w:val="28"/>
              </w:rPr>
              <w:t xml:space="preserve">на укладення договору </w:t>
            </w:r>
            <w:bookmarkStart w:id="2" w:name="__DdeLink__1375_3419528421"/>
            <w:r w:rsidRPr="003E5967">
              <w:rPr>
                <w:sz w:val="28"/>
                <w:szCs w:val="28"/>
              </w:rPr>
              <w:t>про припинення права на аліменти для дітей</w:t>
            </w:r>
            <w:bookmarkEnd w:id="2"/>
          </w:p>
          <w:p w14:paraId="4FB3BDB4" w14:textId="77777777" w:rsidR="00F61926" w:rsidRPr="005A45CE" w:rsidRDefault="00F61926" w:rsidP="00FF5291">
            <w:pPr>
              <w:ind w:left="50" w:right="142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B60577" w:rsidRPr="005A45CE" w14:paraId="4F1F8D0B" w14:textId="77777777" w:rsidTr="004E312D">
        <w:tc>
          <w:tcPr>
            <w:tcW w:w="630" w:type="dxa"/>
            <w:shd w:val="clear" w:color="auto" w:fill="auto"/>
          </w:tcPr>
          <w:p w14:paraId="2E0018A8" w14:textId="77777777" w:rsidR="00B60577" w:rsidRPr="005A45CE" w:rsidRDefault="00B6057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BEA625" w14:textId="06C1239F" w:rsidR="004D4170" w:rsidRPr="005A45CE" w:rsidRDefault="004D4170" w:rsidP="004D4170">
            <w:pPr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sz w:val="28"/>
                <w:szCs w:val="28"/>
              </w:rPr>
              <w:t xml:space="preserve">Про надання дозволу </w:t>
            </w:r>
            <w:r w:rsidR="00FD5BE0">
              <w:rPr>
                <w:rFonts w:eastAsia="Times New Roman"/>
                <w:bCs/>
                <w:kern w:val="2"/>
                <w:sz w:val="28"/>
                <w:szCs w:val="28"/>
              </w:rPr>
              <w:t>_______</w:t>
            </w:r>
            <w:r w:rsidRPr="005A45CE">
              <w:rPr>
                <w:sz w:val="28"/>
                <w:szCs w:val="28"/>
              </w:rPr>
              <w:t xml:space="preserve">, неповнолітнім </w:t>
            </w:r>
            <w:r w:rsidR="00FD5BE0">
              <w:rPr>
                <w:rFonts w:eastAsia="Times New Roman"/>
                <w:bCs/>
                <w:kern w:val="2"/>
                <w:sz w:val="28"/>
                <w:szCs w:val="28"/>
              </w:rPr>
              <w:t>_______</w:t>
            </w:r>
            <w:r w:rsidRPr="005A45CE">
              <w:rPr>
                <w:sz w:val="28"/>
                <w:szCs w:val="28"/>
              </w:rPr>
              <w:t xml:space="preserve">, </w:t>
            </w:r>
            <w:r w:rsidR="00FD5BE0">
              <w:rPr>
                <w:rFonts w:eastAsia="Times New Roman"/>
                <w:bCs/>
                <w:kern w:val="2"/>
                <w:sz w:val="28"/>
                <w:szCs w:val="28"/>
              </w:rPr>
              <w:t>_______</w:t>
            </w:r>
            <w:r w:rsidRPr="005A45CE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30F8AD5D" w14:textId="77777777" w:rsidR="00B60577" w:rsidRPr="005A45CE" w:rsidRDefault="00B60577" w:rsidP="004D4170">
            <w:pPr>
              <w:pStyle w:val="aa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A6E74" w:rsidRPr="005A45CE" w14:paraId="22A4290E" w14:textId="77777777" w:rsidTr="004E312D">
        <w:tc>
          <w:tcPr>
            <w:tcW w:w="630" w:type="dxa"/>
            <w:shd w:val="clear" w:color="auto" w:fill="auto"/>
          </w:tcPr>
          <w:p w14:paraId="0872CB0C" w14:textId="77777777" w:rsidR="007A6E74" w:rsidRPr="005A45CE" w:rsidRDefault="007A6E7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E43BFD" w14:textId="64BB1D83" w:rsidR="007A6E74" w:rsidRPr="005A45CE" w:rsidRDefault="007A6E74" w:rsidP="007A6E74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5A45CE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Pr="005A45CE">
              <w:rPr>
                <w:rFonts w:eastAsia="Times New Roman"/>
                <w:kern w:val="2"/>
                <w:sz w:val="28"/>
                <w:szCs w:val="28"/>
                <w:highlight w:val="white"/>
                <w:lang w:eastAsia="hi-IN" w:bidi="hi-IN"/>
              </w:rPr>
              <w:t>неповнолітньому</w:t>
            </w:r>
            <w:r w:rsidRPr="005A45CE">
              <w:rPr>
                <w:rFonts w:eastAsia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FD5BE0">
              <w:rPr>
                <w:rFonts w:eastAsia="Times New Roman"/>
                <w:bCs/>
                <w:kern w:val="2"/>
                <w:sz w:val="28"/>
                <w:szCs w:val="28"/>
              </w:rPr>
              <w:t>_______</w:t>
            </w:r>
            <w:r w:rsidR="00FD5BE0" w:rsidRPr="003E5967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5A45CE">
              <w:rPr>
                <w:rFonts w:eastAsia="Arial Unicode MS" w:cs="Mangal;Courier New"/>
                <w:kern w:val="2"/>
                <w:sz w:val="28"/>
                <w:szCs w:val="28"/>
                <w:lang w:bidi="hi-IN"/>
              </w:rPr>
              <w:t xml:space="preserve"> н</w:t>
            </w:r>
            <w:r w:rsidRPr="005A45CE">
              <w:rPr>
                <w:sz w:val="28"/>
                <w:szCs w:val="28"/>
              </w:rPr>
              <w:t xml:space="preserve">а укладення договору купівлі-продажу </w:t>
            </w:r>
            <w:r w:rsidRPr="005A45CE">
              <w:rPr>
                <w:rFonts w:eastAsia="Arial Unicode MS" w:cs="Mangal"/>
                <w:sz w:val="28"/>
                <w:szCs w:val="28"/>
              </w:rPr>
              <w:t>квартири</w:t>
            </w:r>
          </w:p>
          <w:p w14:paraId="6CDE2E53" w14:textId="77777777" w:rsidR="007A6E74" w:rsidRPr="005A45CE" w:rsidRDefault="007A6E74" w:rsidP="004D417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E5967" w:rsidRPr="005A45CE" w14:paraId="5D5A8B40" w14:textId="77777777" w:rsidTr="004E312D">
        <w:tc>
          <w:tcPr>
            <w:tcW w:w="630" w:type="dxa"/>
            <w:shd w:val="clear" w:color="auto" w:fill="auto"/>
          </w:tcPr>
          <w:p w14:paraId="0EC7BE27" w14:textId="77777777" w:rsidR="003E5967" w:rsidRPr="005A45CE" w:rsidRDefault="003E5967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5BC492" w14:textId="28B50828" w:rsidR="003E5967" w:rsidRPr="003E5967" w:rsidRDefault="003E5967" w:rsidP="003E5967">
            <w:pPr>
              <w:ind w:left="50" w:right="142"/>
              <w:jc w:val="both"/>
              <w:rPr>
                <w:sz w:val="28"/>
                <w:szCs w:val="28"/>
              </w:rPr>
            </w:pPr>
            <w:r w:rsidRPr="003E5967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FD5BE0">
              <w:rPr>
                <w:rFonts w:eastAsia="Times New Roman"/>
                <w:bCs/>
                <w:kern w:val="2"/>
                <w:sz w:val="28"/>
                <w:szCs w:val="28"/>
              </w:rPr>
              <w:t>_______</w:t>
            </w:r>
            <w:r w:rsidR="00FD5BE0" w:rsidRPr="003E5967">
              <w:rPr>
                <w:rFonts w:eastAsia="Times New Roman"/>
                <w:bCs/>
                <w:kern w:val="2"/>
                <w:sz w:val="28"/>
                <w:szCs w:val="28"/>
              </w:rPr>
              <w:t xml:space="preserve"> </w:t>
            </w:r>
            <w:r w:rsidRPr="003E5967">
              <w:rPr>
                <w:sz w:val="28"/>
                <w:szCs w:val="28"/>
              </w:rPr>
              <w:t xml:space="preserve"> на укладення </w:t>
            </w:r>
            <w:r w:rsidRPr="003E5967">
              <w:rPr>
                <w:rFonts w:eastAsia="Arial Unicode MS" w:cs="Mangal"/>
                <w:sz w:val="28"/>
                <w:szCs w:val="28"/>
              </w:rPr>
              <w:t>договору купівлі-продажу</w:t>
            </w:r>
            <w:r w:rsidRPr="003E5967">
              <w:rPr>
                <w:sz w:val="28"/>
                <w:szCs w:val="28"/>
              </w:rPr>
              <w:t xml:space="preserve"> </w:t>
            </w:r>
            <w:r w:rsidRPr="003E5967">
              <w:rPr>
                <w:rFonts w:eastAsia="Arial Unicode MS" w:cs="Mangal"/>
                <w:sz w:val="28"/>
                <w:szCs w:val="28"/>
              </w:rPr>
              <w:t>квартири на ім'я дитини</w:t>
            </w:r>
          </w:p>
          <w:p w14:paraId="6690D57A" w14:textId="77777777" w:rsidR="003E5967" w:rsidRPr="005A45CE" w:rsidRDefault="003E5967" w:rsidP="007A6E74">
            <w:pPr>
              <w:widowControl w:val="0"/>
              <w:tabs>
                <w:tab w:val="left" w:pos="735"/>
                <w:tab w:val="center" w:pos="4892"/>
              </w:tabs>
              <w:ind w:left="50" w:right="142"/>
              <w:jc w:val="both"/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</w:pPr>
          </w:p>
        </w:tc>
      </w:tr>
    </w:tbl>
    <w:p w14:paraId="23067942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4A66A960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F7C9DE4" w14:textId="77777777" w:rsidR="004B7415" w:rsidRDefault="004B7415">
      <w:pPr>
        <w:jc w:val="both"/>
      </w:pPr>
    </w:p>
    <w:p w14:paraId="14958823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479461D5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18D4" w14:textId="77777777" w:rsidR="00155B07" w:rsidRDefault="00155B07">
      <w:r>
        <w:separator/>
      </w:r>
    </w:p>
  </w:endnote>
  <w:endnote w:type="continuationSeparator" w:id="0">
    <w:p w14:paraId="5AAF9895" w14:textId="77777777" w:rsidR="00155B07" w:rsidRDefault="0015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Courier New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A0E49" w14:textId="77777777" w:rsidR="00155B07" w:rsidRDefault="00155B07">
      <w:r>
        <w:separator/>
      </w:r>
    </w:p>
  </w:footnote>
  <w:footnote w:type="continuationSeparator" w:id="0">
    <w:p w14:paraId="15543B3E" w14:textId="77777777" w:rsidR="00155B07" w:rsidRDefault="00155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EF17" w14:textId="77777777" w:rsidR="00155B07" w:rsidRPr="00FB55CF" w:rsidRDefault="00C54810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155B0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3D1E48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3CA64290" w14:textId="77777777" w:rsidR="00155B07" w:rsidRDefault="00155B0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3660915">
    <w:abstractNumId w:val="1"/>
  </w:num>
  <w:num w:numId="2" w16cid:durableId="98292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12336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C14BD"/>
    <w:rsid w:val="000D1643"/>
    <w:rsid w:val="000E2D2D"/>
    <w:rsid w:val="000F4CFD"/>
    <w:rsid w:val="000F5FCF"/>
    <w:rsid w:val="000F791C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C7AAA"/>
    <w:rsid w:val="002D0D77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E0D"/>
    <w:rsid w:val="003B672D"/>
    <w:rsid w:val="003D1E48"/>
    <w:rsid w:val="003D588B"/>
    <w:rsid w:val="003E53ED"/>
    <w:rsid w:val="003E5967"/>
    <w:rsid w:val="003F176C"/>
    <w:rsid w:val="003F4D3E"/>
    <w:rsid w:val="003F697B"/>
    <w:rsid w:val="00402349"/>
    <w:rsid w:val="00413DE0"/>
    <w:rsid w:val="0041774A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B1366"/>
    <w:rsid w:val="005B2BC9"/>
    <w:rsid w:val="005B50EF"/>
    <w:rsid w:val="005C7D32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F0030"/>
    <w:rsid w:val="006F6B8C"/>
    <w:rsid w:val="0070067E"/>
    <w:rsid w:val="00703418"/>
    <w:rsid w:val="00706D6F"/>
    <w:rsid w:val="007237B1"/>
    <w:rsid w:val="007242F9"/>
    <w:rsid w:val="00724E61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74AB"/>
    <w:rsid w:val="00820476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64C1A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99"/>
    <w:rsid w:val="008C5CE3"/>
    <w:rsid w:val="008C5CE7"/>
    <w:rsid w:val="008E7C93"/>
    <w:rsid w:val="008F1274"/>
    <w:rsid w:val="008F56A6"/>
    <w:rsid w:val="0091178D"/>
    <w:rsid w:val="009123C4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A02C3D"/>
    <w:rsid w:val="00A03B11"/>
    <w:rsid w:val="00A1590D"/>
    <w:rsid w:val="00A1627E"/>
    <w:rsid w:val="00A21B26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0577"/>
    <w:rsid w:val="00B61CD8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B1781"/>
    <w:rsid w:val="00BB4595"/>
    <w:rsid w:val="00BB7068"/>
    <w:rsid w:val="00BC129A"/>
    <w:rsid w:val="00BC241A"/>
    <w:rsid w:val="00BD02E1"/>
    <w:rsid w:val="00BD0B34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EF5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80985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5BE0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4AE3"/>
  <w15:docId w15:val="{873C9228-2228-4BFE-82EE-A2B9637F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00AF3-3F13-452F-9D9C-079414E7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10800</Words>
  <Characters>6157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2022-08-15T12:23:00Z</cp:lastPrinted>
  <dcterms:created xsi:type="dcterms:W3CDTF">2022-09-12T14:24:00Z</dcterms:created>
  <dcterms:modified xsi:type="dcterms:W3CDTF">2022-09-12T14:28:00Z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