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F1CE3E" w14:textId="77777777" w:rsidR="00B51162" w:rsidRDefault="00B51162"/>
    <w:tbl>
      <w:tblPr>
        <w:tblW w:w="9894" w:type="dxa"/>
        <w:tblInd w:w="-113" w:type="dxa"/>
        <w:tblCellMar>
          <w:left w:w="0" w:type="dxa"/>
          <w:right w:w="0" w:type="dxa"/>
        </w:tblCellMar>
        <w:tblLook w:val="0000" w:firstRow="0" w:lastRow="0" w:firstColumn="0" w:lastColumn="0" w:noHBand="0" w:noVBand="0"/>
      </w:tblPr>
      <w:tblGrid>
        <w:gridCol w:w="630"/>
        <w:gridCol w:w="9264"/>
      </w:tblGrid>
      <w:tr w:rsidR="00155B84" w:rsidRPr="00155B84" w14:paraId="59C5530C" w14:textId="77777777" w:rsidTr="00FE2F6A">
        <w:tc>
          <w:tcPr>
            <w:tcW w:w="9894" w:type="dxa"/>
            <w:gridSpan w:val="2"/>
            <w:shd w:val="clear" w:color="auto" w:fill="auto"/>
            <w:vAlign w:val="center"/>
          </w:tcPr>
          <w:p w14:paraId="6A81E06F" w14:textId="77777777" w:rsidR="00CD60DB" w:rsidRPr="00BF7B0A" w:rsidRDefault="004E312D" w:rsidP="00EA0625">
            <w:pPr>
              <w:tabs>
                <w:tab w:val="left" w:pos="2213"/>
              </w:tabs>
              <w:jc w:val="center"/>
            </w:pPr>
            <w:r w:rsidRPr="00BF7B0A">
              <w:rPr>
                <w:b/>
                <w:sz w:val="28"/>
                <w:szCs w:val="28"/>
              </w:rPr>
              <w:t>ПОРЯДОК ДЕННИЙ</w:t>
            </w:r>
          </w:p>
          <w:p w14:paraId="138C0035" w14:textId="77777777" w:rsidR="00CD60DB" w:rsidRPr="00BF7B0A" w:rsidRDefault="004E312D">
            <w:pPr>
              <w:jc w:val="center"/>
            </w:pPr>
            <w:r w:rsidRPr="00BF7B0A">
              <w:rPr>
                <w:b/>
                <w:sz w:val="28"/>
                <w:szCs w:val="28"/>
              </w:rPr>
              <w:t>засідання виконавчого комітету</w:t>
            </w:r>
          </w:p>
          <w:p w14:paraId="7CF0AAB8" w14:textId="77777777" w:rsidR="00CD60DB" w:rsidRDefault="004E312D">
            <w:pPr>
              <w:jc w:val="center"/>
              <w:rPr>
                <w:b/>
                <w:sz w:val="28"/>
                <w:szCs w:val="28"/>
              </w:rPr>
            </w:pPr>
            <w:r w:rsidRPr="00BF7B0A">
              <w:rPr>
                <w:b/>
                <w:sz w:val="28"/>
                <w:szCs w:val="28"/>
              </w:rPr>
              <w:t>Луцької міської ради</w:t>
            </w:r>
          </w:p>
          <w:p w14:paraId="37D26143" w14:textId="77777777" w:rsidR="00DB4579" w:rsidRPr="00CC440E" w:rsidRDefault="00DB4579" w:rsidP="00713469">
            <w:pPr>
              <w:rPr>
                <w:b/>
              </w:rPr>
            </w:pPr>
          </w:p>
          <w:p w14:paraId="1CEA0A1A" w14:textId="77777777" w:rsidR="00CD60DB" w:rsidRPr="00BF7B0A" w:rsidRDefault="004E312D">
            <w:pPr>
              <w:tabs>
                <w:tab w:val="left" w:pos="8480"/>
              </w:tabs>
            </w:pPr>
            <w:r w:rsidRPr="00BF7B0A">
              <w:rPr>
                <w:rFonts w:eastAsia="Times New Roman"/>
                <w:b/>
                <w:sz w:val="28"/>
                <w:szCs w:val="28"/>
              </w:rPr>
              <w:t xml:space="preserve">                                                                                                                        </w:t>
            </w:r>
            <w:r w:rsidR="00245256">
              <w:rPr>
                <w:rFonts w:eastAsia="Times New Roman"/>
                <w:b/>
                <w:sz w:val="28"/>
                <w:szCs w:val="28"/>
              </w:rPr>
              <w:t>23</w:t>
            </w:r>
            <w:r w:rsidR="00F94981">
              <w:rPr>
                <w:rFonts w:eastAsia="Times New Roman"/>
                <w:b/>
                <w:sz w:val="28"/>
                <w:szCs w:val="28"/>
              </w:rPr>
              <w:t>.</w:t>
            </w:r>
            <w:r w:rsidR="000F7D92">
              <w:rPr>
                <w:rFonts w:eastAsia="Times New Roman"/>
                <w:b/>
                <w:sz w:val="28"/>
                <w:szCs w:val="28"/>
              </w:rPr>
              <w:t>1</w:t>
            </w:r>
            <w:r w:rsidR="006D29B8">
              <w:rPr>
                <w:rFonts w:eastAsia="Times New Roman"/>
                <w:b/>
                <w:sz w:val="28"/>
                <w:szCs w:val="28"/>
              </w:rPr>
              <w:t>1</w:t>
            </w:r>
            <w:r w:rsidRPr="00BF7B0A">
              <w:rPr>
                <w:rFonts w:eastAsia="Times New Roman"/>
                <w:b/>
                <w:sz w:val="28"/>
                <w:szCs w:val="28"/>
              </w:rPr>
              <w:t>.</w:t>
            </w:r>
            <w:r w:rsidRPr="00BF7B0A">
              <w:rPr>
                <w:b/>
                <w:sz w:val="28"/>
                <w:szCs w:val="28"/>
              </w:rPr>
              <w:t>2022</w:t>
            </w:r>
          </w:p>
          <w:p w14:paraId="59925B37" w14:textId="77777777" w:rsidR="00CD60DB" w:rsidRPr="00BF7B0A" w:rsidRDefault="004E312D">
            <w:pPr>
              <w:tabs>
                <w:tab w:val="left" w:pos="8480"/>
              </w:tabs>
              <w:rPr>
                <w:b/>
                <w:sz w:val="28"/>
                <w:szCs w:val="28"/>
                <w:u w:val="single"/>
              </w:rPr>
            </w:pPr>
            <w:r w:rsidRPr="00BF7B0A">
              <w:rPr>
                <w:rFonts w:eastAsia="Times New Roman"/>
                <w:b/>
                <w:sz w:val="28"/>
                <w:szCs w:val="28"/>
              </w:rPr>
              <w:t xml:space="preserve">                                                                                                                        </w:t>
            </w:r>
            <w:r w:rsidRPr="00BF7B0A">
              <w:rPr>
                <w:rFonts w:eastAsia="Times New Roman"/>
                <w:b/>
                <w:sz w:val="28"/>
                <w:szCs w:val="28"/>
                <w:u w:val="single"/>
              </w:rPr>
              <w:t>10</w:t>
            </w:r>
            <w:r w:rsidRPr="00BF7B0A">
              <w:rPr>
                <w:b/>
                <w:sz w:val="28"/>
                <w:szCs w:val="28"/>
                <w:u w:val="single"/>
              </w:rPr>
              <w:t>.00</w:t>
            </w:r>
          </w:p>
          <w:p w14:paraId="5EC229AA" w14:textId="77777777" w:rsidR="00CD60DB" w:rsidRPr="00BF7B0A" w:rsidRDefault="00CD60DB">
            <w:pPr>
              <w:tabs>
                <w:tab w:val="left" w:pos="8480"/>
              </w:tabs>
              <w:rPr>
                <w:sz w:val="28"/>
                <w:szCs w:val="28"/>
              </w:rPr>
            </w:pPr>
          </w:p>
        </w:tc>
      </w:tr>
      <w:tr w:rsidR="00BD7BAD" w:rsidRPr="00062352" w14:paraId="779CD224" w14:textId="77777777" w:rsidTr="003F6FE7">
        <w:tc>
          <w:tcPr>
            <w:tcW w:w="630" w:type="dxa"/>
            <w:shd w:val="clear" w:color="auto" w:fill="auto"/>
          </w:tcPr>
          <w:p w14:paraId="020FC99B" w14:textId="77777777" w:rsidR="00BD7BAD" w:rsidRPr="00062352"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32B5F568" w14:textId="77777777" w:rsidR="00BD7BAD" w:rsidRPr="00364CFF" w:rsidRDefault="00BD7BAD" w:rsidP="003F6FE7">
            <w:pPr>
              <w:ind w:left="50" w:right="142"/>
              <w:jc w:val="both"/>
              <w:rPr>
                <w:sz w:val="28"/>
                <w:szCs w:val="28"/>
              </w:rPr>
            </w:pPr>
            <w:r w:rsidRPr="00364CFF">
              <w:rPr>
                <w:sz w:val="28"/>
                <w:szCs w:val="28"/>
              </w:rPr>
              <w:t xml:space="preserve">Про </w:t>
            </w:r>
            <w:proofErr w:type="spellStart"/>
            <w:r w:rsidRPr="00364CFF">
              <w:rPr>
                <w:sz w:val="28"/>
                <w:szCs w:val="28"/>
              </w:rPr>
              <w:t>проєкт</w:t>
            </w:r>
            <w:proofErr w:type="spellEnd"/>
            <w:r w:rsidRPr="00364CFF">
              <w:rPr>
                <w:sz w:val="28"/>
                <w:szCs w:val="28"/>
              </w:rPr>
              <w:t xml:space="preserve"> Програми покращення матеріально-технічного забезпечення військових частин, проведення заходів мобілізаційної підготовки на </w:t>
            </w:r>
            <w:bookmarkStart w:id="0" w:name="__DdeLink__57_3184659954"/>
            <w:r w:rsidRPr="00364CFF">
              <w:rPr>
                <w:sz w:val="28"/>
                <w:szCs w:val="28"/>
              </w:rPr>
              <w:t>2023 рік</w:t>
            </w:r>
            <w:bookmarkEnd w:id="0"/>
          </w:p>
          <w:p w14:paraId="0994762C" w14:textId="77777777" w:rsidR="00BD7BAD" w:rsidRPr="00364CFF" w:rsidRDefault="00BD7BAD" w:rsidP="003F6FE7">
            <w:pPr>
              <w:ind w:left="50" w:right="142"/>
              <w:jc w:val="both"/>
              <w:rPr>
                <w:sz w:val="28"/>
                <w:szCs w:val="28"/>
              </w:rPr>
            </w:pPr>
            <w:r w:rsidRPr="00364CFF">
              <w:rPr>
                <w:sz w:val="28"/>
                <w:szCs w:val="28"/>
              </w:rPr>
              <w:t>-------------------------------------------------------------------------------------------------</w:t>
            </w:r>
          </w:p>
          <w:p w14:paraId="1F8622DE" w14:textId="77777777" w:rsidR="00BD7BAD" w:rsidRPr="00364CFF" w:rsidRDefault="00BD7BAD" w:rsidP="003F6FE7">
            <w:pPr>
              <w:widowControl w:val="0"/>
              <w:ind w:left="1751" w:right="142" w:hanging="1701"/>
              <w:rPr>
                <w:rFonts w:ascii="Times New Roman CYR" w:eastAsia="Arial Unicode MS" w:hAnsi="Times New Roman CYR" w:cs="Times New Roman CYR"/>
                <w:kern w:val="2"/>
                <w:sz w:val="28"/>
                <w:szCs w:val="28"/>
                <w:lang w:bidi="hi-IN"/>
              </w:rPr>
            </w:pPr>
            <w:r w:rsidRPr="00364CFF">
              <w:rPr>
                <w:sz w:val="28"/>
                <w:szCs w:val="28"/>
              </w:rPr>
              <w:t xml:space="preserve">Доповідає:      </w:t>
            </w:r>
            <w:proofErr w:type="spellStart"/>
            <w:r w:rsidRPr="00364CFF">
              <w:rPr>
                <w:sz w:val="28"/>
                <w:szCs w:val="28"/>
              </w:rPr>
              <w:t>Бенесько</w:t>
            </w:r>
            <w:proofErr w:type="spellEnd"/>
            <w:r w:rsidRPr="00364CFF">
              <w:rPr>
                <w:sz w:val="28"/>
                <w:szCs w:val="28"/>
              </w:rPr>
              <w:t xml:space="preserve"> Ніна Георгіївна – начальник відділу оборонно-мобілізаційної і </w:t>
            </w:r>
            <w:proofErr w:type="spellStart"/>
            <w:r w:rsidRPr="00364CFF">
              <w:rPr>
                <w:sz w:val="28"/>
                <w:szCs w:val="28"/>
              </w:rPr>
              <w:t>режимно</w:t>
            </w:r>
            <w:proofErr w:type="spellEnd"/>
            <w:r w:rsidRPr="00364CFF">
              <w:rPr>
                <w:sz w:val="28"/>
                <w:szCs w:val="28"/>
              </w:rPr>
              <w:t>-секретної роботи</w:t>
            </w:r>
          </w:p>
          <w:p w14:paraId="77F470EB" w14:textId="77777777" w:rsidR="00BD7BAD" w:rsidRPr="00364CFF" w:rsidRDefault="00BD7BAD" w:rsidP="003F6FE7">
            <w:pPr>
              <w:ind w:left="50" w:right="142"/>
              <w:jc w:val="both"/>
              <w:rPr>
                <w:sz w:val="28"/>
                <w:szCs w:val="28"/>
              </w:rPr>
            </w:pPr>
          </w:p>
        </w:tc>
      </w:tr>
      <w:tr w:rsidR="00BD7BAD" w:rsidRPr="000A1DD3" w14:paraId="178483DB" w14:textId="77777777" w:rsidTr="003F6FE7">
        <w:tc>
          <w:tcPr>
            <w:tcW w:w="630" w:type="dxa"/>
            <w:shd w:val="clear" w:color="auto" w:fill="auto"/>
          </w:tcPr>
          <w:p w14:paraId="5636A923" w14:textId="77777777" w:rsidR="00BD7BAD" w:rsidRPr="000A1DD3"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0A037983" w14:textId="77777777" w:rsidR="00BD7BAD" w:rsidRPr="00364CFF" w:rsidRDefault="00BD7BAD" w:rsidP="003F6FE7">
            <w:pPr>
              <w:ind w:left="50" w:right="142"/>
              <w:jc w:val="both"/>
              <w:rPr>
                <w:sz w:val="28"/>
                <w:szCs w:val="28"/>
              </w:rPr>
            </w:pPr>
            <w:r w:rsidRPr="00364CFF">
              <w:rPr>
                <w:sz w:val="28"/>
                <w:szCs w:val="28"/>
              </w:rPr>
              <w:t xml:space="preserve">Про </w:t>
            </w:r>
            <w:proofErr w:type="spellStart"/>
            <w:r w:rsidRPr="00364CFF">
              <w:rPr>
                <w:sz w:val="28"/>
                <w:szCs w:val="28"/>
              </w:rPr>
              <w:t>проєкт</w:t>
            </w:r>
            <w:proofErr w:type="spellEnd"/>
            <w:r w:rsidRPr="00364CFF">
              <w:rPr>
                <w:sz w:val="28"/>
                <w:szCs w:val="28"/>
              </w:rPr>
              <w:t xml:space="preserve"> Програми соціального захисту населення Луцької міської територіальної громади на 2023–2025 роки</w:t>
            </w:r>
          </w:p>
          <w:p w14:paraId="4259493E" w14:textId="77777777" w:rsidR="00BD7BAD" w:rsidRPr="00364CFF" w:rsidRDefault="00BD7BAD" w:rsidP="003F6FE7">
            <w:pPr>
              <w:ind w:left="50" w:right="142"/>
              <w:jc w:val="both"/>
              <w:rPr>
                <w:sz w:val="28"/>
                <w:szCs w:val="28"/>
              </w:rPr>
            </w:pPr>
            <w:r w:rsidRPr="00364CFF">
              <w:rPr>
                <w:sz w:val="28"/>
                <w:szCs w:val="28"/>
              </w:rPr>
              <w:t>-------------------------------------------------------------------------------------------------</w:t>
            </w:r>
          </w:p>
          <w:p w14:paraId="765BA144" w14:textId="77777777" w:rsidR="00BD7BAD" w:rsidRPr="00364CFF" w:rsidRDefault="00BD7BAD" w:rsidP="003F6FE7">
            <w:pPr>
              <w:tabs>
                <w:tab w:val="left" w:pos="1751"/>
              </w:tabs>
              <w:ind w:left="1758" w:hanging="1708"/>
              <w:rPr>
                <w:sz w:val="28"/>
                <w:szCs w:val="28"/>
              </w:rPr>
            </w:pPr>
            <w:r w:rsidRPr="00364CFF">
              <w:rPr>
                <w:sz w:val="28"/>
                <w:szCs w:val="28"/>
              </w:rPr>
              <w:t>Доповідає:      Майборода Вікторія Марківна</w:t>
            </w:r>
            <w:r w:rsidRPr="00364CFF">
              <w:rPr>
                <w:rFonts w:eastAsia="Arial Unicode MS"/>
                <w:kern w:val="2"/>
                <w:sz w:val="28"/>
                <w:szCs w:val="28"/>
                <w:lang w:bidi="hi-IN"/>
              </w:rPr>
              <w:t xml:space="preserve"> – директор департаменту соціальної політики</w:t>
            </w:r>
          </w:p>
          <w:p w14:paraId="3446B46D" w14:textId="77777777" w:rsidR="00BD7BAD" w:rsidRPr="00364CFF" w:rsidRDefault="00BD7BAD" w:rsidP="003F6FE7">
            <w:pPr>
              <w:ind w:left="50"/>
              <w:jc w:val="both"/>
              <w:rPr>
                <w:sz w:val="28"/>
                <w:szCs w:val="28"/>
              </w:rPr>
            </w:pPr>
          </w:p>
        </w:tc>
      </w:tr>
      <w:tr w:rsidR="00EE4679" w:rsidRPr="0058147A" w14:paraId="07E72E01" w14:textId="77777777" w:rsidTr="003F6FE7">
        <w:tc>
          <w:tcPr>
            <w:tcW w:w="630" w:type="dxa"/>
            <w:shd w:val="clear" w:color="auto" w:fill="auto"/>
          </w:tcPr>
          <w:p w14:paraId="51C31C42" w14:textId="77777777" w:rsidR="00EE4679" w:rsidRPr="0058147A" w:rsidRDefault="00EE4679"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451FF68E" w14:textId="77777777" w:rsidR="00EE4679" w:rsidRPr="00364CFF" w:rsidRDefault="00EE4679" w:rsidP="00EE4679">
            <w:pPr>
              <w:ind w:left="50" w:right="142"/>
              <w:jc w:val="both"/>
              <w:rPr>
                <w:sz w:val="28"/>
                <w:szCs w:val="28"/>
              </w:rPr>
            </w:pPr>
            <w:r w:rsidRPr="00364CFF">
              <w:rPr>
                <w:sz w:val="28"/>
                <w:szCs w:val="28"/>
              </w:rPr>
              <w:t xml:space="preserve">Про внесення змін до рішення виконавчого комітету міської ради від 15.09.2021 № 739-1 «Про новий склад комісії з питань надання фінансової підтримки громадським організаціям» </w:t>
            </w:r>
          </w:p>
          <w:p w14:paraId="7642729C" w14:textId="77777777" w:rsidR="00EE4679" w:rsidRPr="00364CFF" w:rsidRDefault="00EE4679" w:rsidP="00EE4679">
            <w:pPr>
              <w:ind w:left="50" w:right="142"/>
              <w:jc w:val="both"/>
              <w:rPr>
                <w:sz w:val="28"/>
                <w:szCs w:val="28"/>
              </w:rPr>
            </w:pPr>
            <w:r w:rsidRPr="00364CFF">
              <w:rPr>
                <w:sz w:val="28"/>
                <w:szCs w:val="28"/>
              </w:rPr>
              <w:t>-------------------------------------------------------------------------------------------------</w:t>
            </w:r>
          </w:p>
          <w:p w14:paraId="6E33C062" w14:textId="77777777" w:rsidR="00EE4679" w:rsidRPr="00364CFF" w:rsidRDefault="00EE4679" w:rsidP="00EE4679">
            <w:pPr>
              <w:tabs>
                <w:tab w:val="left" w:pos="1751"/>
              </w:tabs>
              <w:ind w:left="1758" w:hanging="1708"/>
              <w:rPr>
                <w:sz w:val="28"/>
                <w:szCs w:val="28"/>
              </w:rPr>
            </w:pPr>
            <w:r w:rsidRPr="00364CFF">
              <w:rPr>
                <w:sz w:val="28"/>
                <w:szCs w:val="28"/>
              </w:rPr>
              <w:t>Доповідає:      Майборода Вікторія Марківна</w:t>
            </w:r>
            <w:r w:rsidRPr="00364CFF">
              <w:rPr>
                <w:rFonts w:eastAsia="Arial Unicode MS"/>
                <w:kern w:val="2"/>
                <w:sz w:val="28"/>
                <w:szCs w:val="28"/>
                <w:lang w:bidi="hi-IN"/>
              </w:rPr>
              <w:t xml:space="preserve"> – директор департаменту соціальної політики</w:t>
            </w:r>
          </w:p>
          <w:p w14:paraId="5268573A" w14:textId="77777777" w:rsidR="00EE4679" w:rsidRPr="00364CFF" w:rsidRDefault="00EE4679" w:rsidP="003F6FE7">
            <w:pPr>
              <w:ind w:left="50" w:right="142"/>
              <w:jc w:val="both"/>
              <w:rPr>
                <w:sz w:val="28"/>
                <w:szCs w:val="28"/>
              </w:rPr>
            </w:pPr>
          </w:p>
        </w:tc>
      </w:tr>
      <w:tr w:rsidR="00BD7BAD" w:rsidRPr="000A1DD3" w14:paraId="0B011CAF" w14:textId="77777777" w:rsidTr="003F6FE7">
        <w:tc>
          <w:tcPr>
            <w:tcW w:w="630" w:type="dxa"/>
            <w:shd w:val="clear" w:color="auto" w:fill="auto"/>
          </w:tcPr>
          <w:p w14:paraId="4ADC9F59" w14:textId="77777777" w:rsidR="00BD7BAD" w:rsidRPr="000A1DD3"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0CDA0203" w14:textId="77777777" w:rsidR="00BD7BAD" w:rsidRPr="00364CFF" w:rsidRDefault="00BD7BAD" w:rsidP="003F6FE7">
            <w:pPr>
              <w:ind w:left="50"/>
              <w:jc w:val="both"/>
              <w:rPr>
                <w:sz w:val="28"/>
                <w:szCs w:val="28"/>
              </w:rPr>
            </w:pPr>
            <w:r w:rsidRPr="00364CFF">
              <w:rPr>
                <w:sz w:val="28"/>
                <w:szCs w:val="28"/>
              </w:rPr>
              <w:t>Про представлення до відзначення почесним званням «Мати-героїня»</w:t>
            </w:r>
          </w:p>
          <w:p w14:paraId="228BD70D" w14:textId="77777777" w:rsidR="00BD7BAD" w:rsidRPr="00364CFF" w:rsidRDefault="00BD7BAD" w:rsidP="003F6FE7">
            <w:pPr>
              <w:ind w:left="50" w:right="142"/>
              <w:jc w:val="both"/>
              <w:rPr>
                <w:sz w:val="28"/>
                <w:szCs w:val="28"/>
              </w:rPr>
            </w:pPr>
            <w:r w:rsidRPr="00364CFF">
              <w:rPr>
                <w:sz w:val="28"/>
                <w:szCs w:val="28"/>
              </w:rPr>
              <w:t>-------------------------------------------------------------------------------------------------</w:t>
            </w:r>
          </w:p>
          <w:p w14:paraId="69C5DCC5" w14:textId="77777777" w:rsidR="00BD7BAD" w:rsidRPr="00364CFF" w:rsidRDefault="00BD7BAD" w:rsidP="003F6FE7">
            <w:pPr>
              <w:tabs>
                <w:tab w:val="left" w:pos="1751"/>
              </w:tabs>
              <w:ind w:left="1758" w:hanging="1708"/>
              <w:rPr>
                <w:sz w:val="28"/>
                <w:szCs w:val="28"/>
              </w:rPr>
            </w:pPr>
            <w:r w:rsidRPr="00364CFF">
              <w:rPr>
                <w:sz w:val="28"/>
                <w:szCs w:val="28"/>
              </w:rPr>
              <w:t>Доповідає:      Майборода Вікторія Марківна</w:t>
            </w:r>
            <w:r w:rsidRPr="00364CFF">
              <w:rPr>
                <w:rFonts w:eastAsia="Arial Unicode MS"/>
                <w:kern w:val="2"/>
                <w:sz w:val="28"/>
                <w:szCs w:val="28"/>
                <w:lang w:bidi="hi-IN"/>
              </w:rPr>
              <w:t xml:space="preserve"> – директор департаменту соціальної політики</w:t>
            </w:r>
          </w:p>
          <w:p w14:paraId="66B3639B" w14:textId="77777777" w:rsidR="00BD7BAD" w:rsidRPr="00364CFF" w:rsidRDefault="00BD7BAD" w:rsidP="003F6FE7">
            <w:pPr>
              <w:ind w:left="50"/>
              <w:jc w:val="both"/>
              <w:rPr>
                <w:sz w:val="28"/>
                <w:szCs w:val="28"/>
              </w:rPr>
            </w:pPr>
          </w:p>
        </w:tc>
      </w:tr>
      <w:tr w:rsidR="00BD7BAD" w:rsidRPr="000A1DD3" w14:paraId="2BB1A31A" w14:textId="77777777" w:rsidTr="003F6FE7">
        <w:tc>
          <w:tcPr>
            <w:tcW w:w="630" w:type="dxa"/>
            <w:shd w:val="clear" w:color="auto" w:fill="auto"/>
          </w:tcPr>
          <w:p w14:paraId="44B62437" w14:textId="77777777" w:rsidR="00BD7BAD" w:rsidRPr="000A1DD3"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1A982621" w14:textId="77777777" w:rsidR="00BD7BAD" w:rsidRPr="00364CFF" w:rsidRDefault="00BD7BAD" w:rsidP="003F6FE7">
            <w:pPr>
              <w:ind w:left="50"/>
              <w:jc w:val="both"/>
              <w:rPr>
                <w:sz w:val="28"/>
                <w:szCs w:val="28"/>
              </w:rPr>
            </w:pPr>
            <w:r w:rsidRPr="00364CFF">
              <w:rPr>
                <w:sz w:val="28"/>
                <w:szCs w:val="28"/>
              </w:rPr>
              <w:t>Про виплату допомоги на поховання</w:t>
            </w:r>
          </w:p>
          <w:p w14:paraId="59FB72CA" w14:textId="77777777" w:rsidR="00BD7BAD" w:rsidRPr="00364CFF" w:rsidRDefault="00BD7BAD" w:rsidP="003F6FE7">
            <w:pPr>
              <w:ind w:left="50" w:right="142"/>
              <w:jc w:val="both"/>
              <w:rPr>
                <w:sz w:val="28"/>
                <w:szCs w:val="28"/>
              </w:rPr>
            </w:pPr>
            <w:r w:rsidRPr="00364CFF">
              <w:rPr>
                <w:sz w:val="28"/>
                <w:szCs w:val="28"/>
              </w:rPr>
              <w:t>-------------------------------------------------------------------------------------------------</w:t>
            </w:r>
          </w:p>
          <w:p w14:paraId="1E6F8F12" w14:textId="77777777" w:rsidR="00BD7BAD" w:rsidRPr="00364CFF" w:rsidRDefault="00BD7BAD" w:rsidP="003F6FE7">
            <w:pPr>
              <w:tabs>
                <w:tab w:val="left" w:pos="1751"/>
              </w:tabs>
              <w:ind w:left="1758" w:hanging="1708"/>
              <w:rPr>
                <w:sz w:val="28"/>
                <w:szCs w:val="28"/>
              </w:rPr>
            </w:pPr>
            <w:r w:rsidRPr="00364CFF">
              <w:rPr>
                <w:sz w:val="28"/>
                <w:szCs w:val="28"/>
              </w:rPr>
              <w:t>Доповідає:      Майборода Вікторія Марківна</w:t>
            </w:r>
            <w:r w:rsidRPr="00364CFF">
              <w:rPr>
                <w:rFonts w:eastAsia="Arial Unicode MS"/>
                <w:kern w:val="2"/>
                <w:sz w:val="28"/>
                <w:szCs w:val="28"/>
                <w:lang w:bidi="hi-IN"/>
              </w:rPr>
              <w:t xml:space="preserve"> – директор департаменту соціальної політики</w:t>
            </w:r>
          </w:p>
          <w:p w14:paraId="38D0574B" w14:textId="77777777" w:rsidR="00BD7BAD" w:rsidRPr="00364CFF" w:rsidRDefault="00BD7BAD" w:rsidP="003F6FE7">
            <w:pPr>
              <w:ind w:left="50"/>
              <w:jc w:val="both"/>
              <w:rPr>
                <w:sz w:val="28"/>
                <w:szCs w:val="28"/>
              </w:rPr>
            </w:pPr>
          </w:p>
        </w:tc>
      </w:tr>
      <w:tr w:rsidR="00BD7BAD" w:rsidRPr="00727296" w14:paraId="36172DA7" w14:textId="77777777" w:rsidTr="003F6FE7">
        <w:tc>
          <w:tcPr>
            <w:tcW w:w="630" w:type="dxa"/>
            <w:shd w:val="clear" w:color="auto" w:fill="auto"/>
          </w:tcPr>
          <w:p w14:paraId="58CAE187" w14:textId="77777777" w:rsidR="00BD7BAD" w:rsidRPr="00727296"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7A3AE403" w14:textId="77777777" w:rsidR="00BD7BAD" w:rsidRPr="00364CFF" w:rsidRDefault="00BD7BAD" w:rsidP="003F6FE7">
            <w:pPr>
              <w:ind w:left="50"/>
              <w:jc w:val="both"/>
              <w:rPr>
                <w:sz w:val="28"/>
                <w:szCs w:val="28"/>
              </w:rPr>
            </w:pPr>
            <w:r w:rsidRPr="00364CFF">
              <w:rPr>
                <w:sz w:val="28"/>
                <w:szCs w:val="28"/>
              </w:rPr>
              <w:t xml:space="preserve">Про </w:t>
            </w:r>
            <w:proofErr w:type="spellStart"/>
            <w:r w:rsidRPr="00364CFF">
              <w:rPr>
                <w:sz w:val="28"/>
                <w:szCs w:val="28"/>
              </w:rPr>
              <w:t>проєкт</w:t>
            </w:r>
            <w:proofErr w:type="spellEnd"/>
            <w:r w:rsidRPr="00364CFF">
              <w:rPr>
                <w:sz w:val="28"/>
                <w:szCs w:val="28"/>
              </w:rPr>
              <w:t xml:space="preserve"> Програми підтримки КП «</w:t>
            </w:r>
            <w:proofErr w:type="spellStart"/>
            <w:r w:rsidRPr="00364CFF">
              <w:rPr>
                <w:sz w:val="28"/>
                <w:szCs w:val="28"/>
              </w:rPr>
              <w:t>Луцькводоканал</w:t>
            </w:r>
            <w:proofErr w:type="spellEnd"/>
            <w:r w:rsidRPr="00364CFF">
              <w:rPr>
                <w:sz w:val="28"/>
                <w:szCs w:val="28"/>
              </w:rPr>
              <w:t>» на 202</w:t>
            </w:r>
            <w:r w:rsidRPr="00364CFF">
              <w:rPr>
                <w:sz w:val="28"/>
                <w:szCs w:val="28"/>
                <w:lang w:val="ru-RU"/>
              </w:rPr>
              <w:t>3</w:t>
            </w:r>
            <w:r w:rsidRPr="00364CFF">
              <w:rPr>
                <w:sz w:val="28"/>
                <w:szCs w:val="28"/>
              </w:rPr>
              <w:t xml:space="preserve"> рік</w:t>
            </w:r>
          </w:p>
          <w:p w14:paraId="404A3D7A" w14:textId="77777777" w:rsidR="00BD7BAD" w:rsidRPr="00364CFF" w:rsidRDefault="00BD7BAD" w:rsidP="003F6FE7">
            <w:pPr>
              <w:ind w:left="50" w:right="142"/>
              <w:jc w:val="both"/>
              <w:rPr>
                <w:sz w:val="28"/>
                <w:szCs w:val="28"/>
              </w:rPr>
            </w:pPr>
            <w:r w:rsidRPr="00364CFF">
              <w:rPr>
                <w:sz w:val="28"/>
                <w:szCs w:val="28"/>
              </w:rPr>
              <w:t>-------------------------------------------------------------------------------------------------</w:t>
            </w:r>
          </w:p>
          <w:p w14:paraId="7B254ADB" w14:textId="77777777" w:rsidR="00BD7BAD" w:rsidRPr="00364CFF" w:rsidRDefault="00BD7BAD" w:rsidP="003F6FE7">
            <w:pPr>
              <w:widowControl w:val="0"/>
              <w:ind w:left="1751" w:right="142" w:hanging="1701"/>
              <w:rPr>
                <w:sz w:val="28"/>
                <w:szCs w:val="28"/>
              </w:rPr>
            </w:pPr>
            <w:r w:rsidRPr="00364CFF">
              <w:rPr>
                <w:sz w:val="28"/>
                <w:szCs w:val="28"/>
              </w:rPr>
              <w:t>Доповідає:      Гуменюк Віктор Миколайович  – директор комунального підприємства «</w:t>
            </w:r>
            <w:proofErr w:type="spellStart"/>
            <w:r w:rsidRPr="00364CFF">
              <w:rPr>
                <w:sz w:val="28"/>
                <w:szCs w:val="28"/>
              </w:rPr>
              <w:t>Луцькводоканал</w:t>
            </w:r>
            <w:proofErr w:type="spellEnd"/>
            <w:r w:rsidRPr="00364CFF">
              <w:rPr>
                <w:sz w:val="28"/>
                <w:szCs w:val="28"/>
              </w:rPr>
              <w:t>»</w:t>
            </w:r>
          </w:p>
          <w:p w14:paraId="60B5B615" w14:textId="77777777" w:rsidR="00BD7BAD" w:rsidRPr="00364CFF" w:rsidRDefault="00BD7BAD" w:rsidP="003F6FE7">
            <w:pPr>
              <w:ind w:left="50" w:right="142"/>
              <w:jc w:val="both"/>
              <w:rPr>
                <w:sz w:val="28"/>
                <w:szCs w:val="28"/>
              </w:rPr>
            </w:pPr>
          </w:p>
        </w:tc>
      </w:tr>
      <w:tr w:rsidR="00BD7BAD" w:rsidRPr="00062352" w14:paraId="04E08A55" w14:textId="77777777" w:rsidTr="003F6FE7">
        <w:tc>
          <w:tcPr>
            <w:tcW w:w="630" w:type="dxa"/>
            <w:shd w:val="clear" w:color="auto" w:fill="auto"/>
          </w:tcPr>
          <w:p w14:paraId="323F3A55" w14:textId="77777777" w:rsidR="00BD7BAD" w:rsidRPr="00062352"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3EADA07A" w14:textId="77777777" w:rsidR="00BD7BAD" w:rsidRPr="00364CFF" w:rsidRDefault="00BD7BAD" w:rsidP="003F6FE7">
            <w:pPr>
              <w:ind w:left="50" w:right="142"/>
              <w:jc w:val="both"/>
              <w:rPr>
                <w:sz w:val="28"/>
                <w:szCs w:val="28"/>
              </w:rPr>
            </w:pPr>
            <w:r w:rsidRPr="00364CFF">
              <w:rPr>
                <w:sz w:val="28"/>
                <w:szCs w:val="28"/>
              </w:rPr>
              <w:t xml:space="preserve">Про внесення змін до рішення виконавчого комітету міської ради від 14.09.2022 № 446-1 «Про погодження Плану розвитку </w:t>
            </w:r>
            <w:r w:rsidRPr="00364CFF">
              <w:rPr>
                <w:sz w:val="28"/>
                <w:szCs w:val="28"/>
              </w:rPr>
              <w:lastRenderedPageBreak/>
              <w:t>КП «</w:t>
            </w:r>
            <w:proofErr w:type="spellStart"/>
            <w:r w:rsidRPr="00364CFF">
              <w:rPr>
                <w:sz w:val="28"/>
                <w:szCs w:val="28"/>
              </w:rPr>
              <w:t>Луцькводоканал</w:t>
            </w:r>
            <w:proofErr w:type="spellEnd"/>
            <w:r w:rsidRPr="00364CFF">
              <w:rPr>
                <w:sz w:val="28"/>
                <w:szCs w:val="28"/>
              </w:rPr>
              <w:t>» на 2022–2026 роки (в новій редакції) та Інвестиційної програми КП «</w:t>
            </w:r>
            <w:proofErr w:type="spellStart"/>
            <w:r w:rsidRPr="00364CFF">
              <w:rPr>
                <w:sz w:val="28"/>
                <w:szCs w:val="28"/>
              </w:rPr>
              <w:t>Луцькводоканал</w:t>
            </w:r>
            <w:proofErr w:type="spellEnd"/>
            <w:r w:rsidRPr="00364CFF">
              <w:rPr>
                <w:sz w:val="28"/>
                <w:szCs w:val="28"/>
              </w:rPr>
              <w:t>» на 2022 рік (в новій редакції)»</w:t>
            </w:r>
          </w:p>
          <w:p w14:paraId="25F23ABE" w14:textId="77777777" w:rsidR="00BD7BAD" w:rsidRPr="00364CFF" w:rsidRDefault="00BD7BAD" w:rsidP="003F6FE7">
            <w:pPr>
              <w:ind w:left="50" w:right="142"/>
              <w:jc w:val="both"/>
              <w:rPr>
                <w:sz w:val="28"/>
                <w:szCs w:val="28"/>
              </w:rPr>
            </w:pPr>
            <w:r w:rsidRPr="00364CFF">
              <w:rPr>
                <w:sz w:val="28"/>
                <w:szCs w:val="28"/>
              </w:rPr>
              <w:t>-------------------------------------------------------------------------------------------------</w:t>
            </w:r>
          </w:p>
          <w:p w14:paraId="58C45D5E" w14:textId="77777777" w:rsidR="00BD7BAD" w:rsidRPr="00364CFF" w:rsidRDefault="00BD7BAD" w:rsidP="003F6FE7">
            <w:pPr>
              <w:widowControl w:val="0"/>
              <w:ind w:left="1751" w:right="142" w:hanging="1701"/>
              <w:rPr>
                <w:sz w:val="28"/>
                <w:szCs w:val="28"/>
              </w:rPr>
            </w:pPr>
            <w:r w:rsidRPr="00364CFF">
              <w:rPr>
                <w:sz w:val="28"/>
                <w:szCs w:val="28"/>
              </w:rPr>
              <w:t>Доповідає:      Гуменюк Віктор Миколайович  – директор комунального підприємства «</w:t>
            </w:r>
            <w:proofErr w:type="spellStart"/>
            <w:r w:rsidRPr="00364CFF">
              <w:rPr>
                <w:sz w:val="28"/>
                <w:szCs w:val="28"/>
              </w:rPr>
              <w:t>Луцькводоканал</w:t>
            </w:r>
            <w:proofErr w:type="spellEnd"/>
            <w:r w:rsidRPr="00364CFF">
              <w:rPr>
                <w:sz w:val="28"/>
                <w:szCs w:val="28"/>
              </w:rPr>
              <w:t>»</w:t>
            </w:r>
          </w:p>
          <w:p w14:paraId="003ED0E5" w14:textId="77777777" w:rsidR="00BD7BAD" w:rsidRPr="00364CFF" w:rsidRDefault="00BD7BAD" w:rsidP="003F6FE7">
            <w:pPr>
              <w:widowControl w:val="0"/>
              <w:ind w:left="1751" w:right="142" w:hanging="1701"/>
              <w:rPr>
                <w:sz w:val="28"/>
                <w:szCs w:val="28"/>
              </w:rPr>
            </w:pPr>
          </w:p>
        </w:tc>
      </w:tr>
      <w:tr w:rsidR="0038161A" w:rsidRPr="00851D6F" w14:paraId="7C85B619" w14:textId="77777777" w:rsidTr="003F6FE7">
        <w:tc>
          <w:tcPr>
            <w:tcW w:w="630" w:type="dxa"/>
            <w:shd w:val="clear" w:color="auto" w:fill="auto"/>
          </w:tcPr>
          <w:p w14:paraId="352787A4" w14:textId="77777777" w:rsidR="0038161A" w:rsidRPr="00851D6F" w:rsidRDefault="0038161A"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488B7F99" w14:textId="77777777" w:rsidR="0038161A" w:rsidRPr="00364CFF" w:rsidRDefault="0038161A" w:rsidP="0038161A">
            <w:pPr>
              <w:ind w:left="50" w:right="142"/>
              <w:jc w:val="both"/>
              <w:rPr>
                <w:sz w:val="28"/>
                <w:szCs w:val="28"/>
              </w:rPr>
            </w:pPr>
            <w:r w:rsidRPr="00364CFF">
              <w:rPr>
                <w:sz w:val="28"/>
                <w:szCs w:val="28"/>
              </w:rPr>
              <w:t>Про затвердження інвестиційної програми ЛСКАП «</w:t>
            </w:r>
            <w:proofErr w:type="spellStart"/>
            <w:r w:rsidRPr="00364CFF">
              <w:rPr>
                <w:sz w:val="28"/>
                <w:szCs w:val="28"/>
              </w:rPr>
              <w:t>Луцькспецкомунтранс</w:t>
            </w:r>
            <w:proofErr w:type="spellEnd"/>
            <w:r w:rsidRPr="00364CFF">
              <w:rPr>
                <w:sz w:val="28"/>
                <w:szCs w:val="28"/>
              </w:rPr>
              <w:t xml:space="preserve">» </w:t>
            </w:r>
            <w:bookmarkStart w:id="1" w:name="_Hlk119061303"/>
            <w:r w:rsidRPr="00364CFF">
              <w:rPr>
                <w:sz w:val="28"/>
                <w:szCs w:val="28"/>
              </w:rPr>
              <w:t>на 2022–2025 роки</w:t>
            </w:r>
          </w:p>
          <w:bookmarkEnd w:id="1"/>
          <w:p w14:paraId="2AAADC26" w14:textId="77777777" w:rsidR="0038161A" w:rsidRPr="00364CFF" w:rsidRDefault="0038161A" w:rsidP="0038161A">
            <w:pPr>
              <w:ind w:left="50" w:right="142"/>
              <w:jc w:val="both"/>
              <w:rPr>
                <w:sz w:val="28"/>
                <w:szCs w:val="28"/>
              </w:rPr>
            </w:pPr>
            <w:r w:rsidRPr="00364CFF">
              <w:rPr>
                <w:sz w:val="28"/>
                <w:szCs w:val="28"/>
              </w:rPr>
              <w:t>-------------------------------------------------------------------------------------------------</w:t>
            </w:r>
          </w:p>
          <w:p w14:paraId="77CC6B94" w14:textId="77777777" w:rsidR="0038161A" w:rsidRPr="00364CFF" w:rsidRDefault="0038161A" w:rsidP="0038161A">
            <w:pPr>
              <w:widowControl w:val="0"/>
              <w:ind w:left="1751" w:right="142" w:hanging="1701"/>
              <w:rPr>
                <w:sz w:val="28"/>
                <w:szCs w:val="28"/>
              </w:rPr>
            </w:pPr>
            <w:r w:rsidRPr="00364CFF">
              <w:rPr>
                <w:sz w:val="28"/>
                <w:szCs w:val="28"/>
              </w:rPr>
              <w:t>Доповідає:      Марценюк Володимир Віталійович – директор Луцького спеціального комунального автотранспортного підприємства «</w:t>
            </w:r>
            <w:proofErr w:type="spellStart"/>
            <w:r w:rsidRPr="00364CFF">
              <w:rPr>
                <w:sz w:val="28"/>
                <w:szCs w:val="28"/>
              </w:rPr>
              <w:t>Луцькспецкомунтранс</w:t>
            </w:r>
            <w:proofErr w:type="spellEnd"/>
            <w:r w:rsidRPr="00364CFF">
              <w:rPr>
                <w:sz w:val="28"/>
                <w:szCs w:val="28"/>
              </w:rPr>
              <w:t>»</w:t>
            </w:r>
          </w:p>
          <w:p w14:paraId="7847FB6E" w14:textId="77777777" w:rsidR="0038161A" w:rsidRPr="00364CFF" w:rsidRDefault="0038161A" w:rsidP="0038161A">
            <w:pPr>
              <w:widowControl w:val="0"/>
              <w:ind w:left="1751" w:right="142" w:hanging="1701"/>
              <w:rPr>
                <w:sz w:val="28"/>
                <w:szCs w:val="28"/>
              </w:rPr>
            </w:pPr>
          </w:p>
        </w:tc>
      </w:tr>
      <w:tr w:rsidR="00A87D6B" w:rsidRPr="00A82363" w14:paraId="3224CFB0" w14:textId="77777777" w:rsidTr="003F6FE7">
        <w:tc>
          <w:tcPr>
            <w:tcW w:w="630" w:type="dxa"/>
            <w:shd w:val="clear" w:color="auto" w:fill="auto"/>
          </w:tcPr>
          <w:p w14:paraId="30A7E920" w14:textId="77777777" w:rsidR="00A87D6B" w:rsidRPr="00A82363" w:rsidRDefault="00A87D6B"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34A736D5" w14:textId="77777777" w:rsidR="00A87D6B" w:rsidRPr="00364CFF" w:rsidRDefault="00A87D6B" w:rsidP="003F6FE7">
            <w:pPr>
              <w:ind w:left="50"/>
              <w:jc w:val="both"/>
              <w:rPr>
                <w:sz w:val="28"/>
                <w:szCs w:val="28"/>
              </w:rPr>
            </w:pPr>
            <w:r w:rsidRPr="00364CFF">
              <w:rPr>
                <w:sz w:val="28"/>
                <w:szCs w:val="28"/>
              </w:rPr>
              <w:t>Про роботу житлово-комунального підприємства № 7</w:t>
            </w:r>
          </w:p>
          <w:p w14:paraId="0DEF6ACA" w14:textId="77777777" w:rsidR="00A87D6B" w:rsidRPr="00364CFF" w:rsidRDefault="00A87D6B" w:rsidP="003F6FE7">
            <w:pPr>
              <w:ind w:left="50" w:right="142"/>
              <w:jc w:val="both"/>
              <w:rPr>
                <w:sz w:val="28"/>
                <w:szCs w:val="28"/>
              </w:rPr>
            </w:pPr>
            <w:r w:rsidRPr="00364CFF">
              <w:rPr>
                <w:sz w:val="28"/>
                <w:szCs w:val="28"/>
              </w:rPr>
              <w:t>-------------------------------------------------------------------------------------------------</w:t>
            </w:r>
          </w:p>
          <w:p w14:paraId="34E07FF4" w14:textId="77777777" w:rsidR="00A87D6B" w:rsidRPr="00364CFF" w:rsidRDefault="00A87D6B" w:rsidP="003F6FE7">
            <w:pPr>
              <w:widowControl w:val="0"/>
              <w:ind w:left="2318" w:right="142" w:hanging="2268"/>
              <w:rPr>
                <w:rFonts w:ascii="Times New Roman CYR" w:eastAsia="Arial Unicode MS" w:hAnsi="Times New Roman CYR" w:cs="Times New Roman CYR"/>
                <w:kern w:val="2"/>
                <w:sz w:val="28"/>
                <w:szCs w:val="28"/>
                <w:lang w:bidi="hi-IN"/>
              </w:rPr>
            </w:pPr>
            <w:proofErr w:type="spellStart"/>
            <w:r w:rsidRPr="00364CFF">
              <w:rPr>
                <w:sz w:val="28"/>
                <w:szCs w:val="28"/>
              </w:rPr>
              <w:t>Співдоповідають</w:t>
            </w:r>
            <w:proofErr w:type="spellEnd"/>
            <w:r w:rsidRPr="00364CFF">
              <w:rPr>
                <w:sz w:val="28"/>
                <w:szCs w:val="28"/>
              </w:rPr>
              <w:t>:</w:t>
            </w:r>
            <w:r w:rsidRPr="00364CFF">
              <w:rPr>
                <w:rFonts w:ascii="Times New Roman CYR" w:eastAsia="Arial Unicode MS" w:hAnsi="Times New Roman CYR" w:cs="Times New Roman CYR"/>
                <w:kern w:val="2"/>
                <w:sz w:val="28"/>
                <w:szCs w:val="28"/>
                <w:lang w:bidi="hi-IN"/>
              </w:rPr>
              <w:t xml:space="preserve">  </w:t>
            </w:r>
            <w:proofErr w:type="spellStart"/>
            <w:r w:rsidRPr="00364CFF">
              <w:rPr>
                <w:rFonts w:eastAsia="Arial Unicode MS"/>
                <w:kern w:val="2"/>
                <w:sz w:val="28"/>
                <w:szCs w:val="28"/>
                <w:lang w:bidi="hi-IN"/>
              </w:rPr>
              <w:t>Гарбарчук</w:t>
            </w:r>
            <w:proofErr w:type="spellEnd"/>
            <w:r w:rsidRPr="00364CFF">
              <w:rPr>
                <w:rFonts w:eastAsia="Arial Unicode MS"/>
                <w:kern w:val="2"/>
                <w:sz w:val="28"/>
                <w:szCs w:val="28"/>
                <w:lang w:bidi="hi-IN"/>
              </w:rPr>
              <w:t xml:space="preserve"> Микола Миколайович – директор житлово-комунального підприємства № 7</w:t>
            </w:r>
          </w:p>
          <w:p w14:paraId="239992CD" w14:textId="77777777" w:rsidR="00A87D6B" w:rsidRPr="00364CFF" w:rsidRDefault="00825915" w:rsidP="00A87D6B">
            <w:pPr>
              <w:widowControl w:val="0"/>
              <w:ind w:left="2318" w:right="142"/>
              <w:rPr>
                <w:sz w:val="28"/>
                <w:szCs w:val="28"/>
              </w:rPr>
            </w:pP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r w:rsidRPr="00364CFF">
              <w:rPr>
                <w:sz w:val="28"/>
                <w:szCs w:val="28"/>
              </w:rPr>
              <w:t xml:space="preserve"> </w:t>
            </w:r>
          </w:p>
          <w:p w14:paraId="55A1902C" w14:textId="77777777" w:rsidR="00825915" w:rsidRPr="00364CFF" w:rsidRDefault="00825915" w:rsidP="00A87D6B">
            <w:pPr>
              <w:widowControl w:val="0"/>
              <w:ind w:left="2318" w:right="142"/>
              <w:rPr>
                <w:sz w:val="28"/>
                <w:szCs w:val="28"/>
              </w:rPr>
            </w:pPr>
          </w:p>
        </w:tc>
      </w:tr>
      <w:tr w:rsidR="00A87D6B" w:rsidRPr="00A82363" w14:paraId="4198277D" w14:textId="77777777" w:rsidTr="003F6FE7">
        <w:tc>
          <w:tcPr>
            <w:tcW w:w="630" w:type="dxa"/>
            <w:shd w:val="clear" w:color="auto" w:fill="auto"/>
          </w:tcPr>
          <w:p w14:paraId="49405566" w14:textId="77777777" w:rsidR="00A87D6B" w:rsidRPr="00A82363" w:rsidRDefault="00A87D6B"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44190851" w14:textId="77777777" w:rsidR="00A87D6B" w:rsidRPr="00364CFF" w:rsidRDefault="00A87D6B" w:rsidP="003F6FE7">
            <w:pPr>
              <w:ind w:left="50" w:right="142"/>
              <w:jc w:val="both"/>
              <w:rPr>
                <w:sz w:val="28"/>
                <w:szCs w:val="28"/>
              </w:rPr>
            </w:pPr>
            <w:r w:rsidRPr="00364CFF">
              <w:rPr>
                <w:sz w:val="28"/>
                <w:szCs w:val="28"/>
              </w:rPr>
              <w:t>Про роботу комунального підприємства «Луцький спеціалізований комбінат комунально-побутового обслуговування»</w:t>
            </w:r>
          </w:p>
          <w:p w14:paraId="0F60D23C" w14:textId="77777777" w:rsidR="00A87D6B" w:rsidRPr="00364CFF" w:rsidRDefault="00A87D6B" w:rsidP="003F6FE7">
            <w:pPr>
              <w:ind w:left="50" w:right="142"/>
              <w:jc w:val="both"/>
              <w:rPr>
                <w:sz w:val="28"/>
                <w:szCs w:val="28"/>
              </w:rPr>
            </w:pPr>
            <w:r w:rsidRPr="00364CFF">
              <w:rPr>
                <w:sz w:val="28"/>
                <w:szCs w:val="28"/>
              </w:rPr>
              <w:t>-------------------------------------------------------------------------------------------------</w:t>
            </w:r>
          </w:p>
          <w:p w14:paraId="106E143A" w14:textId="77777777" w:rsidR="00A87D6B" w:rsidRPr="00364CFF" w:rsidRDefault="00A87D6B" w:rsidP="00A87D6B">
            <w:pPr>
              <w:widowControl w:val="0"/>
              <w:ind w:left="2318" w:right="142" w:hanging="2268"/>
              <w:rPr>
                <w:sz w:val="28"/>
                <w:szCs w:val="28"/>
              </w:rPr>
            </w:pPr>
            <w:proofErr w:type="spellStart"/>
            <w:r w:rsidRPr="00364CFF">
              <w:rPr>
                <w:sz w:val="28"/>
                <w:szCs w:val="28"/>
              </w:rPr>
              <w:t>Співдоповідають</w:t>
            </w:r>
            <w:proofErr w:type="spellEnd"/>
            <w:r w:rsidRPr="00364CFF">
              <w:rPr>
                <w:sz w:val="28"/>
                <w:szCs w:val="28"/>
              </w:rPr>
              <w:t>:</w:t>
            </w:r>
            <w:r w:rsidRPr="00364CFF">
              <w:rPr>
                <w:rFonts w:ascii="Times New Roman CYR" w:eastAsia="Arial Unicode MS" w:hAnsi="Times New Roman CYR" w:cs="Times New Roman CYR"/>
                <w:kern w:val="2"/>
                <w:sz w:val="28"/>
                <w:szCs w:val="28"/>
                <w:lang w:bidi="hi-IN"/>
              </w:rPr>
              <w:t xml:space="preserve">  </w:t>
            </w:r>
            <w:proofErr w:type="spellStart"/>
            <w:r w:rsidRPr="00364CFF">
              <w:rPr>
                <w:rFonts w:eastAsia="Arial Unicode MS"/>
                <w:kern w:val="2"/>
                <w:sz w:val="28"/>
                <w:szCs w:val="28"/>
                <w:lang w:bidi="hi-IN"/>
              </w:rPr>
              <w:t>Цетнар</w:t>
            </w:r>
            <w:proofErr w:type="spellEnd"/>
            <w:r w:rsidRPr="00364CFF">
              <w:rPr>
                <w:rFonts w:eastAsia="Arial Unicode MS"/>
                <w:kern w:val="2"/>
                <w:sz w:val="28"/>
                <w:szCs w:val="28"/>
                <w:lang w:bidi="hi-IN"/>
              </w:rPr>
              <w:t xml:space="preserve"> Василь Павлович – директор комунального підприємства </w:t>
            </w:r>
            <w:r w:rsidRPr="00364CFF">
              <w:rPr>
                <w:sz w:val="28"/>
                <w:szCs w:val="28"/>
              </w:rPr>
              <w:t>«Луцький спеціалізований комбінат комунально-побутового обслуговування»</w:t>
            </w:r>
          </w:p>
          <w:p w14:paraId="6A0AB309" w14:textId="77777777" w:rsidR="00A87D6B" w:rsidRPr="00364CFF" w:rsidRDefault="00825915" w:rsidP="00825915">
            <w:pPr>
              <w:ind w:left="2325"/>
            </w:pP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r w:rsidRPr="00364CFF">
              <w:t xml:space="preserve"> </w:t>
            </w:r>
          </w:p>
          <w:p w14:paraId="3783426D" w14:textId="77777777" w:rsidR="00825915" w:rsidRPr="00364CFF" w:rsidRDefault="00825915" w:rsidP="00825915">
            <w:pPr>
              <w:ind w:left="2325"/>
            </w:pPr>
          </w:p>
        </w:tc>
      </w:tr>
      <w:tr w:rsidR="00A87D6B" w:rsidRPr="00727296" w14:paraId="389D9398" w14:textId="77777777" w:rsidTr="003F6FE7">
        <w:tc>
          <w:tcPr>
            <w:tcW w:w="630" w:type="dxa"/>
            <w:shd w:val="clear" w:color="auto" w:fill="auto"/>
          </w:tcPr>
          <w:p w14:paraId="052FC2BA" w14:textId="77777777" w:rsidR="00A87D6B" w:rsidRPr="00727296" w:rsidRDefault="00A87D6B"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144E04A8" w14:textId="77777777" w:rsidR="00A87D6B" w:rsidRPr="00364CFF" w:rsidRDefault="00A87D6B" w:rsidP="003F6FE7">
            <w:pPr>
              <w:ind w:left="50"/>
              <w:jc w:val="both"/>
              <w:rPr>
                <w:sz w:val="28"/>
                <w:szCs w:val="28"/>
              </w:rPr>
            </w:pPr>
            <w:r w:rsidRPr="00364CFF">
              <w:rPr>
                <w:sz w:val="28"/>
                <w:szCs w:val="28"/>
              </w:rPr>
              <w:t>Про роботу комунального підприємства «Парки та сквери м. Луцька»</w:t>
            </w:r>
          </w:p>
          <w:p w14:paraId="10156585" w14:textId="77777777" w:rsidR="00A87D6B" w:rsidRPr="00364CFF" w:rsidRDefault="00A87D6B" w:rsidP="003F6FE7">
            <w:pPr>
              <w:ind w:left="50" w:right="142"/>
              <w:jc w:val="both"/>
              <w:rPr>
                <w:sz w:val="28"/>
                <w:szCs w:val="28"/>
              </w:rPr>
            </w:pPr>
            <w:r w:rsidRPr="00364CFF">
              <w:rPr>
                <w:sz w:val="28"/>
                <w:szCs w:val="28"/>
              </w:rPr>
              <w:t>-------------------------------------------------------------------------------------------------</w:t>
            </w:r>
          </w:p>
          <w:p w14:paraId="1FE4538B" w14:textId="77777777" w:rsidR="00A87D6B" w:rsidRPr="00364CFF" w:rsidRDefault="00A87D6B" w:rsidP="00713469">
            <w:pPr>
              <w:widowControl w:val="0"/>
              <w:ind w:left="2318" w:right="-1" w:hanging="2268"/>
              <w:rPr>
                <w:rFonts w:eastAsia="Arial Unicode MS"/>
                <w:kern w:val="2"/>
                <w:sz w:val="28"/>
                <w:szCs w:val="28"/>
                <w:lang w:bidi="hi-IN"/>
              </w:rPr>
            </w:pPr>
            <w:proofErr w:type="spellStart"/>
            <w:r w:rsidRPr="00364CFF">
              <w:rPr>
                <w:sz w:val="28"/>
                <w:szCs w:val="28"/>
              </w:rPr>
              <w:t>Співдоповідають</w:t>
            </w:r>
            <w:proofErr w:type="spellEnd"/>
            <w:r w:rsidRPr="00364CFF">
              <w:rPr>
                <w:sz w:val="28"/>
                <w:szCs w:val="28"/>
              </w:rPr>
              <w:t>:</w:t>
            </w:r>
            <w:r w:rsidRPr="00364CFF">
              <w:rPr>
                <w:rFonts w:ascii="Times New Roman CYR" w:eastAsia="Arial Unicode MS" w:hAnsi="Times New Roman CYR" w:cs="Times New Roman CYR"/>
                <w:kern w:val="2"/>
                <w:sz w:val="28"/>
                <w:szCs w:val="28"/>
                <w:lang w:bidi="hi-IN"/>
              </w:rPr>
              <w:t xml:space="preserve">  </w:t>
            </w:r>
            <w:proofErr w:type="spellStart"/>
            <w:r w:rsidRPr="00364CFF">
              <w:rPr>
                <w:rFonts w:eastAsia="Arial Unicode MS"/>
                <w:kern w:val="2"/>
                <w:sz w:val="28"/>
                <w:szCs w:val="28"/>
                <w:lang w:bidi="hi-IN"/>
              </w:rPr>
              <w:t>Михалусь</w:t>
            </w:r>
            <w:proofErr w:type="spellEnd"/>
            <w:r w:rsidRPr="00364CFF">
              <w:rPr>
                <w:rFonts w:eastAsia="Arial Unicode MS"/>
                <w:kern w:val="2"/>
                <w:sz w:val="28"/>
                <w:szCs w:val="28"/>
                <w:lang w:bidi="hi-IN"/>
              </w:rPr>
              <w:t xml:space="preserve"> Олександр Володимирович – в.о. директора комунального підприємства «Парки та сквери м. Луцька»</w:t>
            </w:r>
          </w:p>
          <w:p w14:paraId="1565C621" w14:textId="77777777" w:rsidR="00825915" w:rsidRPr="00364CFF" w:rsidRDefault="00825915" w:rsidP="00825915">
            <w:pPr>
              <w:ind w:left="2325"/>
            </w:pP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r w:rsidRPr="00364CFF">
              <w:t xml:space="preserve"> </w:t>
            </w:r>
          </w:p>
          <w:p w14:paraId="7C6E902A" w14:textId="77777777" w:rsidR="00A87D6B" w:rsidRPr="00364CFF" w:rsidRDefault="00A87D6B" w:rsidP="003F6FE7">
            <w:pPr>
              <w:ind w:left="50" w:right="142"/>
              <w:jc w:val="both"/>
              <w:rPr>
                <w:sz w:val="28"/>
                <w:szCs w:val="28"/>
              </w:rPr>
            </w:pPr>
          </w:p>
        </w:tc>
      </w:tr>
      <w:tr w:rsidR="00BD7BAD" w:rsidRPr="00D90C79" w14:paraId="6F92EB78" w14:textId="77777777" w:rsidTr="003F6FE7">
        <w:tc>
          <w:tcPr>
            <w:tcW w:w="630" w:type="dxa"/>
            <w:shd w:val="clear" w:color="auto" w:fill="auto"/>
          </w:tcPr>
          <w:p w14:paraId="1033FD45" w14:textId="77777777" w:rsidR="00BD7BAD" w:rsidRPr="00D90C79"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35880BBF" w14:textId="77777777" w:rsidR="00BD7BAD" w:rsidRPr="00364CFF" w:rsidRDefault="00BD7BAD" w:rsidP="003F6FE7">
            <w:pPr>
              <w:ind w:left="50" w:right="142"/>
              <w:jc w:val="both"/>
              <w:rPr>
                <w:szCs w:val="28"/>
              </w:rPr>
            </w:pPr>
            <w:r w:rsidRPr="00364CFF">
              <w:rPr>
                <w:sz w:val="28"/>
                <w:szCs w:val="28"/>
              </w:rPr>
              <w:t>Про виконання перевізником – ТОВ «</w:t>
            </w:r>
            <w:proofErr w:type="spellStart"/>
            <w:r w:rsidRPr="00364CFF">
              <w:rPr>
                <w:sz w:val="28"/>
                <w:szCs w:val="28"/>
              </w:rPr>
              <w:t>Бест</w:t>
            </w:r>
            <w:proofErr w:type="spellEnd"/>
            <w:r w:rsidRPr="00364CFF">
              <w:rPr>
                <w:sz w:val="28"/>
                <w:szCs w:val="28"/>
              </w:rPr>
              <w:t xml:space="preserve"> </w:t>
            </w:r>
            <w:proofErr w:type="spellStart"/>
            <w:r w:rsidRPr="00364CFF">
              <w:rPr>
                <w:sz w:val="28"/>
                <w:szCs w:val="28"/>
              </w:rPr>
              <w:t>Ленад</w:t>
            </w:r>
            <w:proofErr w:type="spellEnd"/>
            <w:r w:rsidRPr="00364CFF">
              <w:rPr>
                <w:sz w:val="28"/>
                <w:szCs w:val="28"/>
              </w:rPr>
              <w:t xml:space="preserve"> Груп» договорів на перевезення пасажирів автомобільним транспортом</w:t>
            </w:r>
          </w:p>
          <w:p w14:paraId="3F376365" w14:textId="77777777" w:rsidR="00BD7BAD" w:rsidRPr="00364CFF" w:rsidRDefault="00BD7BAD" w:rsidP="003F6FE7">
            <w:pPr>
              <w:ind w:left="50" w:right="142"/>
              <w:jc w:val="both"/>
              <w:rPr>
                <w:sz w:val="28"/>
                <w:szCs w:val="28"/>
              </w:rPr>
            </w:pPr>
            <w:r w:rsidRPr="00364CFF">
              <w:rPr>
                <w:sz w:val="28"/>
                <w:szCs w:val="28"/>
              </w:rPr>
              <w:t>-------------------------------------------------------------------------------------------------</w:t>
            </w:r>
          </w:p>
          <w:p w14:paraId="4AECFEB2" w14:textId="77777777" w:rsidR="003F6FE7" w:rsidRPr="00364CFF" w:rsidRDefault="00A930B1" w:rsidP="00A930B1">
            <w:pPr>
              <w:ind w:left="2325" w:hanging="2268"/>
              <w:rPr>
                <w:sz w:val="28"/>
                <w:szCs w:val="28"/>
              </w:rPr>
            </w:pPr>
            <w:proofErr w:type="spellStart"/>
            <w:r w:rsidRPr="00364CFF">
              <w:rPr>
                <w:sz w:val="28"/>
                <w:szCs w:val="28"/>
              </w:rPr>
              <w:t>Співдоповідають</w:t>
            </w:r>
            <w:proofErr w:type="spellEnd"/>
            <w:r w:rsidRPr="00364CFF">
              <w:rPr>
                <w:sz w:val="28"/>
                <w:szCs w:val="28"/>
              </w:rPr>
              <w:t>:</w:t>
            </w:r>
            <w:r w:rsidRPr="00364CFF">
              <w:rPr>
                <w:rFonts w:ascii="Times New Roman CYR" w:eastAsia="Arial Unicode MS" w:hAnsi="Times New Roman CYR" w:cs="Times New Roman CYR"/>
                <w:kern w:val="2"/>
                <w:sz w:val="28"/>
                <w:szCs w:val="28"/>
                <w:lang w:bidi="hi-IN"/>
              </w:rPr>
              <w:t xml:space="preserve">  </w:t>
            </w:r>
            <w:r w:rsidR="003F6FE7" w:rsidRPr="00364CFF">
              <w:rPr>
                <w:sz w:val="28"/>
                <w:szCs w:val="28"/>
              </w:rPr>
              <w:t>Романюк Юрій Анатолійович – директор ТОВ «</w:t>
            </w:r>
            <w:proofErr w:type="spellStart"/>
            <w:r w:rsidR="003F6FE7" w:rsidRPr="00364CFF">
              <w:rPr>
                <w:sz w:val="28"/>
                <w:szCs w:val="28"/>
              </w:rPr>
              <w:t>Бест</w:t>
            </w:r>
            <w:proofErr w:type="spellEnd"/>
            <w:r w:rsidR="003F6FE7" w:rsidRPr="00364CFF">
              <w:rPr>
                <w:sz w:val="28"/>
                <w:szCs w:val="28"/>
              </w:rPr>
              <w:t xml:space="preserve"> </w:t>
            </w:r>
            <w:proofErr w:type="spellStart"/>
            <w:r w:rsidR="003F6FE7" w:rsidRPr="00364CFF">
              <w:rPr>
                <w:sz w:val="28"/>
                <w:szCs w:val="28"/>
              </w:rPr>
              <w:t>Ленад</w:t>
            </w:r>
            <w:proofErr w:type="spellEnd"/>
            <w:r w:rsidR="003F6FE7" w:rsidRPr="00364CFF">
              <w:rPr>
                <w:sz w:val="28"/>
                <w:szCs w:val="28"/>
              </w:rPr>
              <w:t xml:space="preserve"> Груп»</w:t>
            </w:r>
          </w:p>
          <w:p w14:paraId="00F3C6D0" w14:textId="77777777" w:rsidR="00BD7BAD" w:rsidRPr="00364CFF" w:rsidRDefault="00BD7BAD" w:rsidP="00A930B1">
            <w:pPr>
              <w:ind w:left="2325"/>
              <w:rPr>
                <w:sz w:val="28"/>
                <w:szCs w:val="28"/>
              </w:rPr>
            </w:pP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231ECC5E" w14:textId="77777777" w:rsidR="00BD7BAD" w:rsidRPr="00364CFF" w:rsidRDefault="00BD7BAD" w:rsidP="003F6FE7">
            <w:pPr>
              <w:ind w:left="50" w:right="142"/>
              <w:jc w:val="both"/>
            </w:pPr>
          </w:p>
        </w:tc>
      </w:tr>
      <w:tr w:rsidR="00BD7BAD" w:rsidRPr="00D90C79" w14:paraId="1FB19458" w14:textId="77777777" w:rsidTr="003F6FE7">
        <w:tc>
          <w:tcPr>
            <w:tcW w:w="630" w:type="dxa"/>
            <w:shd w:val="clear" w:color="auto" w:fill="auto"/>
          </w:tcPr>
          <w:p w14:paraId="72603E35" w14:textId="77777777" w:rsidR="00BD7BAD" w:rsidRPr="00D90C79"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713F7727" w14:textId="77777777" w:rsidR="00BD7BAD" w:rsidRPr="00364CFF" w:rsidRDefault="00BD7BAD" w:rsidP="003F6FE7">
            <w:pPr>
              <w:ind w:left="50" w:right="142"/>
              <w:jc w:val="both"/>
              <w:rPr>
                <w:sz w:val="28"/>
                <w:szCs w:val="28"/>
              </w:rPr>
            </w:pPr>
            <w:r w:rsidRPr="00364CFF">
              <w:rPr>
                <w:sz w:val="28"/>
                <w:szCs w:val="28"/>
              </w:rPr>
              <w:t xml:space="preserve">Про виконання перевізником – ФОП </w:t>
            </w:r>
            <w:proofErr w:type="spellStart"/>
            <w:r w:rsidRPr="00364CFF">
              <w:rPr>
                <w:sz w:val="28"/>
                <w:szCs w:val="28"/>
              </w:rPr>
              <w:t>Кашубою</w:t>
            </w:r>
            <w:proofErr w:type="spellEnd"/>
            <w:r w:rsidRPr="00364CFF">
              <w:rPr>
                <w:sz w:val="28"/>
                <w:szCs w:val="28"/>
              </w:rPr>
              <w:t xml:space="preserve"> Т.І. договору на перевезення пасажирів автомобільним транспортом</w:t>
            </w:r>
          </w:p>
          <w:p w14:paraId="2ACB15C5" w14:textId="77777777" w:rsidR="00BD7BAD" w:rsidRPr="00364CFF" w:rsidRDefault="00BD7BAD" w:rsidP="003F6FE7">
            <w:pPr>
              <w:ind w:left="50" w:right="142"/>
              <w:jc w:val="both"/>
              <w:rPr>
                <w:sz w:val="28"/>
                <w:szCs w:val="28"/>
              </w:rPr>
            </w:pPr>
            <w:r w:rsidRPr="00364CFF">
              <w:rPr>
                <w:sz w:val="28"/>
                <w:szCs w:val="28"/>
              </w:rPr>
              <w:t>-------------------------------------------------------------------------------------------------</w:t>
            </w:r>
          </w:p>
          <w:p w14:paraId="4C0EF11F" w14:textId="77777777" w:rsidR="00B556F4" w:rsidRPr="00364CFF" w:rsidRDefault="00A930B1" w:rsidP="003F6FE7">
            <w:pPr>
              <w:tabs>
                <w:tab w:val="left" w:pos="1751"/>
              </w:tabs>
              <w:ind w:left="1758" w:hanging="1708"/>
              <w:rPr>
                <w:sz w:val="28"/>
                <w:szCs w:val="28"/>
              </w:rPr>
            </w:pPr>
            <w:proofErr w:type="spellStart"/>
            <w:r w:rsidRPr="00364CFF">
              <w:rPr>
                <w:sz w:val="28"/>
                <w:szCs w:val="28"/>
              </w:rPr>
              <w:t>Співдоповідають</w:t>
            </w:r>
            <w:proofErr w:type="spellEnd"/>
            <w:r w:rsidRPr="00364CFF">
              <w:rPr>
                <w:sz w:val="28"/>
                <w:szCs w:val="28"/>
              </w:rPr>
              <w:t xml:space="preserve">:  </w:t>
            </w:r>
            <w:r w:rsidR="00B556F4" w:rsidRPr="00364CFF">
              <w:rPr>
                <w:sz w:val="28"/>
                <w:szCs w:val="28"/>
              </w:rPr>
              <w:t>Кашуба Тетяна Іванівна –</w:t>
            </w:r>
            <w:r w:rsidR="00F811FA" w:rsidRPr="00364CFF">
              <w:rPr>
                <w:sz w:val="28"/>
                <w:szCs w:val="28"/>
              </w:rPr>
              <w:t xml:space="preserve"> </w:t>
            </w:r>
            <w:r w:rsidR="00B556F4" w:rsidRPr="00364CFF">
              <w:rPr>
                <w:sz w:val="28"/>
                <w:szCs w:val="28"/>
              </w:rPr>
              <w:t>фізична особа-</w:t>
            </w:r>
            <w:r w:rsidR="00F811FA" w:rsidRPr="00364CFF">
              <w:rPr>
                <w:sz w:val="28"/>
                <w:szCs w:val="28"/>
              </w:rPr>
              <w:t>п</w:t>
            </w:r>
            <w:r w:rsidR="00B556F4" w:rsidRPr="00364CFF">
              <w:rPr>
                <w:sz w:val="28"/>
                <w:szCs w:val="28"/>
              </w:rPr>
              <w:t>ідприємець</w:t>
            </w:r>
          </w:p>
          <w:p w14:paraId="744501D5" w14:textId="77777777" w:rsidR="00BD7BAD" w:rsidRPr="00364CFF" w:rsidRDefault="00BD7BAD" w:rsidP="00A930B1">
            <w:pPr>
              <w:ind w:left="2325" w:hanging="7"/>
              <w:rPr>
                <w:sz w:val="28"/>
                <w:szCs w:val="28"/>
              </w:rPr>
            </w:pP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166444D6" w14:textId="77777777" w:rsidR="00BD7BAD" w:rsidRPr="00364CFF" w:rsidRDefault="00BD7BAD" w:rsidP="003F6FE7">
            <w:pPr>
              <w:ind w:left="50" w:right="142"/>
              <w:jc w:val="both"/>
            </w:pPr>
          </w:p>
        </w:tc>
      </w:tr>
      <w:tr w:rsidR="00BD7BAD" w:rsidRPr="00D90C79" w14:paraId="76B2C487" w14:textId="77777777" w:rsidTr="003F6FE7">
        <w:tc>
          <w:tcPr>
            <w:tcW w:w="630" w:type="dxa"/>
            <w:shd w:val="clear" w:color="auto" w:fill="auto"/>
          </w:tcPr>
          <w:p w14:paraId="7A94BC32" w14:textId="77777777" w:rsidR="00BD7BAD" w:rsidRPr="00D90C79"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3704CE43" w14:textId="77777777" w:rsidR="00BD7BAD" w:rsidRPr="00364CFF" w:rsidRDefault="00BD7BAD" w:rsidP="003F6FE7">
            <w:pPr>
              <w:ind w:left="50" w:right="142"/>
              <w:jc w:val="both"/>
              <w:rPr>
                <w:sz w:val="28"/>
                <w:szCs w:val="28"/>
              </w:rPr>
            </w:pPr>
            <w:r w:rsidRPr="00364CFF">
              <w:rPr>
                <w:sz w:val="28"/>
                <w:szCs w:val="28"/>
              </w:rPr>
              <w:t xml:space="preserve">Про виконання перевізником – ФОП </w:t>
            </w:r>
            <w:proofErr w:type="spellStart"/>
            <w:r w:rsidRPr="00364CFF">
              <w:rPr>
                <w:sz w:val="28"/>
                <w:szCs w:val="28"/>
              </w:rPr>
              <w:t>Михалюком</w:t>
            </w:r>
            <w:proofErr w:type="spellEnd"/>
            <w:r w:rsidRPr="00364CFF">
              <w:rPr>
                <w:sz w:val="28"/>
                <w:szCs w:val="28"/>
              </w:rPr>
              <w:t xml:space="preserve"> Ю.П. договору на перевезення пасажирів автомобільним транспортом</w:t>
            </w:r>
          </w:p>
          <w:p w14:paraId="4E69C32B" w14:textId="77777777" w:rsidR="00BD7BAD" w:rsidRPr="00364CFF" w:rsidRDefault="00BD7BAD" w:rsidP="003F6FE7">
            <w:pPr>
              <w:ind w:left="50" w:right="142"/>
              <w:jc w:val="both"/>
              <w:rPr>
                <w:sz w:val="28"/>
                <w:szCs w:val="28"/>
              </w:rPr>
            </w:pPr>
            <w:r w:rsidRPr="00364CFF">
              <w:rPr>
                <w:sz w:val="28"/>
                <w:szCs w:val="28"/>
              </w:rPr>
              <w:t>-------------------------------------------------------------------------------------------------</w:t>
            </w:r>
          </w:p>
          <w:p w14:paraId="4A7138DD" w14:textId="77777777" w:rsidR="00F811FA" w:rsidRPr="00364CFF" w:rsidRDefault="00A930B1" w:rsidP="003F6FE7">
            <w:pPr>
              <w:tabs>
                <w:tab w:val="left" w:pos="1751"/>
              </w:tabs>
              <w:ind w:left="1758" w:hanging="1708"/>
              <w:rPr>
                <w:sz w:val="28"/>
                <w:szCs w:val="28"/>
              </w:rPr>
            </w:pPr>
            <w:proofErr w:type="spellStart"/>
            <w:r w:rsidRPr="00364CFF">
              <w:rPr>
                <w:sz w:val="28"/>
                <w:szCs w:val="28"/>
              </w:rPr>
              <w:t>Співдоповідають</w:t>
            </w:r>
            <w:proofErr w:type="spellEnd"/>
            <w:r w:rsidRPr="00364CFF">
              <w:rPr>
                <w:sz w:val="28"/>
                <w:szCs w:val="28"/>
              </w:rPr>
              <w:t xml:space="preserve">:  </w:t>
            </w:r>
            <w:proofErr w:type="spellStart"/>
            <w:r w:rsidR="00F811FA" w:rsidRPr="00364CFF">
              <w:rPr>
                <w:sz w:val="28"/>
                <w:szCs w:val="28"/>
              </w:rPr>
              <w:t>Михалюк</w:t>
            </w:r>
            <w:proofErr w:type="spellEnd"/>
            <w:r w:rsidR="00F811FA" w:rsidRPr="00364CFF">
              <w:rPr>
                <w:sz w:val="28"/>
                <w:szCs w:val="28"/>
              </w:rPr>
              <w:t xml:space="preserve"> Юрій Петрович – фізична особа-підприємець</w:t>
            </w:r>
          </w:p>
          <w:p w14:paraId="749F53DE" w14:textId="77777777" w:rsidR="00BD7BAD" w:rsidRPr="00364CFF" w:rsidRDefault="00BD7BAD" w:rsidP="00A930B1">
            <w:pPr>
              <w:ind w:left="2325" w:hanging="7"/>
              <w:rPr>
                <w:sz w:val="28"/>
                <w:szCs w:val="28"/>
              </w:rPr>
            </w:pP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1F6166D5" w14:textId="77777777" w:rsidR="00BD7BAD" w:rsidRPr="00364CFF" w:rsidRDefault="00BD7BAD" w:rsidP="003F6FE7">
            <w:pPr>
              <w:ind w:left="50" w:right="142"/>
              <w:jc w:val="both"/>
              <w:rPr>
                <w:sz w:val="28"/>
                <w:szCs w:val="28"/>
              </w:rPr>
            </w:pPr>
          </w:p>
        </w:tc>
      </w:tr>
      <w:tr w:rsidR="00BD7BAD" w:rsidRPr="00D90C79" w14:paraId="7295E9F5" w14:textId="77777777" w:rsidTr="003F6FE7">
        <w:tc>
          <w:tcPr>
            <w:tcW w:w="630" w:type="dxa"/>
            <w:shd w:val="clear" w:color="auto" w:fill="auto"/>
          </w:tcPr>
          <w:p w14:paraId="432A765D" w14:textId="77777777" w:rsidR="00BD7BAD" w:rsidRPr="00D90C79" w:rsidRDefault="00BD7BAD"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4F0BA96C" w14:textId="77777777" w:rsidR="00BD7BAD" w:rsidRPr="00364CFF" w:rsidRDefault="00BD7BAD" w:rsidP="003F6FE7">
            <w:pPr>
              <w:ind w:left="50" w:right="142"/>
              <w:jc w:val="both"/>
              <w:rPr>
                <w:sz w:val="28"/>
                <w:szCs w:val="28"/>
              </w:rPr>
            </w:pPr>
            <w:r w:rsidRPr="00364CFF">
              <w:rPr>
                <w:sz w:val="28"/>
                <w:szCs w:val="28"/>
              </w:rPr>
              <w:t xml:space="preserve">Про виконання перевізником – ФОП </w:t>
            </w:r>
            <w:proofErr w:type="spellStart"/>
            <w:r w:rsidRPr="00364CFF">
              <w:rPr>
                <w:sz w:val="28"/>
                <w:szCs w:val="28"/>
              </w:rPr>
              <w:t>Федік</w:t>
            </w:r>
            <w:proofErr w:type="spellEnd"/>
            <w:r w:rsidRPr="00364CFF">
              <w:rPr>
                <w:sz w:val="28"/>
                <w:szCs w:val="28"/>
              </w:rPr>
              <w:t> Л.Г. договору на перевезення пасажирів автомобільним транспортом</w:t>
            </w:r>
          </w:p>
          <w:p w14:paraId="0D6F73B2" w14:textId="77777777" w:rsidR="00BD7BAD" w:rsidRPr="00364CFF" w:rsidRDefault="00BD7BAD" w:rsidP="003F6FE7">
            <w:pPr>
              <w:ind w:left="50" w:right="142"/>
              <w:jc w:val="both"/>
              <w:rPr>
                <w:sz w:val="28"/>
                <w:szCs w:val="28"/>
              </w:rPr>
            </w:pPr>
            <w:r w:rsidRPr="00364CFF">
              <w:rPr>
                <w:sz w:val="28"/>
                <w:szCs w:val="28"/>
              </w:rPr>
              <w:t>-------------------------------------------------------------------------------------------------</w:t>
            </w:r>
          </w:p>
          <w:p w14:paraId="07B636E1" w14:textId="77777777" w:rsidR="00F811FA" w:rsidRPr="00364CFF" w:rsidRDefault="00A930B1" w:rsidP="003F6FE7">
            <w:pPr>
              <w:tabs>
                <w:tab w:val="left" w:pos="1751"/>
              </w:tabs>
              <w:ind w:left="1758" w:hanging="1708"/>
              <w:rPr>
                <w:sz w:val="28"/>
                <w:szCs w:val="28"/>
              </w:rPr>
            </w:pPr>
            <w:proofErr w:type="spellStart"/>
            <w:r w:rsidRPr="00364CFF">
              <w:rPr>
                <w:sz w:val="28"/>
                <w:szCs w:val="28"/>
              </w:rPr>
              <w:t>Співдоповідають</w:t>
            </w:r>
            <w:proofErr w:type="spellEnd"/>
            <w:r w:rsidRPr="00364CFF">
              <w:rPr>
                <w:sz w:val="28"/>
                <w:szCs w:val="28"/>
              </w:rPr>
              <w:t xml:space="preserve">:  </w:t>
            </w:r>
            <w:proofErr w:type="spellStart"/>
            <w:r w:rsidR="00F811FA" w:rsidRPr="00364CFF">
              <w:rPr>
                <w:sz w:val="28"/>
                <w:szCs w:val="28"/>
              </w:rPr>
              <w:t>Федік</w:t>
            </w:r>
            <w:proofErr w:type="spellEnd"/>
            <w:r w:rsidR="00F811FA" w:rsidRPr="00364CFF">
              <w:rPr>
                <w:sz w:val="28"/>
                <w:szCs w:val="28"/>
              </w:rPr>
              <w:t xml:space="preserve"> Лідія Григорівна – фізична особа-підприємець</w:t>
            </w:r>
          </w:p>
          <w:p w14:paraId="74640697" w14:textId="77777777" w:rsidR="00BD7BAD" w:rsidRPr="00364CFF" w:rsidRDefault="00BD7BAD" w:rsidP="00A930B1">
            <w:pPr>
              <w:ind w:left="2325" w:hanging="7"/>
              <w:rPr>
                <w:sz w:val="28"/>
                <w:szCs w:val="28"/>
              </w:rPr>
            </w:pP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3C5DB92E" w14:textId="77777777" w:rsidR="00BD7BAD" w:rsidRPr="00364CFF" w:rsidRDefault="00BD7BAD" w:rsidP="003F6FE7">
            <w:pPr>
              <w:ind w:left="50" w:right="142"/>
              <w:jc w:val="both"/>
              <w:rPr>
                <w:sz w:val="28"/>
                <w:szCs w:val="28"/>
              </w:rPr>
            </w:pPr>
          </w:p>
        </w:tc>
      </w:tr>
      <w:tr w:rsidR="00C660EA" w:rsidRPr="00D90C79" w14:paraId="1CCF0C01" w14:textId="77777777" w:rsidTr="003F6FE7">
        <w:tc>
          <w:tcPr>
            <w:tcW w:w="630" w:type="dxa"/>
            <w:shd w:val="clear" w:color="auto" w:fill="auto"/>
          </w:tcPr>
          <w:p w14:paraId="7C3D4A72" w14:textId="77777777" w:rsidR="00C660EA" w:rsidRPr="00D90C79" w:rsidRDefault="00C660EA"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565DEDBA" w14:textId="77777777" w:rsidR="00C660EA" w:rsidRPr="00364CFF" w:rsidRDefault="00C660EA" w:rsidP="003F6FE7">
            <w:pPr>
              <w:ind w:left="50" w:right="142"/>
              <w:jc w:val="both"/>
              <w:rPr>
                <w:sz w:val="28"/>
                <w:szCs w:val="28"/>
              </w:rPr>
            </w:pPr>
            <w:r w:rsidRPr="00364CFF">
              <w:rPr>
                <w:sz w:val="28"/>
                <w:szCs w:val="28"/>
              </w:rPr>
              <w:t>Про внесення змін до мережі автобусних маршрутів загального користування за маршрутами №№ 25, 30</w:t>
            </w:r>
          </w:p>
          <w:p w14:paraId="6C75CB37" w14:textId="77777777" w:rsidR="00C660EA" w:rsidRPr="00364CFF" w:rsidRDefault="00C660EA" w:rsidP="003F6FE7">
            <w:pPr>
              <w:ind w:left="50" w:right="142"/>
              <w:jc w:val="both"/>
              <w:rPr>
                <w:sz w:val="28"/>
                <w:szCs w:val="28"/>
              </w:rPr>
            </w:pPr>
            <w:r w:rsidRPr="00364CFF">
              <w:rPr>
                <w:sz w:val="28"/>
                <w:szCs w:val="28"/>
              </w:rPr>
              <w:t>-------------------------------------------------------------------------------------------------</w:t>
            </w:r>
          </w:p>
          <w:p w14:paraId="7E01E43A" w14:textId="77777777" w:rsidR="00C660EA" w:rsidRPr="00364CFF" w:rsidRDefault="00C660EA" w:rsidP="003F6FE7">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299D90F7" w14:textId="77777777" w:rsidR="00C660EA" w:rsidRPr="00364CFF" w:rsidRDefault="00C660EA" w:rsidP="003F6FE7">
            <w:pPr>
              <w:ind w:left="50" w:right="142"/>
              <w:jc w:val="both"/>
              <w:rPr>
                <w:sz w:val="28"/>
                <w:szCs w:val="28"/>
              </w:rPr>
            </w:pPr>
          </w:p>
        </w:tc>
      </w:tr>
      <w:tr w:rsidR="00C660EA" w:rsidRPr="00D90C79" w14:paraId="719ED64E" w14:textId="77777777" w:rsidTr="003F6FE7">
        <w:tc>
          <w:tcPr>
            <w:tcW w:w="630" w:type="dxa"/>
            <w:shd w:val="clear" w:color="auto" w:fill="auto"/>
          </w:tcPr>
          <w:p w14:paraId="4E0C45A6" w14:textId="77777777" w:rsidR="00C660EA" w:rsidRPr="00D90C79" w:rsidRDefault="00C660EA"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47D8CF7D" w14:textId="77777777" w:rsidR="00C660EA" w:rsidRPr="00364CFF" w:rsidRDefault="00C660EA" w:rsidP="003F6FE7">
            <w:pPr>
              <w:ind w:left="50" w:right="142"/>
              <w:jc w:val="both"/>
              <w:rPr>
                <w:sz w:val="28"/>
                <w:szCs w:val="28"/>
              </w:rPr>
            </w:pPr>
            <w:r w:rsidRPr="00364CFF">
              <w:rPr>
                <w:sz w:val="28"/>
                <w:szCs w:val="28"/>
              </w:rPr>
              <w:t>Про внесення змін в схему руху приміського автобусного маршруту № 149 «Луцьк – Озерце»</w:t>
            </w:r>
          </w:p>
          <w:p w14:paraId="639CD49C" w14:textId="77777777" w:rsidR="00C660EA" w:rsidRPr="00364CFF" w:rsidRDefault="00C660EA" w:rsidP="003F6FE7">
            <w:pPr>
              <w:ind w:left="50" w:right="142"/>
              <w:jc w:val="both"/>
              <w:rPr>
                <w:sz w:val="28"/>
                <w:szCs w:val="28"/>
              </w:rPr>
            </w:pPr>
            <w:r w:rsidRPr="00364CFF">
              <w:rPr>
                <w:sz w:val="28"/>
                <w:szCs w:val="28"/>
              </w:rPr>
              <w:t>-------------------------------------------------------------------------------------------------</w:t>
            </w:r>
          </w:p>
          <w:p w14:paraId="12955B96" w14:textId="77777777" w:rsidR="00C660EA" w:rsidRPr="00364CFF" w:rsidRDefault="00C660EA" w:rsidP="003F6FE7">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06E74716" w14:textId="77777777" w:rsidR="00C660EA" w:rsidRPr="00364CFF" w:rsidRDefault="00C660EA" w:rsidP="003F6FE7">
            <w:pPr>
              <w:ind w:left="50" w:right="142"/>
              <w:jc w:val="both"/>
              <w:rPr>
                <w:sz w:val="28"/>
                <w:szCs w:val="28"/>
              </w:rPr>
            </w:pPr>
          </w:p>
        </w:tc>
      </w:tr>
      <w:tr w:rsidR="002E6F55" w:rsidRPr="002E6F55" w14:paraId="13493693" w14:textId="77777777" w:rsidTr="003F6FE7">
        <w:tc>
          <w:tcPr>
            <w:tcW w:w="630" w:type="dxa"/>
            <w:shd w:val="clear" w:color="auto" w:fill="auto"/>
          </w:tcPr>
          <w:p w14:paraId="75905AD4" w14:textId="77777777" w:rsidR="002E6F55" w:rsidRPr="002E6F55" w:rsidRDefault="002E6F5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3DF977D1" w14:textId="77777777" w:rsidR="002E6F55" w:rsidRPr="00364CFF" w:rsidRDefault="002E6F55" w:rsidP="002E6F55">
            <w:pPr>
              <w:ind w:left="50" w:right="142"/>
              <w:jc w:val="both"/>
              <w:rPr>
                <w:sz w:val="28"/>
                <w:szCs w:val="28"/>
              </w:rPr>
            </w:pPr>
            <w:r w:rsidRPr="00364CFF">
              <w:rPr>
                <w:sz w:val="28"/>
                <w:szCs w:val="28"/>
              </w:rPr>
              <w:t>Про внесення змін до рішення виконавчого комітету міської ради від 17.05.2017 № 240-1 «Про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w:t>
            </w:r>
          </w:p>
          <w:p w14:paraId="2676700F" w14:textId="77777777" w:rsidR="002E6F55" w:rsidRPr="00364CFF" w:rsidRDefault="002E6F55" w:rsidP="002E6F55">
            <w:pPr>
              <w:ind w:left="50" w:right="142"/>
              <w:jc w:val="both"/>
              <w:rPr>
                <w:sz w:val="28"/>
                <w:szCs w:val="28"/>
              </w:rPr>
            </w:pPr>
            <w:r w:rsidRPr="00364CFF">
              <w:rPr>
                <w:sz w:val="28"/>
                <w:szCs w:val="28"/>
              </w:rPr>
              <w:t>-------------------------------------------------------------------------------------------------</w:t>
            </w:r>
          </w:p>
          <w:p w14:paraId="28B5AED7" w14:textId="77777777" w:rsidR="002E6F55" w:rsidRPr="00364CFF" w:rsidRDefault="002E6F55" w:rsidP="002E6F55">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5D013B35" w14:textId="77777777" w:rsidR="002E6F55" w:rsidRPr="00364CFF" w:rsidRDefault="002E6F55" w:rsidP="003F6FE7">
            <w:pPr>
              <w:ind w:left="50" w:right="142"/>
              <w:jc w:val="both"/>
              <w:rPr>
                <w:sz w:val="28"/>
                <w:szCs w:val="28"/>
              </w:rPr>
            </w:pPr>
          </w:p>
        </w:tc>
      </w:tr>
      <w:tr w:rsidR="006014A9" w:rsidRPr="00D90C79" w14:paraId="496E8DBC" w14:textId="77777777" w:rsidTr="00F61F95">
        <w:tc>
          <w:tcPr>
            <w:tcW w:w="630" w:type="dxa"/>
            <w:shd w:val="clear" w:color="auto" w:fill="auto"/>
          </w:tcPr>
          <w:p w14:paraId="7ABF6277" w14:textId="77777777" w:rsidR="006014A9" w:rsidRPr="00D90C79" w:rsidRDefault="006014A9" w:rsidP="00F61F95">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1B3170DC" w14:textId="77777777" w:rsidR="006014A9" w:rsidRPr="00364CFF" w:rsidRDefault="006014A9" w:rsidP="00F61F95">
            <w:pPr>
              <w:ind w:left="50" w:right="142"/>
              <w:jc w:val="both"/>
              <w:rPr>
                <w:sz w:val="28"/>
                <w:szCs w:val="28"/>
              </w:rPr>
            </w:pPr>
            <w:r w:rsidRPr="00364CFF">
              <w:rPr>
                <w:sz w:val="28"/>
                <w:szCs w:val="28"/>
              </w:rPr>
              <w:t xml:space="preserve">Про проведення конкурсу на перевезення пасажирів на автобусних маршрутах загального користування № 31 «ТЦ “Слон” – </w:t>
            </w:r>
            <w:proofErr w:type="spellStart"/>
            <w:r w:rsidRPr="00364CFF">
              <w:rPr>
                <w:sz w:val="28"/>
                <w:szCs w:val="28"/>
              </w:rPr>
              <w:t>с.Боголюби</w:t>
            </w:r>
            <w:proofErr w:type="spellEnd"/>
            <w:r w:rsidRPr="00364CFF">
              <w:rPr>
                <w:sz w:val="28"/>
                <w:szCs w:val="28"/>
              </w:rPr>
              <w:t xml:space="preserve"> (філія </w:t>
            </w:r>
            <w:proofErr w:type="spellStart"/>
            <w:r w:rsidRPr="00364CFF">
              <w:rPr>
                <w:sz w:val="28"/>
                <w:szCs w:val="28"/>
              </w:rPr>
              <w:t>обллікарні</w:t>
            </w:r>
            <w:proofErr w:type="spellEnd"/>
            <w:r w:rsidRPr="00364CFF">
              <w:rPr>
                <w:sz w:val="28"/>
                <w:szCs w:val="28"/>
              </w:rPr>
              <w:t xml:space="preserve">)”, № 50 “Луцьк – </w:t>
            </w:r>
            <w:proofErr w:type="spellStart"/>
            <w:r w:rsidRPr="00364CFF">
              <w:rPr>
                <w:sz w:val="28"/>
                <w:szCs w:val="28"/>
              </w:rPr>
              <w:t>Брище</w:t>
            </w:r>
            <w:proofErr w:type="spellEnd"/>
            <w:r w:rsidRPr="00364CFF">
              <w:rPr>
                <w:sz w:val="28"/>
                <w:szCs w:val="28"/>
              </w:rPr>
              <w:t>”», № 55 «Луцьк – Олександрівка»</w:t>
            </w:r>
          </w:p>
          <w:p w14:paraId="52C364B0" w14:textId="77777777" w:rsidR="006014A9" w:rsidRPr="00364CFF" w:rsidRDefault="006014A9" w:rsidP="006014A9">
            <w:pPr>
              <w:ind w:left="50" w:right="142"/>
              <w:jc w:val="both"/>
              <w:rPr>
                <w:sz w:val="28"/>
                <w:szCs w:val="28"/>
              </w:rPr>
            </w:pPr>
            <w:r w:rsidRPr="00364CFF">
              <w:rPr>
                <w:sz w:val="28"/>
                <w:szCs w:val="28"/>
              </w:rPr>
              <w:t>-------------------------------------------------------------------------------------------------</w:t>
            </w:r>
          </w:p>
          <w:p w14:paraId="2CFA99B1" w14:textId="77777777" w:rsidR="006014A9" w:rsidRPr="00364CFF" w:rsidRDefault="006014A9" w:rsidP="006014A9">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24E6E867" w14:textId="77777777" w:rsidR="006014A9" w:rsidRPr="00364CFF" w:rsidRDefault="006014A9" w:rsidP="00F61F95">
            <w:pPr>
              <w:ind w:left="50" w:right="142"/>
              <w:jc w:val="both"/>
              <w:rPr>
                <w:sz w:val="28"/>
                <w:szCs w:val="28"/>
              </w:rPr>
            </w:pPr>
          </w:p>
        </w:tc>
      </w:tr>
      <w:tr w:rsidR="00075B21" w:rsidRPr="00D90C79" w14:paraId="241F906F" w14:textId="77777777" w:rsidTr="00FE2F6A">
        <w:tc>
          <w:tcPr>
            <w:tcW w:w="630" w:type="dxa"/>
            <w:shd w:val="clear" w:color="auto" w:fill="auto"/>
          </w:tcPr>
          <w:p w14:paraId="314048BA" w14:textId="77777777" w:rsidR="00075B21" w:rsidRPr="00D90C79"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0A32E2D6" w14:textId="77777777" w:rsidR="00D90C79" w:rsidRPr="00364CFF" w:rsidRDefault="00D90C79" w:rsidP="00D90C79">
            <w:pPr>
              <w:ind w:left="50" w:right="142"/>
              <w:jc w:val="both"/>
              <w:rPr>
                <w:sz w:val="28"/>
                <w:szCs w:val="28"/>
              </w:rPr>
            </w:pPr>
            <w:r w:rsidRPr="00364CFF">
              <w:rPr>
                <w:sz w:val="28"/>
                <w:szCs w:val="28"/>
              </w:rPr>
              <w:t>Про затвердження результатів конкурсу на перевезення пасажирів у Луцькій міській територіальній громаді</w:t>
            </w:r>
          </w:p>
          <w:p w14:paraId="5D34E85C" w14:textId="77777777" w:rsidR="00075B21" w:rsidRPr="00364CFF" w:rsidRDefault="00075B21" w:rsidP="00075B21">
            <w:pPr>
              <w:ind w:left="50" w:right="142"/>
              <w:jc w:val="both"/>
              <w:rPr>
                <w:sz w:val="28"/>
                <w:szCs w:val="28"/>
              </w:rPr>
            </w:pPr>
            <w:r w:rsidRPr="00364CFF">
              <w:rPr>
                <w:sz w:val="28"/>
                <w:szCs w:val="28"/>
              </w:rPr>
              <w:t>-------------------------------------------------------------------------------------------------</w:t>
            </w:r>
          </w:p>
          <w:p w14:paraId="51C2E93D" w14:textId="77777777" w:rsidR="00075B21" w:rsidRPr="00364CFF" w:rsidRDefault="00075B21" w:rsidP="00075B21">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Главічка</w:t>
            </w:r>
            <w:proofErr w:type="spellEnd"/>
            <w:r w:rsidRPr="00364CFF">
              <w:rPr>
                <w:sz w:val="28"/>
                <w:szCs w:val="28"/>
              </w:rPr>
              <w:t xml:space="preserve"> Віктор Йосипович</w:t>
            </w:r>
            <w:r w:rsidRPr="00364CFF">
              <w:rPr>
                <w:rFonts w:eastAsia="Arial Unicode MS"/>
                <w:kern w:val="2"/>
                <w:sz w:val="28"/>
                <w:szCs w:val="28"/>
                <w:lang w:bidi="hi-IN"/>
              </w:rPr>
              <w:t xml:space="preserve"> – начальник відділу транспорту</w:t>
            </w:r>
          </w:p>
          <w:p w14:paraId="3D7A9E81" w14:textId="77777777" w:rsidR="00075B21" w:rsidRPr="00364CFF" w:rsidRDefault="00075B21" w:rsidP="00075B21">
            <w:pPr>
              <w:tabs>
                <w:tab w:val="left" w:pos="1751"/>
              </w:tabs>
              <w:ind w:left="1758" w:hanging="1708"/>
              <w:rPr>
                <w:sz w:val="28"/>
                <w:szCs w:val="28"/>
              </w:rPr>
            </w:pPr>
          </w:p>
        </w:tc>
      </w:tr>
      <w:tr w:rsidR="00076895" w:rsidRPr="00062352" w14:paraId="13E94EC9" w14:textId="77777777" w:rsidTr="003F6FE7">
        <w:tc>
          <w:tcPr>
            <w:tcW w:w="630" w:type="dxa"/>
            <w:shd w:val="clear" w:color="auto" w:fill="auto"/>
          </w:tcPr>
          <w:p w14:paraId="69F4B66F" w14:textId="77777777" w:rsidR="00076895" w:rsidRPr="00062352"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6C079E6F" w14:textId="77777777" w:rsidR="00076895" w:rsidRPr="00364CFF" w:rsidRDefault="00076895" w:rsidP="003F6FE7">
            <w:pPr>
              <w:ind w:left="50" w:right="142"/>
              <w:jc w:val="both"/>
              <w:rPr>
                <w:sz w:val="28"/>
                <w:szCs w:val="28"/>
              </w:rPr>
            </w:pPr>
            <w:r w:rsidRPr="00364CFF">
              <w:rPr>
                <w:sz w:val="28"/>
                <w:szCs w:val="28"/>
              </w:rPr>
              <w:t>Про впровадження застосунку «</w:t>
            </w:r>
            <w:proofErr w:type="spellStart"/>
            <w:r w:rsidRPr="00364CFF">
              <w:rPr>
                <w:sz w:val="28"/>
                <w:szCs w:val="28"/>
              </w:rPr>
              <w:t>SmartLutsk</w:t>
            </w:r>
            <w:proofErr w:type="spellEnd"/>
            <w:r w:rsidRPr="00364CFF">
              <w:rPr>
                <w:sz w:val="28"/>
                <w:szCs w:val="28"/>
              </w:rPr>
              <w:t xml:space="preserve">» на території Луцької міської територіальної громади </w:t>
            </w:r>
          </w:p>
          <w:p w14:paraId="7B55E78E" w14:textId="77777777" w:rsidR="00076895" w:rsidRPr="00364CFF" w:rsidRDefault="00076895" w:rsidP="003F6FE7">
            <w:pPr>
              <w:ind w:left="50" w:right="142"/>
              <w:jc w:val="both"/>
              <w:rPr>
                <w:sz w:val="28"/>
                <w:szCs w:val="28"/>
              </w:rPr>
            </w:pPr>
            <w:r w:rsidRPr="00364CFF">
              <w:rPr>
                <w:sz w:val="28"/>
                <w:szCs w:val="28"/>
              </w:rPr>
              <w:t>-------------------------------------------------------------------------------------------------</w:t>
            </w:r>
          </w:p>
          <w:p w14:paraId="29A12DB2" w14:textId="77777777" w:rsidR="00076895" w:rsidRPr="00364CFF" w:rsidRDefault="00076895" w:rsidP="003F6FE7">
            <w:pPr>
              <w:widowControl w:val="0"/>
              <w:ind w:left="1751" w:right="142" w:hanging="1701"/>
              <w:rPr>
                <w:rFonts w:ascii="Times New Roman CYR" w:eastAsia="Arial Unicode MS" w:hAnsi="Times New Roman CYR" w:cs="Times New Roman CYR"/>
                <w:kern w:val="2"/>
                <w:sz w:val="28"/>
                <w:szCs w:val="28"/>
                <w:lang w:bidi="hi-IN"/>
              </w:rPr>
            </w:pPr>
            <w:r w:rsidRPr="00364CFF">
              <w:rPr>
                <w:sz w:val="28"/>
                <w:szCs w:val="28"/>
              </w:rPr>
              <w:t xml:space="preserve">Доповідає:      </w:t>
            </w:r>
            <w:proofErr w:type="spellStart"/>
            <w:r w:rsidRPr="00364CFF">
              <w:rPr>
                <w:sz w:val="28"/>
                <w:szCs w:val="28"/>
              </w:rPr>
              <w:t>Чіпак</w:t>
            </w:r>
            <w:proofErr w:type="spellEnd"/>
            <w:r w:rsidRPr="00364CFF">
              <w:rPr>
                <w:sz w:val="28"/>
                <w:szCs w:val="28"/>
              </w:rPr>
              <w:t xml:space="preserve"> Юлія Ярославівна – директор департаменту муніципальної варти</w:t>
            </w:r>
          </w:p>
          <w:p w14:paraId="2762C9ED" w14:textId="77777777" w:rsidR="00076895" w:rsidRPr="00364CFF" w:rsidRDefault="00076895" w:rsidP="003F6FE7">
            <w:pPr>
              <w:shd w:val="clear" w:color="auto" w:fill="FFFFFF"/>
              <w:ind w:left="50"/>
              <w:rPr>
                <w:lang w:eastAsia="uk-UA"/>
              </w:rPr>
            </w:pPr>
          </w:p>
        </w:tc>
      </w:tr>
      <w:tr w:rsidR="00076895" w:rsidRPr="000A1DD3" w14:paraId="0FE2C823" w14:textId="77777777" w:rsidTr="003F6FE7">
        <w:tc>
          <w:tcPr>
            <w:tcW w:w="630" w:type="dxa"/>
            <w:shd w:val="clear" w:color="auto" w:fill="auto"/>
          </w:tcPr>
          <w:p w14:paraId="788025A5" w14:textId="77777777" w:rsidR="00076895" w:rsidRPr="000A1DD3"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673126B9" w14:textId="77777777" w:rsidR="00076895" w:rsidRPr="00364CFF" w:rsidRDefault="00076895" w:rsidP="003F6FE7">
            <w:pPr>
              <w:ind w:left="50" w:right="142"/>
              <w:jc w:val="both"/>
              <w:rPr>
                <w:sz w:val="28"/>
                <w:szCs w:val="28"/>
              </w:rPr>
            </w:pPr>
            <w:r w:rsidRPr="00364CFF">
              <w:rPr>
                <w:sz w:val="28"/>
                <w:szCs w:val="28"/>
              </w:rPr>
              <w:t xml:space="preserve">Про передачу балансоутримувачам вартості робіт з капітального ремонту об’єктів </w:t>
            </w:r>
          </w:p>
          <w:p w14:paraId="63A763BE" w14:textId="77777777" w:rsidR="00076895" w:rsidRPr="00364CFF" w:rsidRDefault="00076895" w:rsidP="003F6FE7">
            <w:pPr>
              <w:ind w:left="50" w:right="142"/>
              <w:jc w:val="both"/>
              <w:rPr>
                <w:sz w:val="28"/>
                <w:szCs w:val="28"/>
              </w:rPr>
            </w:pPr>
            <w:r w:rsidRPr="00364CFF">
              <w:rPr>
                <w:sz w:val="28"/>
                <w:szCs w:val="28"/>
              </w:rPr>
              <w:t>-------------------------------------------------------------------------------------------------</w:t>
            </w:r>
          </w:p>
          <w:p w14:paraId="27AA5661" w14:textId="77777777" w:rsidR="00076895" w:rsidRPr="00364CFF" w:rsidRDefault="00076895" w:rsidP="003F6FE7">
            <w:pPr>
              <w:tabs>
                <w:tab w:val="left" w:pos="1751"/>
              </w:tabs>
              <w:ind w:left="1758" w:hanging="1708"/>
              <w:rPr>
                <w:sz w:val="28"/>
                <w:szCs w:val="28"/>
              </w:rPr>
            </w:pPr>
            <w:r w:rsidRPr="00364CFF">
              <w:rPr>
                <w:sz w:val="28"/>
                <w:szCs w:val="28"/>
              </w:rPr>
              <w:t xml:space="preserve">Доповідає:      </w:t>
            </w:r>
            <w:proofErr w:type="spellStart"/>
            <w:r w:rsidRPr="00364CFF">
              <w:rPr>
                <w:sz w:val="28"/>
                <w:szCs w:val="28"/>
              </w:rPr>
              <w:t>Карабан</w:t>
            </w:r>
            <w:proofErr w:type="spellEnd"/>
            <w:r w:rsidRPr="00364CFF">
              <w:rPr>
                <w:sz w:val="28"/>
                <w:szCs w:val="28"/>
              </w:rPr>
              <w:t xml:space="preserve"> Леонід Васильович</w:t>
            </w:r>
            <w:r w:rsidRPr="00364CFF">
              <w:rPr>
                <w:rFonts w:eastAsia="Arial Unicode MS"/>
                <w:kern w:val="2"/>
                <w:sz w:val="28"/>
                <w:szCs w:val="28"/>
                <w:lang w:bidi="hi-IN"/>
              </w:rPr>
              <w:t xml:space="preserve"> – начальник управління капітального будівництва</w:t>
            </w:r>
          </w:p>
          <w:p w14:paraId="4CC07F5C" w14:textId="77777777" w:rsidR="00076895" w:rsidRPr="00364CFF" w:rsidRDefault="00076895" w:rsidP="003F6FE7">
            <w:pPr>
              <w:ind w:left="50" w:right="142"/>
              <w:jc w:val="both"/>
              <w:rPr>
                <w:sz w:val="28"/>
                <w:szCs w:val="28"/>
              </w:rPr>
            </w:pPr>
          </w:p>
        </w:tc>
      </w:tr>
      <w:tr w:rsidR="00076895" w:rsidRPr="00A82363" w14:paraId="63E498A6" w14:textId="77777777" w:rsidTr="003F6FE7">
        <w:tc>
          <w:tcPr>
            <w:tcW w:w="630" w:type="dxa"/>
            <w:shd w:val="clear" w:color="auto" w:fill="auto"/>
          </w:tcPr>
          <w:p w14:paraId="0A24A6C8" w14:textId="77777777" w:rsidR="00076895" w:rsidRPr="00A82363"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3B1F05BF" w14:textId="77777777" w:rsidR="00076895" w:rsidRPr="00364CFF" w:rsidRDefault="00076895" w:rsidP="003F6FE7">
            <w:pPr>
              <w:ind w:left="50" w:right="142"/>
              <w:jc w:val="both"/>
              <w:rPr>
                <w:sz w:val="28"/>
                <w:szCs w:val="28"/>
              </w:rPr>
            </w:pPr>
            <w:r w:rsidRPr="00364CFF">
              <w:rPr>
                <w:sz w:val="28"/>
                <w:szCs w:val="28"/>
              </w:rPr>
              <w:t xml:space="preserve">Про внесення змін до рішення виконавчого комітету міської ради від 20.10.2021 № 822-1 «Про план діяльності з підготовки </w:t>
            </w:r>
            <w:proofErr w:type="spellStart"/>
            <w:r w:rsidRPr="00364CFF">
              <w:rPr>
                <w:sz w:val="28"/>
                <w:szCs w:val="28"/>
              </w:rPr>
              <w:t>проєктів</w:t>
            </w:r>
            <w:proofErr w:type="spellEnd"/>
            <w:r w:rsidRPr="00364CFF">
              <w:rPr>
                <w:sz w:val="28"/>
                <w:szCs w:val="28"/>
              </w:rPr>
              <w:t xml:space="preserve"> регуляторних актів на 2022 рік»</w:t>
            </w:r>
          </w:p>
          <w:p w14:paraId="302C47FB" w14:textId="77777777" w:rsidR="00076895" w:rsidRPr="00364CFF" w:rsidRDefault="00076895" w:rsidP="003F6FE7">
            <w:pPr>
              <w:ind w:left="50" w:right="142"/>
              <w:jc w:val="both"/>
              <w:rPr>
                <w:sz w:val="28"/>
                <w:szCs w:val="28"/>
              </w:rPr>
            </w:pPr>
            <w:r w:rsidRPr="00364CFF">
              <w:rPr>
                <w:sz w:val="28"/>
                <w:szCs w:val="28"/>
              </w:rPr>
              <w:t>-------------------------------------------------------------------------------------------------</w:t>
            </w:r>
          </w:p>
          <w:p w14:paraId="2DD228A0" w14:textId="77777777" w:rsidR="00B7704C" w:rsidRPr="00364CFF" w:rsidRDefault="00076895" w:rsidP="00B7704C">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00B7704C" w:rsidRPr="00364CFF">
              <w:rPr>
                <w:rFonts w:ascii="Times New Roman CYR" w:eastAsia="Arial Unicode MS" w:hAnsi="Times New Roman CYR" w:cs="Times New Roman CYR"/>
                <w:kern w:val="2"/>
                <w:sz w:val="28"/>
                <w:szCs w:val="28"/>
                <w:lang w:bidi="hi-IN"/>
              </w:rPr>
              <w:t>Смаль</w:t>
            </w:r>
            <w:proofErr w:type="spellEnd"/>
            <w:r w:rsidR="00B7704C" w:rsidRPr="00364CFF">
              <w:rPr>
                <w:rFonts w:ascii="Times New Roman CYR" w:eastAsia="Arial Unicode MS" w:hAnsi="Times New Roman CYR" w:cs="Times New Roman CYR"/>
                <w:kern w:val="2"/>
                <w:sz w:val="28"/>
                <w:szCs w:val="28"/>
                <w:lang w:bidi="hi-IN"/>
              </w:rPr>
              <w:t xml:space="preserve"> Борис Анатолійович</w:t>
            </w:r>
            <w:r w:rsidR="00B7704C" w:rsidRPr="00364CFF">
              <w:rPr>
                <w:rFonts w:eastAsia="Arial Unicode MS"/>
                <w:kern w:val="2"/>
                <w:sz w:val="28"/>
                <w:szCs w:val="28"/>
                <w:lang w:bidi="hi-IN"/>
              </w:rPr>
              <w:t xml:space="preserve"> – директор департаменту економічної політики</w:t>
            </w:r>
          </w:p>
          <w:p w14:paraId="726D3DB1" w14:textId="77777777" w:rsidR="00076895" w:rsidRPr="00364CFF" w:rsidRDefault="00076895" w:rsidP="00B7704C">
            <w:pPr>
              <w:widowControl w:val="0"/>
              <w:ind w:left="1751" w:right="142" w:hanging="1701"/>
              <w:rPr>
                <w:sz w:val="28"/>
                <w:szCs w:val="28"/>
              </w:rPr>
            </w:pPr>
          </w:p>
        </w:tc>
      </w:tr>
      <w:tr w:rsidR="00076895" w:rsidRPr="00A82363" w14:paraId="22D9928C" w14:textId="77777777" w:rsidTr="003F6FE7">
        <w:tc>
          <w:tcPr>
            <w:tcW w:w="630" w:type="dxa"/>
            <w:shd w:val="clear" w:color="auto" w:fill="auto"/>
          </w:tcPr>
          <w:p w14:paraId="53C10121" w14:textId="77777777" w:rsidR="00076895" w:rsidRPr="00A82363"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2E552D40" w14:textId="77777777" w:rsidR="00076895" w:rsidRPr="00364CFF" w:rsidRDefault="00076895" w:rsidP="003F6FE7">
            <w:pPr>
              <w:ind w:left="50" w:right="142"/>
              <w:jc w:val="both"/>
              <w:rPr>
                <w:sz w:val="28"/>
                <w:szCs w:val="28"/>
              </w:rPr>
            </w:pPr>
            <w:r w:rsidRPr="00364CFF">
              <w:rPr>
                <w:sz w:val="28"/>
                <w:szCs w:val="28"/>
              </w:rPr>
              <w:t xml:space="preserve">Про затвердження плану діяльності з підготовки </w:t>
            </w:r>
            <w:proofErr w:type="spellStart"/>
            <w:r w:rsidRPr="00364CFF">
              <w:rPr>
                <w:sz w:val="28"/>
                <w:szCs w:val="28"/>
              </w:rPr>
              <w:t>проєктів</w:t>
            </w:r>
            <w:proofErr w:type="spellEnd"/>
            <w:r w:rsidRPr="00364CFF">
              <w:rPr>
                <w:sz w:val="28"/>
                <w:szCs w:val="28"/>
              </w:rPr>
              <w:t xml:space="preserve"> регуляторних актів на 2023 рік </w:t>
            </w:r>
          </w:p>
          <w:p w14:paraId="14B5B70F" w14:textId="77777777" w:rsidR="00076895" w:rsidRPr="00364CFF" w:rsidRDefault="00076895" w:rsidP="003F6FE7">
            <w:pPr>
              <w:ind w:left="50" w:right="142"/>
              <w:jc w:val="both"/>
              <w:rPr>
                <w:sz w:val="28"/>
                <w:szCs w:val="28"/>
              </w:rPr>
            </w:pPr>
            <w:r w:rsidRPr="00364CFF">
              <w:rPr>
                <w:sz w:val="28"/>
                <w:szCs w:val="28"/>
              </w:rPr>
              <w:t>-------------------------------------------------------------------------------------------------</w:t>
            </w:r>
          </w:p>
          <w:p w14:paraId="1A3C86E1" w14:textId="77777777" w:rsidR="00B7704C" w:rsidRPr="00364CFF" w:rsidRDefault="00076895" w:rsidP="00B7704C">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00B7704C" w:rsidRPr="00364CFF">
              <w:rPr>
                <w:rFonts w:ascii="Times New Roman CYR" w:eastAsia="Arial Unicode MS" w:hAnsi="Times New Roman CYR" w:cs="Times New Roman CYR"/>
                <w:kern w:val="2"/>
                <w:sz w:val="28"/>
                <w:szCs w:val="28"/>
                <w:lang w:bidi="hi-IN"/>
              </w:rPr>
              <w:t>Смаль</w:t>
            </w:r>
            <w:proofErr w:type="spellEnd"/>
            <w:r w:rsidR="00B7704C" w:rsidRPr="00364CFF">
              <w:rPr>
                <w:rFonts w:ascii="Times New Roman CYR" w:eastAsia="Arial Unicode MS" w:hAnsi="Times New Roman CYR" w:cs="Times New Roman CYR"/>
                <w:kern w:val="2"/>
                <w:sz w:val="28"/>
                <w:szCs w:val="28"/>
                <w:lang w:bidi="hi-IN"/>
              </w:rPr>
              <w:t xml:space="preserve"> Борис Анатолійович</w:t>
            </w:r>
            <w:r w:rsidR="00B7704C" w:rsidRPr="00364CFF">
              <w:rPr>
                <w:rFonts w:eastAsia="Arial Unicode MS"/>
                <w:kern w:val="2"/>
                <w:sz w:val="28"/>
                <w:szCs w:val="28"/>
                <w:lang w:bidi="hi-IN"/>
              </w:rPr>
              <w:t xml:space="preserve"> – директор департаменту економічної політики</w:t>
            </w:r>
          </w:p>
          <w:p w14:paraId="1F0F23B5" w14:textId="77777777" w:rsidR="00076895" w:rsidRPr="00364CFF" w:rsidRDefault="00076895" w:rsidP="00B7704C">
            <w:pPr>
              <w:widowControl w:val="0"/>
              <w:ind w:left="1751" w:right="142" w:hanging="1701"/>
              <w:rPr>
                <w:sz w:val="28"/>
                <w:szCs w:val="28"/>
              </w:rPr>
            </w:pPr>
          </w:p>
        </w:tc>
      </w:tr>
      <w:tr w:rsidR="00076895" w:rsidRPr="00FB29C3" w14:paraId="0607C928" w14:textId="77777777" w:rsidTr="003F6FE7">
        <w:tc>
          <w:tcPr>
            <w:tcW w:w="630" w:type="dxa"/>
            <w:shd w:val="clear" w:color="auto" w:fill="auto"/>
          </w:tcPr>
          <w:p w14:paraId="0FD7DCC1" w14:textId="77777777" w:rsidR="00076895" w:rsidRPr="00FB29C3"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673C8E0F" w14:textId="77777777" w:rsidR="00076895" w:rsidRPr="00364CFF" w:rsidRDefault="00076895" w:rsidP="003F6FE7">
            <w:pPr>
              <w:ind w:left="50" w:right="142"/>
              <w:jc w:val="both"/>
              <w:rPr>
                <w:sz w:val="28"/>
                <w:szCs w:val="28"/>
              </w:rPr>
            </w:pPr>
            <w:r w:rsidRPr="00364CFF">
              <w:rPr>
                <w:sz w:val="28"/>
                <w:szCs w:val="28"/>
              </w:rPr>
              <w:t>Про тарифи на послуги, що надаються Луцьким спеціальним комунальним автотранспортним підприємством «</w:t>
            </w:r>
            <w:proofErr w:type="spellStart"/>
            <w:r w:rsidRPr="00364CFF">
              <w:rPr>
                <w:sz w:val="28"/>
                <w:szCs w:val="28"/>
              </w:rPr>
              <w:t>Луцькспецкомунтранс</w:t>
            </w:r>
            <w:proofErr w:type="spellEnd"/>
            <w:r w:rsidRPr="00364CFF">
              <w:rPr>
                <w:sz w:val="28"/>
                <w:szCs w:val="28"/>
              </w:rPr>
              <w:t>»</w:t>
            </w:r>
          </w:p>
          <w:p w14:paraId="1922CD43" w14:textId="77777777" w:rsidR="00076895" w:rsidRPr="00364CFF" w:rsidRDefault="00076895" w:rsidP="003F6FE7">
            <w:pPr>
              <w:ind w:left="50" w:right="142"/>
              <w:jc w:val="both"/>
              <w:rPr>
                <w:sz w:val="28"/>
                <w:szCs w:val="28"/>
              </w:rPr>
            </w:pPr>
            <w:r w:rsidRPr="00364CFF">
              <w:rPr>
                <w:sz w:val="28"/>
                <w:szCs w:val="28"/>
              </w:rPr>
              <w:t>-------------------------------------------------------------------------------------------------</w:t>
            </w:r>
          </w:p>
          <w:p w14:paraId="672947D2" w14:textId="77777777" w:rsidR="00076895" w:rsidRPr="00364CFF" w:rsidRDefault="00076895" w:rsidP="003F6FE7">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00825915" w:rsidRPr="00364CFF">
              <w:rPr>
                <w:rFonts w:ascii="Times New Roman CYR" w:eastAsia="Arial Unicode MS" w:hAnsi="Times New Roman CYR" w:cs="Times New Roman CYR"/>
                <w:kern w:val="2"/>
                <w:sz w:val="28"/>
                <w:szCs w:val="28"/>
                <w:lang w:bidi="hi-IN"/>
              </w:rPr>
              <w:t>Смаль</w:t>
            </w:r>
            <w:proofErr w:type="spellEnd"/>
            <w:r w:rsidR="00825915"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35B5443E" w14:textId="77777777" w:rsidR="00076895" w:rsidRPr="00364CFF" w:rsidRDefault="00076895" w:rsidP="003F6FE7">
            <w:pPr>
              <w:ind w:left="50" w:right="142"/>
              <w:jc w:val="both"/>
              <w:rPr>
                <w:sz w:val="28"/>
                <w:szCs w:val="28"/>
              </w:rPr>
            </w:pPr>
          </w:p>
        </w:tc>
      </w:tr>
      <w:tr w:rsidR="00076895" w:rsidRPr="00FB29C3" w14:paraId="13D7FA62" w14:textId="77777777" w:rsidTr="003F6FE7">
        <w:tc>
          <w:tcPr>
            <w:tcW w:w="630" w:type="dxa"/>
            <w:shd w:val="clear" w:color="auto" w:fill="auto"/>
          </w:tcPr>
          <w:p w14:paraId="73BCB3B5" w14:textId="77777777" w:rsidR="00076895" w:rsidRPr="00FB29C3"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29471F17" w14:textId="77777777" w:rsidR="00076895" w:rsidRPr="00364CFF" w:rsidRDefault="00076895" w:rsidP="003F6FE7">
            <w:pPr>
              <w:ind w:left="50" w:right="142"/>
              <w:jc w:val="both"/>
              <w:rPr>
                <w:sz w:val="28"/>
                <w:szCs w:val="28"/>
              </w:rPr>
            </w:pPr>
            <w:r w:rsidRPr="00364CFF">
              <w:rPr>
                <w:sz w:val="28"/>
                <w:szCs w:val="28"/>
              </w:rPr>
              <w:t xml:space="preserve">Про встановлення тарифів на теплову енергію, що виробляється ТзОВ «Енергозбереження Волинь» </w:t>
            </w:r>
          </w:p>
          <w:p w14:paraId="28808468" w14:textId="77777777" w:rsidR="00076895" w:rsidRPr="00364CFF" w:rsidRDefault="00076895" w:rsidP="003F6FE7">
            <w:pPr>
              <w:ind w:left="50" w:right="142"/>
              <w:jc w:val="both"/>
              <w:rPr>
                <w:sz w:val="28"/>
                <w:szCs w:val="28"/>
              </w:rPr>
            </w:pPr>
            <w:r w:rsidRPr="00364CFF">
              <w:rPr>
                <w:sz w:val="28"/>
                <w:szCs w:val="28"/>
              </w:rPr>
              <w:t>-------------------------------------------------------------------------------------------------</w:t>
            </w:r>
          </w:p>
          <w:p w14:paraId="65645575"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552F54E0" w14:textId="77777777" w:rsidR="00076895" w:rsidRPr="00364CFF" w:rsidRDefault="00076895" w:rsidP="003F6FE7">
            <w:pPr>
              <w:ind w:left="50" w:right="142"/>
              <w:jc w:val="both"/>
              <w:rPr>
                <w:sz w:val="28"/>
                <w:szCs w:val="28"/>
              </w:rPr>
            </w:pPr>
          </w:p>
        </w:tc>
      </w:tr>
      <w:tr w:rsidR="00076895" w:rsidRPr="00FB29C3" w14:paraId="4CECEBA1" w14:textId="77777777" w:rsidTr="003F6FE7">
        <w:tc>
          <w:tcPr>
            <w:tcW w:w="630" w:type="dxa"/>
            <w:shd w:val="clear" w:color="auto" w:fill="auto"/>
          </w:tcPr>
          <w:p w14:paraId="5FAD2F62" w14:textId="77777777" w:rsidR="00076895" w:rsidRPr="00FB29C3"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11FF9BC5" w14:textId="77777777" w:rsidR="00076895" w:rsidRPr="00364CFF" w:rsidRDefault="00076895" w:rsidP="003F6FE7">
            <w:pPr>
              <w:ind w:left="50" w:right="142"/>
              <w:jc w:val="both"/>
              <w:rPr>
                <w:sz w:val="28"/>
                <w:szCs w:val="28"/>
              </w:rPr>
            </w:pPr>
            <w:r w:rsidRPr="00364CFF">
              <w:rPr>
                <w:sz w:val="28"/>
                <w:szCs w:val="28"/>
              </w:rPr>
              <w:t xml:space="preserve">Про встановлення тарифу на теплову енергію, що виробляється ТзОВ «Енергозбереження Львів» </w:t>
            </w:r>
          </w:p>
          <w:p w14:paraId="16078DE4" w14:textId="77777777" w:rsidR="00076895" w:rsidRPr="00364CFF" w:rsidRDefault="00076895" w:rsidP="003F6FE7">
            <w:pPr>
              <w:ind w:left="50" w:right="142"/>
              <w:jc w:val="both"/>
              <w:rPr>
                <w:sz w:val="28"/>
                <w:szCs w:val="28"/>
              </w:rPr>
            </w:pPr>
            <w:r w:rsidRPr="00364CFF">
              <w:rPr>
                <w:sz w:val="28"/>
                <w:szCs w:val="28"/>
              </w:rPr>
              <w:lastRenderedPageBreak/>
              <w:t>-------------------------------------------------------------------------------------------------</w:t>
            </w:r>
          </w:p>
          <w:p w14:paraId="3ADB1595"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01D7BFFD" w14:textId="77777777" w:rsidR="00076895" w:rsidRPr="00364CFF" w:rsidRDefault="00076895" w:rsidP="003F6FE7">
            <w:pPr>
              <w:widowControl w:val="0"/>
              <w:ind w:left="1751" w:right="142" w:hanging="1701"/>
              <w:rPr>
                <w:sz w:val="28"/>
                <w:szCs w:val="28"/>
              </w:rPr>
            </w:pPr>
          </w:p>
        </w:tc>
      </w:tr>
      <w:tr w:rsidR="00076895" w:rsidRPr="00E53198" w14:paraId="1C25DD6A" w14:textId="77777777" w:rsidTr="003F6FE7">
        <w:tc>
          <w:tcPr>
            <w:tcW w:w="630" w:type="dxa"/>
            <w:shd w:val="clear" w:color="auto" w:fill="auto"/>
          </w:tcPr>
          <w:p w14:paraId="38186B77" w14:textId="77777777" w:rsidR="00076895" w:rsidRPr="00E53198" w:rsidRDefault="00076895" w:rsidP="003F6FE7">
            <w:pPr>
              <w:numPr>
                <w:ilvl w:val="0"/>
                <w:numId w:val="2"/>
              </w:numPr>
              <w:snapToGrid w:val="0"/>
              <w:rPr>
                <w:rFonts w:ascii="Times New Roman CYR" w:eastAsia="Arial Unicode MS" w:hAnsi="Times New Roman CYR" w:cs="Times New Roman CYR"/>
                <w:bCs/>
                <w:kern w:val="2"/>
                <w:sz w:val="28"/>
                <w:szCs w:val="28"/>
                <w:u w:val="single"/>
                <w:lang w:bidi="hi-IN"/>
              </w:rPr>
            </w:pPr>
          </w:p>
        </w:tc>
        <w:tc>
          <w:tcPr>
            <w:tcW w:w="9264" w:type="dxa"/>
            <w:shd w:val="clear" w:color="auto" w:fill="auto"/>
            <w:tcMar>
              <w:top w:w="0" w:type="dxa"/>
              <w:bottom w:w="0" w:type="dxa"/>
            </w:tcMar>
          </w:tcPr>
          <w:p w14:paraId="1BDF74E5" w14:textId="77777777" w:rsidR="00076895" w:rsidRPr="00364CFF" w:rsidRDefault="00076895" w:rsidP="003F6FE7">
            <w:pPr>
              <w:ind w:left="50" w:right="142"/>
              <w:jc w:val="both"/>
              <w:rPr>
                <w:sz w:val="28"/>
                <w:szCs w:val="28"/>
              </w:rPr>
            </w:pPr>
            <w:r w:rsidRPr="00364CFF">
              <w:rPr>
                <w:sz w:val="28"/>
                <w:szCs w:val="28"/>
              </w:rPr>
              <w:t>Про розміщення пунктів продажу хвойних дерев до Новорічних та Різдвяних свят на вулицях міста</w:t>
            </w:r>
          </w:p>
          <w:p w14:paraId="669445AA" w14:textId="77777777" w:rsidR="00076895" w:rsidRPr="00364CFF" w:rsidRDefault="00076895" w:rsidP="003F6FE7">
            <w:pPr>
              <w:ind w:left="50" w:right="142"/>
              <w:jc w:val="both"/>
              <w:rPr>
                <w:sz w:val="28"/>
                <w:szCs w:val="28"/>
              </w:rPr>
            </w:pPr>
            <w:r w:rsidRPr="00364CFF">
              <w:rPr>
                <w:sz w:val="28"/>
                <w:szCs w:val="28"/>
              </w:rPr>
              <w:t>-------------------------------------------------------------------------------------------------</w:t>
            </w:r>
          </w:p>
          <w:p w14:paraId="614167BE"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2535CDD3" w14:textId="77777777" w:rsidR="00076895" w:rsidRPr="00364CFF" w:rsidRDefault="00076895" w:rsidP="003F6FE7">
            <w:pPr>
              <w:ind w:left="50" w:right="142"/>
              <w:jc w:val="both"/>
              <w:rPr>
                <w:sz w:val="28"/>
                <w:szCs w:val="28"/>
              </w:rPr>
            </w:pPr>
          </w:p>
        </w:tc>
      </w:tr>
      <w:tr w:rsidR="00076895" w:rsidRPr="00E53198" w14:paraId="47C7245C" w14:textId="77777777" w:rsidTr="003F6FE7">
        <w:tc>
          <w:tcPr>
            <w:tcW w:w="630" w:type="dxa"/>
            <w:shd w:val="clear" w:color="auto" w:fill="auto"/>
          </w:tcPr>
          <w:p w14:paraId="73ABE31A"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2434541C" w14:textId="77777777" w:rsidR="00076895" w:rsidRPr="00364CFF" w:rsidRDefault="00076895" w:rsidP="003F6FE7">
            <w:pPr>
              <w:ind w:left="50"/>
              <w:jc w:val="both"/>
              <w:rPr>
                <w:sz w:val="28"/>
                <w:szCs w:val="28"/>
              </w:rPr>
            </w:pPr>
            <w:r w:rsidRPr="00364CFF">
              <w:rPr>
                <w:sz w:val="28"/>
                <w:szCs w:val="28"/>
              </w:rPr>
              <w:t>Про режим роботи ПАБ «</w:t>
            </w:r>
            <w:proofErr w:type="spellStart"/>
            <w:r w:rsidRPr="00364CFF">
              <w:rPr>
                <w:sz w:val="28"/>
                <w:szCs w:val="28"/>
              </w:rPr>
              <w:t>Олдскул</w:t>
            </w:r>
            <w:proofErr w:type="spellEnd"/>
            <w:r w:rsidRPr="00364CFF">
              <w:rPr>
                <w:sz w:val="28"/>
                <w:szCs w:val="28"/>
              </w:rPr>
              <w:t>» на вул. Винниченка, 69 А</w:t>
            </w:r>
          </w:p>
          <w:p w14:paraId="068B6CCC" w14:textId="77777777" w:rsidR="00076895" w:rsidRPr="00364CFF" w:rsidRDefault="00076895" w:rsidP="003F6FE7">
            <w:pPr>
              <w:ind w:left="50" w:right="142"/>
              <w:jc w:val="both"/>
              <w:rPr>
                <w:sz w:val="28"/>
                <w:szCs w:val="28"/>
              </w:rPr>
            </w:pPr>
            <w:r w:rsidRPr="00364CFF">
              <w:rPr>
                <w:sz w:val="28"/>
                <w:szCs w:val="28"/>
              </w:rPr>
              <w:t>-------------------------------------------------------------------------------------------------</w:t>
            </w:r>
          </w:p>
          <w:p w14:paraId="2DD9918C"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0EB16D9F" w14:textId="77777777" w:rsidR="00076895" w:rsidRPr="00364CFF" w:rsidRDefault="00076895" w:rsidP="003F6FE7">
            <w:pPr>
              <w:widowControl w:val="0"/>
              <w:ind w:left="1751" w:right="142" w:hanging="1701"/>
            </w:pPr>
          </w:p>
        </w:tc>
      </w:tr>
      <w:tr w:rsidR="00076895" w:rsidRPr="00E53198" w14:paraId="45A2C670" w14:textId="77777777" w:rsidTr="003F6FE7">
        <w:tc>
          <w:tcPr>
            <w:tcW w:w="630" w:type="dxa"/>
            <w:shd w:val="clear" w:color="auto" w:fill="auto"/>
          </w:tcPr>
          <w:p w14:paraId="3DCAAEB8"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239DA5C2" w14:textId="77777777" w:rsidR="00076895" w:rsidRPr="00364CFF" w:rsidRDefault="00076895" w:rsidP="003F6FE7">
            <w:pPr>
              <w:ind w:left="50"/>
              <w:jc w:val="both"/>
              <w:rPr>
                <w:sz w:val="28"/>
                <w:szCs w:val="28"/>
              </w:rPr>
            </w:pPr>
            <w:r w:rsidRPr="00364CFF">
              <w:rPr>
                <w:sz w:val="28"/>
                <w:szCs w:val="28"/>
              </w:rPr>
              <w:t>Про режим роботи магазину «Сім 23 Зручний маркет» на вул. </w:t>
            </w:r>
            <w:proofErr w:type="spellStart"/>
            <w:r w:rsidRPr="00364CFF">
              <w:rPr>
                <w:sz w:val="28"/>
                <w:szCs w:val="28"/>
              </w:rPr>
              <w:t>Зацепи</w:t>
            </w:r>
            <w:proofErr w:type="spellEnd"/>
            <w:r w:rsidRPr="00364CFF">
              <w:rPr>
                <w:sz w:val="28"/>
                <w:szCs w:val="28"/>
              </w:rPr>
              <w:t>, 4</w:t>
            </w:r>
          </w:p>
          <w:p w14:paraId="71ECBFF1" w14:textId="77777777" w:rsidR="00076895" w:rsidRPr="00364CFF" w:rsidRDefault="00076895" w:rsidP="003F6FE7">
            <w:pPr>
              <w:ind w:left="50" w:right="142"/>
              <w:jc w:val="both"/>
              <w:rPr>
                <w:sz w:val="28"/>
                <w:szCs w:val="28"/>
              </w:rPr>
            </w:pPr>
            <w:r w:rsidRPr="00364CFF">
              <w:rPr>
                <w:sz w:val="28"/>
                <w:szCs w:val="28"/>
              </w:rPr>
              <w:t>-------------------------------------------------------------------------------------------------</w:t>
            </w:r>
          </w:p>
          <w:p w14:paraId="228C70CC"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00CFF97C" w14:textId="77777777" w:rsidR="00076895" w:rsidRPr="00364CFF" w:rsidRDefault="00076895" w:rsidP="003F6FE7">
            <w:pPr>
              <w:widowControl w:val="0"/>
              <w:ind w:left="1751" w:right="142"/>
              <w:rPr>
                <w:sz w:val="16"/>
                <w:szCs w:val="16"/>
              </w:rPr>
            </w:pPr>
          </w:p>
        </w:tc>
      </w:tr>
      <w:tr w:rsidR="00076895" w:rsidRPr="00E53198" w14:paraId="1E187452" w14:textId="77777777" w:rsidTr="003F6FE7">
        <w:tc>
          <w:tcPr>
            <w:tcW w:w="630" w:type="dxa"/>
            <w:shd w:val="clear" w:color="auto" w:fill="auto"/>
          </w:tcPr>
          <w:p w14:paraId="10A39FF7"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703C8D89" w14:textId="77777777" w:rsidR="00076895" w:rsidRPr="00364CFF" w:rsidRDefault="00076895" w:rsidP="003F6FE7">
            <w:pPr>
              <w:ind w:left="50"/>
              <w:jc w:val="both"/>
              <w:rPr>
                <w:sz w:val="28"/>
                <w:szCs w:val="28"/>
              </w:rPr>
            </w:pPr>
            <w:r w:rsidRPr="00364CFF">
              <w:rPr>
                <w:sz w:val="28"/>
                <w:szCs w:val="28"/>
              </w:rPr>
              <w:t>Про</w:t>
            </w:r>
            <w:r w:rsidRPr="00364CFF">
              <w:rPr>
                <w:rFonts w:ascii="Arial" w:hAnsi="Arial" w:cs="Arial"/>
                <w:sz w:val="28"/>
                <w:szCs w:val="28"/>
              </w:rPr>
              <w:t xml:space="preserve"> </w:t>
            </w:r>
            <w:r w:rsidRPr="00364CFF">
              <w:rPr>
                <w:sz w:val="28"/>
                <w:szCs w:val="28"/>
              </w:rPr>
              <w:t>режим роботи магазину «Салют» на вул. Ветеранів, 1 А</w:t>
            </w:r>
          </w:p>
          <w:p w14:paraId="5E0EB38F" w14:textId="77777777" w:rsidR="00076895" w:rsidRPr="00364CFF" w:rsidRDefault="00076895" w:rsidP="003F6FE7">
            <w:pPr>
              <w:ind w:left="50" w:right="142"/>
              <w:jc w:val="both"/>
              <w:rPr>
                <w:sz w:val="28"/>
                <w:szCs w:val="28"/>
              </w:rPr>
            </w:pPr>
            <w:r w:rsidRPr="00364CFF">
              <w:rPr>
                <w:sz w:val="28"/>
                <w:szCs w:val="28"/>
              </w:rPr>
              <w:t>-------------------------------------------------------------------------------------------------</w:t>
            </w:r>
          </w:p>
          <w:p w14:paraId="750B5946"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4F6CDAF3" w14:textId="77777777" w:rsidR="00076895" w:rsidRPr="00364CFF" w:rsidRDefault="00076895" w:rsidP="003F6FE7">
            <w:pPr>
              <w:ind w:left="50"/>
              <w:jc w:val="both"/>
              <w:rPr>
                <w:sz w:val="28"/>
                <w:szCs w:val="28"/>
              </w:rPr>
            </w:pPr>
          </w:p>
        </w:tc>
      </w:tr>
      <w:tr w:rsidR="00076895" w:rsidRPr="00E53198" w14:paraId="37D5CD57" w14:textId="77777777" w:rsidTr="003F6FE7">
        <w:tc>
          <w:tcPr>
            <w:tcW w:w="630" w:type="dxa"/>
            <w:shd w:val="clear" w:color="auto" w:fill="auto"/>
          </w:tcPr>
          <w:p w14:paraId="2B3331AD"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6605830D" w14:textId="77777777" w:rsidR="00076895" w:rsidRPr="00364CFF" w:rsidRDefault="00076895" w:rsidP="003F6FE7">
            <w:pPr>
              <w:ind w:left="50"/>
              <w:jc w:val="both"/>
              <w:rPr>
                <w:sz w:val="28"/>
                <w:szCs w:val="28"/>
              </w:rPr>
            </w:pPr>
            <w:r w:rsidRPr="00364CFF">
              <w:rPr>
                <w:sz w:val="28"/>
                <w:szCs w:val="28"/>
              </w:rPr>
              <w:t>Про</w:t>
            </w:r>
            <w:r w:rsidRPr="00364CFF">
              <w:rPr>
                <w:rFonts w:ascii="Arial" w:hAnsi="Arial" w:cs="Arial"/>
                <w:sz w:val="28"/>
                <w:szCs w:val="28"/>
              </w:rPr>
              <w:t xml:space="preserve"> </w:t>
            </w:r>
            <w:r w:rsidRPr="00364CFF">
              <w:rPr>
                <w:sz w:val="28"/>
                <w:szCs w:val="28"/>
              </w:rPr>
              <w:t xml:space="preserve">режим роботи магазину «Салют» на </w:t>
            </w:r>
            <w:proofErr w:type="spellStart"/>
            <w:r w:rsidRPr="00364CFF">
              <w:rPr>
                <w:sz w:val="28"/>
                <w:szCs w:val="28"/>
              </w:rPr>
              <w:t>бульв</w:t>
            </w:r>
            <w:proofErr w:type="spellEnd"/>
            <w:r w:rsidRPr="00364CFF">
              <w:rPr>
                <w:sz w:val="28"/>
                <w:szCs w:val="28"/>
              </w:rPr>
              <w:t>. Дружби Народів, 3</w:t>
            </w:r>
          </w:p>
          <w:p w14:paraId="7C817551" w14:textId="77777777" w:rsidR="00076895" w:rsidRPr="00364CFF" w:rsidRDefault="00076895" w:rsidP="003F6FE7">
            <w:pPr>
              <w:ind w:left="50" w:right="142"/>
              <w:jc w:val="both"/>
              <w:rPr>
                <w:sz w:val="28"/>
                <w:szCs w:val="28"/>
              </w:rPr>
            </w:pPr>
            <w:r w:rsidRPr="00364CFF">
              <w:rPr>
                <w:sz w:val="28"/>
                <w:szCs w:val="28"/>
              </w:rPr>
              <w:t>-------------------------------------------------------------------------------------------------</w:t>
            </w:r>
          </w:p>
          <w:p w14:paraId="0D7E9E56"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4D8D1119" w14:textId="77777777" w:rsidR="00076895" w:rsidRPr="00364CFF" w:rsidRDefault="00076895" w:rsidP="003F6FE7">
            <w:pPr>
              <w:ind w:left="50"/>
              <w:jc w:val="both"/>
              <w:rPr>
                <w:sz w:val="28"/>
                <w:szCs w:val="28"/>
              </w:rPr>
            </w:pPr>
          </w:p>
        </w:tc>
      </w:tr>
      <w:tr w:rsidR="00076895" w:rsidRPr="00E53198" w14:paraId="3B6BD57A" w14:textId="77777777" w:rsidTr="003F6FE7">
        <w:tc>
          <w:tcPr>
            <w:tcW w:w="630" w:type="dxa"/>
            <w:shd w:val="clear" w:color="auto" w:fill="auto"/>
          </w:tcPr>
          <w:p w14:paraId="2033539B"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6C1B2258" w14:textId="77777777" w:rsidR="00076895" w:rsidRPr="00364CFF" w:rsidRDefault="00076895" w:rsidP="003F6FE7">
            <w:pPr>
              <w:ind w:left="50" w:right="142"/>
              <w:jc w:val="both"/>
              <w:rPr>
                <w:sz w:val="28"/>
                <w:szCs w:val="28"/>
              </w:rPr>
            </w:pPr>
            <w:r w:rsidRPr="00364CFF">
              <w:rPr>
                <w:sz w:val="28"/>
                <w:szCs w:val="28"/>
              </w:rPr>
              <w:t>Про</w:t>
            </w:r>
            <w:r w:rsidRPr="00364CFF">
              <w:rPr>
                <w:rFonts w:ascii="Arial" w:hAnsi="Arial" w:cs="Arial"/>
                <w:sz w:val="28"/>
                <w:szCs w:val="28"/>
              </w:rPr>
              <w:t xml:space="preserve"> </w:t>
            </w:r>
            <w:r w:rsidRPr="00364CFF">
              <w:rPr>
                <w:sz w:val="28"/>
                <w:szCs w:val="28"/>
              </w:rPr>
              <w:t>режим роботи магазину «Салют» на пр-ті Президента Грушевського, 20</w:t>
            </w:r>
          </w:p>
          <w:p w14:paraId="68017D48" w14:textId="77777777" w:rsidR="00076895" w:rsidRPr="00364CFF" w:rsidRDefault="00076895" w:rsidP="003F6FE7">
            <w:pPr>
              <w:ind w:left="50" w:right="142"/>
              <w:jc w:val="both"/>
              <w:rPr>
                <w:sz w:val="28"/>
                <w:szCs w:val="28"/>
              </w:rPr>
            </w:pPr>
            <w:r w:rsidRPr="00364CFF">
              <w:rPr>
                <w:sz w:val="28"/>
                <w:szCs w:val="28"/>
              </w:rPr>
              <w:t>-------------------------------------------------------------------------------------------------</w:t>
            </w:r>
          </w:p>
          <w:p w14:paraId="1C3021FA"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7D944018" w14:textId="77777777" w:rsidR="00076895" w:rsidRPr="00364CFF" w:rsidRDefault="00076895" w:rsidP="003F6FE7">
            <w:pPr>
              <w:ind w:left="50"/>
              <w:jc w:val="both"/>
              <w:rPr>
                <w:sz w:val="28"/>
                <w:szCs w:val="28"/>
              </w:rPr>
            </w:pPr>
          </w:p>
        </w:tc>
      </w:tr>
      <w:tr w:rsidR="00076895" w:rsidRPr="00E53198" w14:paraId="06E872D7" w14:textId="77777777" w:rsidTr="003F6FE7">
        <w:tc>
          <w:tcPr>
            <w:tcW w:w="630" w:type="dxa"/>
            <w:shd w:val="clear" w:color="auto" w:fill="auto"/>
          </w:tcPr>
          <w:p w14:paraId="32E96D6E" w14:textId="77777777" w:rsidR="00076895" w:rsidRPr="00E53198" w:rsidRDefault="00076895"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Mar>
              <w:top w:w="0" w:type="dxa"/>
              <w:bottom w:w="0" w:type="dxa"/>
            </w:tcMar>
          </w:tcPr>
          <w:p w14:paraId="4017F312" w14:textId="77777777" w:rsidR="00076895" w:rsidRPr="00364CFF" w:rsidRDefault="00076895" w:rsidP="003F6FE7">
            <w:pPr>
              <w:ind w:left="50"/>
              <w:jc w:val="both"/>
              <w:rPr>
                <w:sz w:val="28"/>
                <w:szCs w:val="28"/>
              </w:rPr>
            </w:pPr>
            <w:r w:rsidRPr="00364CFF">
              <w:rPr>
                <w:sz w:val="28"/>
                <w:szCs w:val="28"/>
              </w:rPr>
              <w:t>Про</w:t>
            </w:r>
            <w:r w:rsidRPr="00364CFF">
              <w:rPr>
                <w:rFonts w:ascii="Arial" w:hAnsi="Arial" w:cs="Arial"/>
                <w:sz w:val="28"/>
                <w:szCs w:val="28"/>
              </w:rPr>
              <w:t xml:space="preserve"> </w:t>
            </w:r>
            <w:r w:rsidRPr="00364CFF">
              <w:rPr>
                <w:sz w:val="28"/>
                <w:szCs w:val="28"/>
              </w:rPr>
              <w:t>режим роботи магазину «Салют» на пр-ті Соборності, 22</w:t>
            </w:r>
          </w:p>
          <w:p w14:paraId="71D4D8C5" w14:textId="77777777" w:rsidR="00076895" w:rsidRPr="00364CFF" w:rsidRDefault="00076895" w:rsidP="003F6FE7">
            <w:pPr>
              <w:ind w:left="50" w:right="142"/>
              <w:jc w:val="both"/>
              <w:rPr>
                <w:sz w:val="28"/>
                <w:szCs w:val="28"/>
              </w:rPr>
            </w:pPr>
            <w:r w:rsidRPr="00364CFF">
              <w:rPr>
                <w:sz w:val="28"/>
                <w:szCs w:val="28"/>
              </w:rPr>
              <w:t>-------------------------------------------------------------------------------------------------</w:t>
            </w:r>
          </w:p>
          <w:p w14:paraId="0D8CF89A" w14:textId="77777777" w:rsidR="00825915" w:rsidRPr="00364CFF" w:rsidRDefault="00825915" w:rsidP="00825915">
            <w:pPr>
              <w:widowControl w:val="0"/>
              <w:ind w:left="1751" w:right="142" w:hanging="1701"/>
              <w:rPr>
                <w:rFonts w:eastAsia="Arial Unicode MS"/>
                <w:kern w:val="2"/>
                <w:sz w:val="28"/>
                <w:szCs w:val="28"/>
                <w:lang w:bidi="hi-IN"/>
              </w:rPr>
            </w:pPr>
            <w:r w:rsidRPr="00364CFF">
              <w:rPr>
                <w:rFonts w:ascii="Times New Roman CYR" w:eastAsia="Arial Unicode MS" w:hAnsi="Times New Roman CYR" w:cs="Times New Roman CYR"/>
                <w:kern w:val="2"/>
                <w:sz w:val="28"/>
                <w:szCs w:val="28"/>
                <w:lang w:bidi="hi-IN"/>
              </w:rPr>
              <w:t xml:space="preserve">Доповідає:      </w:t>
            </w:r>
            <w:proofErr w:type="spellStart"/>
            <w:r w:rsidRPr="00364CFF">
              <w:rPr>
                <w:rFonts w:ascii="Times New Roman CYR" w:eastAsia="Arial Unicode MS" w:hAnsi="Times New Roman CYR" w:cs="Times New Roman CYR"/>
                <w:kern w:val="2"/>
                <w:sz w:val="28"/>
                <w:szCs w:val="28"/>
                <w:lang w:bidi="hi-IN"/>
              </w:rPr>
              <w:t>Смаль</w:t>
            </w:r>
            <w:proofErr w:type="spellEnd"/>
            <w:r w:rsidRPr="00364CFF">
              <w:rPr>
                <w:rFonts w:ascii="Times New Roman CYR" w:eastAsia="Arial Unicode MS" w:hAnsi="Times New Roman CYR" w:cs="Times New Roman CYR"/>
                <w:kern w:val="2"/>
                <w:sz w:val="28"/>
                <w:szCs w:val="28"/>
                <w:lang w:bidi="hi-IN"/>
              </w:rPr>
              <w:t xml:space="preserve"> Борис Анатолійович</w:t>
            </w:r>
            <w:r w:rsidRPr="00364CFF">
              <w:rPr>
                <w:rFonts w:eastAsia="Arial Unicode MS"/>
                <w:kern w:val="2"/>
                <w:sz w:val="28"/>
                <w:szCs w:val="28"/>
                <w:lang w:bidi="hi-IN"/>
              </w:rPr>
              <w:t xml:space="preserve"> – директор департаменту економічної політики</w:t>
            </w:r>
          </w:p>
          <w:p w14:paraId="7429E94F" w14:textId="77777777" w:rsidR="00076895" w:rsidRPr="00364CFF" w:rsidRDefault="00076895" w:rsidP="003F6FE7">
            <w:pPr>
              <w:ind w:left="50"/>
              <w:jc w:val="both"/>
              <w:rPr>
                <w:sz w:val="28"/>
                <w:szCs w:val="28"/>
              </w:rPr>
            </w:pPr>
          </w:p>
        </w:tc>
      </w:tr>
      <w:tr w:rsidR="00511D7C" w:rsidRPr="00511D7C" w14:paraId="0D515504" w14:textId="77777777" w:rsidTr="00FE2F6A">
        <w:tc>
          <w:tcPr>
            <w:tcW w:w="630" w:type="dxa"/>
            <w:shd w:val="clear" w:color="auto" w:fill="auto"/>
          </w:tcPr>
          <w:p w14:paraId="1E8A4E64" w14:textId="77777777" w:rsidR="00511D7C" w:rsidRPr="00511D7C" w:rsidRDefault="00511D7C"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3AEE1337" w14:textId="77777777" w:rsidR="00511D7C" w:rsidRPr="00364CFF" w:rsidRDefault="00511D7C" w:rsidP="00511D7C">
            <w:pPr>
              <w:ind w:left="50"/>
              <w:jc w:val="both"/>
              <w:rPr>
                <w:sz w:val="28"/>
                <w:szCs w:val="28"/>
              </w:rPr>
            </w:pPr>
            <w:r w:rsidRPr="00364CFF">
              <w:rPr>
                <w:sz w:val="28"/>
                <w:szCs w:val="28"/>
              </w:rPr>
              <w:t>Про квартирний облік громадян</w:t>
            </w:r>
          </w:p>
          <w:p w14:paraId="5A640A5B" w14:textId="77777777" w:rsidR="00511D7C" w:rsidRPr="00364CFF" w:rsidRDefault="00511D7C" w:rsidP="00511D7C">
            <w:pPr>
              <w:ind w:left="50" w:right="142"/>
              <w:jc w:val="both"/>
              <w:rPr>
                <w:sz w:val="28"/>
                <w:szCs w:val="28"/>
              </w:rPr>
            </w:pPr>
            <w:r w:rsidRPr="00364CFF">
              <w:rPr>
                <w:sz w:val="28"/>
                <w:szCs w:val="28"/>
              </w:rPr>
              <w:t>-------------------------------------------------------------------------------------------------</w:t>
            </w:r>
          </w:p>
          <w:p w14:paraId="4AEE3C0B" w14:textId="77777777" w:rsidR="00511D7C" w:rsidRPr="00364CFF" w:rsidRDefault="00511D7C" w:rsidP="00511D7C">
            <w:pPr>
              <w:ind w:left="50" w:right="142"/>
              <w:jc w:val="both"/>
              <w:rPr>
                <w:sz w:val="28"/>
                <w:szCs w:val="28"/>
              </w:rPr>
            </w:pPr>
            <w:r w:rsidRPr="00364CFF">
              <w:rPr>
                <w:sz w:val="28"/>
                <w:szCs w:val="28"/>
              </w:rPr>
              <w:t xml:space="preserve">Доповідає:     </w:t>
            </w:r>
            <w:proofErr w:type="spellStart"/>
            <w:r w:rsidRPr="00364CFF">
              <w:rPr>
                <w:rFonts w:ascii="Times New Roman CYR" w:eastAsia="Arial Unicode MS" w:hAnsi="Times New Roman CYR" w:cs="Times New Roman CYR"/>
                <w:kern w:val="2"/>
                <w:sz w:val="28"/>
                <w:szCs w:val="28"/>
                <w:lang w:eastAsia="ru-RU" w:bidi="hi-IN"/>
              </w:rPr>
              <w:t>Козюта</w:t>
            </w:r>
            <w:proofErr w:type="spellEnd"/>
            <w:r w:rsidRPr="00364CFF">
              <w:rPr>
                <w:rFonts w:ascii="Times New Roman CYR" w:eastAsia="Arial Unicode MS" w:hAnsi="Times New Roman CYR" w:cs="Times New Roman CYR"/>
                <w:kern w:val="2"/>
                <w:sz w:val="28"/>
                <w:szCs w:val="28"/>
                <w:lang w:eastAsia="ru-RU" w:bidi="hi-IN"/>
              </w:rPr>
              <w:t xml:space="preserve"> Геннадій Олександрович – начальник відділу з </w:t>
            </w:r>
          </w:p>
          <w:p w14:paraId="30825CEC" w14:textId="77777777" w:rsidR="00511D7C" w:rsidRPr="00364CFF" w:rsidRDefault="00511D7C" w:rsidP="00511D7C">
            <w:pPr>
              <w:ind w:left="1751" w:right="170"/>
              <w:jc w:val="both"/>
              <w:rPr>
                <w:sz w:val="28"/>
                <w:szCs w:val="28"/>
              </w:rPr>
            </w:pPr>
            <w:r w:rsidRPr="00364CFF">
              <w:rPr>
                <w:rFonts w:ascii="Times New Roman CYR" w:eastAsia="Arial Unicode MS" w:hAnsi="Times New Roman CYR" w:cs="Times New Roman CYR"/>
                <w:kern w:val="2"/>
                <w:sz w:val="28"/>
                <w:szCs w:val="28"/>
                <w:lang w:eastAsia="ru-RU" w:bidi="hi-IN"/>
              </w:rPr>
              <w:t>обліку та розподілу житла департаменту житлово-</w:t>
            </w:r>
          </w:p>
          <w:p w14:paraId="143384EE" w14:textId="77777777" w:rsidR="00511D7C" w:rsidRPr="00364CFF" w:rsidRDefault="00511D7C" w:rsidP="00511D7C">
            <w:pPr>
              <w:ind w:left="1751" w:right="142"/>
              <w:jc w:val="both"/>
              <w:rPr>
                <w:sz w:val="28"/>
                <w:szCs w:val="28"/>
              </w:rPr>
            </w:pPr>
            <w:r w:rsidRPr="00364CFF">
              <w:rPr>
                <w:rFonts w:ascii="Times New Roman CYR" w:eastAsia="Arial Unicode MS" w:hAnsi="Times New Roman CYR" w:cs="Times New Roman CYR"/>
                <w:kern w:val="2"/>
                <w:sz w:val="28"/>
                <w:szCs w:val="28"/>
                <w:lang w:eastAsia="ru-RU" w:bidi="hi-IN"/>
              </w:rPr>
              <w:t>комунального господарства</w:t>
            </w:r>
          </w:p>
          <w:p w14:paraId="177F64F9" w14:textId="77777777" w:rsidR="00511D7C" w:rsidRPr="00364CFF" w:rsidRDefault="00511D7C" w:rsidP="00511D7C">
            <w:pPr>
              <w:ind w:left="50"/>
              <w:jc w:val="both"/>
              <w:rPr>
                <w:sz w:val="28"/>
                <w:szCs w:val="28"/>
              </w:rPr>
            </w:pPr>
          </w:p>
        </w:tc>
      </w:tr>
      <w:tr w:rsidR="00075B21" w:rsidRPr="00511D7C" w14:paraId="3D54B7B1" w14:textId="77777777" w:rsidTr="00FE2F6A">
        <w:tc>
          <w:tcPr>
            <w:tcW w:w="630" w:type="dxa"/>
            <w:shd w:val="clear" w:color="auto" w:fill="auto"/>
          </w:tcPr>
          <w:p w14:paraId="0437228B" w14:textId="77777777" w:rsidR="00075B21" w:rsidRPr="00511D7C"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5234E8CA" w14:textId="77777777" w:rsidR="00511D7C" w:rsidRPr="00364CFF" w:rsidRDefault="00511D7C" w:rsidP="00511D7C">
            <w:pPr>
              <w:ind w:left="50"/>
              <w:jc w:val="both"/>
              <w:rPr>
                <w:sz w:val="28"/>
                <w:szCs w:val="28"/>
              </w:rPr>
            </w:pPr>
            <w:r w:rsidRPr="00364CFF">
              <w:rPr>
                <w:sz w:val="28"/>
                <w:szCs w:val="28"/>
              </w:rPr>
              <w:t>Про включення квартир в число службового житла</w:t>
            </w:r>
          </w:p>
          <w:p w14:paraId="52D3735C" w14:textId="77777777" w:rsidR="00075B21" w:rsidRPr="00364CFF" w:rsidRDefault="00075B21" w:rsidP="00075B21">
            <w:pPr>
              <w:ind w:left="50" w:right="142"/>
              <w:jc w:val="both"/>
              <w:rPr>
                <w:sz w:val="28"/>
                <w:szCs w:val="28"/>
              </w:rPr>
            </w:pPr>
            <w:r w:rsidRPr="00364CFF">
              <w:rPr>
                <w:sz w:val="28"/>
                <w:szCs w:val="28"/>
              </w:rPr>
              <w:t>-------------------------------------------------------------------------------------------------</w:t>
            </w:r>
          </w:p>
          <w:p w14:paraId="14FD726E" w14:textId="77777777" w:rsidR="00075B21" w:rsidRPr="00364CFF" w:rsidRDefault="00075B21" w:rsidP="00075B21">
            <w:pPr>
              <w:ind w:left="50" w:right="142"/>
              <w:jc w:val="both"/>
              <w:rPr>
                <w:sz w:val="28"/>
                <w:szCs w:val="28"/>
              </w:rPr>
            </w:pPr>
            <w:r w:rsidRPr="00364CFF">
              <w:rPr>
                <w:sz w:val="28"/>
                <w:szCs w:val="28"/>
              </w:rPr>
              <w:t xml:space="preserve">Доповідає:     </w:t>
            </w:r>
            <w:proofErr w:type="spellStart"/>
            <w:r w:rsidRPr="00364CFF">
              <w:rPr>
                <w:rFonts w:ascii="Times New Roman CYR" w:eastAsia="Arial Unicode MS" w:hAnsi="Times New Roman CYR" w:cs="Times New Roman CYR"/>
                <w:kern w:val="2"/>
                <w:sz w:val="28"/>
                <w:szCs w:val="28"/>
                <w:lang w:eastAsia="ru-RU" w:bidi="hi-IN"/>
              </w:rPr>
              <w:t>Козюта</w:t>
            </w:r>
            <w:proofErr w:type="spellEnd"/>
            <w:r w:rsidRPr="00364CFF">
              <w:rPr>
                <w:rFonts w:ascii="Times New Roman CYR" w:eastAsia="Arial Unicode MS" w:hAnsi="Times New Roman CYR" w:cs="Times New Roman CYR"/>
                <w:kern w:val="2"/>
                <w:sz w:val="28"/>
                <w:szCs w:val="28"/>
                <w:lang w:eastAsia="ru-RU" w:bidi="hi-IN"/>
              </w:rPr>
              <w:t xml:space="preserve"> Геннадій Олександрович – начальник відділу з </w:t>
            </w:r>
          </w:p>
          <w:p w14:paraId="5A1BAFEA" w14:textId="77777777" w:rsidR="00075B21" w:rsidRPr="00364CFF" w:rsidRDefault="00075B21" w:rsidP="00075B21">
            <w:pPr>
              <w:ind w:left="1751" w:right="170"/>
              <w:jc w:val="both"/>
              <w:rPr>
                <w:sz w:val="28"/>
                <w:szCs w:val="28"/>
              </w:rPr>
            </w:pPr>
            <w:r w:rsidRPr="00364CFF">
              <w:rPr>
                <w:rFonts w:ascii="Times New Roman CYR" w:eastAsia="Arial Unicode MS" w:hAnsi="Times New Roman CYR" w:cs="Times New Roman CYR"/>
                <w:kern w:val="2"/>
                <w:sz w:val="28"/>
                <w:szCs w:val="28"/>
                <w:lang w:eastAsia="ru-RU" w:bidi="hi-IN"/>
              </w:rPr>
              <w:t>обліку та розподілу житла департаменту житлово-</w:t>
            </w:r>
          </w:p>
          <w:p w14:paraId="7338888F" w14:textId="77777777" w:rsidR="00075B21" w:rsidRPr="00364CFF" w:rsidRDefault="00075B21" w:rsidP="00075B21">
            <w:pPr>
              <w:ind w:left="1751" w:right="142"/>
              <w:jc w:val="both"/>
              <w:rPr>
                <w:sz w:val="28"/>
                <w:szCs w:val="28"/>
              </w:rPr>
            </w:pPr>
            <w:r w:rsidRPr="00364CFF">
              <w:rPr>
                <w:rFonts w:ascii="Times New Roman CYR" w:eastAsia="Arial Unicode MS" w:hAnsi="Times New Roman CYR" w:cs="Times New Roman CYR"/>
                <w:kern w:val="2"/>
                <w:sz w:val="28"/>
                <w:szCs w:val="28"/>
                <w:lang w:eastAsia="ru-RU" w:bidi="hi-IN"/>
              </w:rPr>
              <w:t>комунального господарства</w:t>
            </w:r>
          </w:p>
          <w:p w14:paraId="5ADBCD02" w14:textId="77777777" w:rsidR="00075B21" w:rsidRPr="00364CFF" w:rsidRDefault="00075B21" w:rsidP="00075B21">
            <w:pPr>
              <w:ind w:left="50" w:right="142"/>
              <w:jc w:val="both"/>
              <w:rPr>
                <w:sz w:val="28"/>
                <w:szCs w:val="28"/>
              </w:rPr>
            </w:pPr>
          </w:p>
        </w:tc>
      </w:tr>
      <w:tr w:rsidR="00556712" w:rsidRPr="00E56681" w14:paraId="5C8DC46C" w14:textId="77777777" w:rsidTr="00FE2F6A">
        <w:tc>
          <w:tcPr>
            <w:tcW w:w="630" w:type="dxa"/>
            <w:shd w:val="clear" w:color="auto" w:fill="auto"/>
          </w:tcPr>
          <w:p w14:paraId="7617E5B4" w14:textId="77777777" w:rsidR="00556712" w:rsidRPr="00E56681" w:rsidRDefault="00556712"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0DD41385" w14:textId="77777777" w:rsidR="00556712" w:rsidRPr="00364CFF" w:rsidRDefault="00556712" w:rsidP="00556712">
            <w:pPr>
              <w:ind w:left="50" w:hanging="50"/>
              <w:jc w:val="both"/>
              <w:rPr>
                <w:sz w:val="28"/>
                <w:szCs w:val="28"/>
              </w:rPr>
            </w:pPr>
            <w:r w:rsidRPr="00364CFF">
              <w:rPr>
                <w:sz w:val="28"/>
                <w:szCs w:val="28"/>
              </w:rPr>
              <w:t>Про виключення квартири з числа службового житла</w:t>
            </w:r>
          </w:p>
          <w:p w14:paraId="1BFD82CD" w14:textId="77777777" w:rsidR="00556712" w:rsidRPr="00364CFF" w:rsidRDefault="00556712" w:rsidP="00556712">
            <w:pPr>
              <w:ind w:left="50" w:right="142"/>
              <w:jc w:val="both"/>
              <w:rPr>
                <w:sz w:val="28"/>
                <w:szCs w:val="28"/>
              </w:rPr>
            </w:pPr>
            <w:r w:rsidRPr="00364CFF">
              <w:rPr>
                <w:sz w:val="28"/>
                <w:szCs w:val="28"/>
              </w:rPr>
              <w:t>-------------------------------------------------------------------------------------------------</w:t>
            </w:r>
          </w:p>
          <w:p w14:paraId="678FAFC3" w14:textId="77777777" w:rsidR="00556712" w:rsidRPr="00364CFF" w:rsidRDefault="00556712" w:rsidP="00556712">
            <w:pPr>
              <w:ind w:left="50" w:right="142"/>
              <w:jc w:val="both"/>
              <w:rPr>
                <w:sz w:val="28"/>
                <w:szCs w:val="28"/>
              </w:rPr>
            </w:pPr>
            <w:r w:rsidRPr="00364CFF">
              <w:rPr>
                <w:sz w:val="28"/>
                <w:szCs w:val="28"/>
              </w:rPr>
              <w:t xml:space="preserve">Доповідає:     </w:t>
            </w:r>
            <w:proofErr w:type="spellStart"/>
            <w:r w:rsidRPr="00364CFF">
              <w:rPr>
                <w:rFonts w:ascii="Times New Roman CYR" w:eastAsia="Arial Unicode MS" w:hAnsi="Times New Roman CYR" w:cs="Times New Roman CYR"/>
                <w:kern w:val="2"/>
                <w:sz w:val="28"/>
                <w:szCs w:val="28"/>
                <w:lang w:eastAsia="ru-RU" w:bidi="hi-IN"/>
              </w:rPr>
              <w:t>Козюта</w:t>
            </w:r>
            <w:proofErr w:type="spellEnd"/>
            <w:r w:rsidRPr="00364CFF">
              <w:rPr>
                <w:rFonts w:ascii="Times New Roman CYR" w:eastAsia="Arial Unicode MS" w:hAnsi="Times New Roman CYR" w:cs="Times New Roman CYR"/>
                <w:kern w:val="2"/>
                <w:sz w:val="28"/>
                <w:szCs w:val="28"/>
                <w:lang w:eastAsia="ru-RU" w:bidi="hi-IN"/>
              </w:rPr>
              <w:t xml:space="preserve"> Геннадій Олександрович – начальник відділу з </w:t>
            </w:r>
          </w:p>
          <w:p w14:paraId="0E56BC03" w14:textId="77777777" w:rsidR="00556712" w:rsidRPr="00364CFF" w:rsidRDefault="00556712" w:rsidP="00556712">
            <w:pPr>
              <w:ind w:left="1751" w:right="170"/>
              <w:jc w:val="both"/>
              <w:rPr>
                <w:sz w:val="28"/>
                <w:szCs w:val="28"/>
              </w:rPr>
            </w:pPr>
            <w:r w:rsidRPr="00364CFF">
              <w:rPr>
                <w:rFonts w:ascii="Times New Roman CYR" w:eastAsia="Arial Unicode MS" w:hAnsi="Times New Roman CYR" w:cs="Times New Roman CYR"/>
                <w:kern w:val="2"/>
                <w:sz w:val="28"/>
                <w:szCs w:val="28"/>
                <w:lang w:eastAsia="ru-RU" w:bidi="hi-IN"/>
              </w:rPr>
              <w:t>обліку та розподілу житла департаменту житлово-</w:t>
            </w:r>
          </w:p>
          <w:p w14:paraId="30776F58" w14:textId="77777777" w:rsidR="00556712" w:rsidRPr="00364CFF" w:rsidRDefault="00556712" w:rsidP="00556712">
            <w:pPr>
              <w:ind w:left="1751" w:right="142"/>
              <w:jc w:val="both"/>
              <w:rPr>
                <w:sz w:val="28"/>
                <w:szCs w:val="28"/>
              </w:rPr>
            </w:pPr>
            <w:r w:rsidRPr="00364CFF">
              <w:rPr>
                <w:rFonts w:ascii="Times New Roman CYR" w:eastAsia="Arial Unicode MS" w:hAnsi="Times New Roman CYR" w:cs="Times New Roman CYR"/>
                <w:kern w:val="2"/>
                <w:sz w:val="28"/>
                <w:szCs w:val="28"/>
                <w:lang w:eastAsia="ru-RU" w:bidi="hi-IN"/>
              </w:rPr>
              <w:t>комунального господарства</w:t>
            </w:r>
          </w:p>
          <w:p w14:paraId="70F75BE8" w14:textId="77777777" w:rsidR="00556712" w:rsidRPr="00364CFF" w:rsidRDefault="00556712" w:rsidP="00511D7C">
            <w:pPr>
              <w:ind w:left="50"/>
              <w:jc w:val="both"/>
              <w:rPr>
                <w:sz w:val="28"/>
                <w:szCs w:val="28"/>
              </w:rPr>
            </w:pPr>
          </w:p>
        </w:tc>
      </w:tr>
      <w:tr w:rsidR="00511D7C" w:rsidRPr="00511D7C" w14:paraId="4CF851E4" w14:textId="77777777" w:rsidTr="00FE2F6A">
        <w:tc>
          <w:tcPr>
            <w:tcW w:w="630" w:type="dxa"/>
            <w:shd w:val="clear" w:color="auto" w:fill="auto"/>
          </w:tcPr>
          <w:p w14:paraId="45B547DD" w14:textId="77777777" w:rsidR="00511D7C" w:rsidRPr="00511D7C" w:rsidRDefault="00511D7C"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5692C0F3" w14:textId="77777777" w:rsidR="00511D7C" w:rsidRPr="00364CFF" w:rsidRDefault="00511D7C" w:rsidP="00511D7C">
            <w:pPr>
              <w:ind w:left="50"/>
              <w:jc w:val="both"/>
              <w:rPr>
                <w:sz w:val="28"/>
                <w:szCs w:val="28"/>
              </w:rPr>
            </w:pPr>
            <w:r w:rsidRPr="00364CFF">
              <w:rPr>
                <w:sz w:val="28"/>
                <w:szCs w:val="28"/>
              </w:rPr>
              <w:t>Про надання службового житла</w:t>
            </w:r>
          </w:p>
          <w:p w14:paraId="5701180C" w14:textId="77777777" w:rsidR="00511D7C" w:rsidRPr="00364CFF" w:rsidRDefault="00511D7C" w:rsidP="00511D7C">
            <w:pPr>
              <w:ind w:left="50"/>
              <w:jc w:val="both"/>
              <w:rPr>
                <w:sz w:val="28"/>
                <w:szCs w:val="28"/>
              </w:rPr>
            </w:pPr>
            <w:r w:rsidRPr="00364CFF">
              <w:rPr>
                <w:sz w:val="28"/>
                <w:szCs w:val="28"/>
              </w:rPr>
              <w:t>-------------------------------------------------------------------------------------------------</w:t>
            </w:r>
          </w:p>
          <w:p w14:paraId="6004622B" w14:textId="77777777" w:rsidR="00511D7C" w:rsidRPr="00364CFF" w:rsidRDefault="00511D7C" w:rsidP="00511D7C">
            <w:pPr>
              <w:ind w:left="50" w:right="142"/>
              <w:jc w:val="both"/>
              <w:rPr>
                <w:sz w:val="28"/>
                <w:szCs w:val="28"/>
              </w:rPr>
            </w:pPr>
            <w:r w:rsidRPr="00364CFF">
              <w:rPr>
                <w:sz w:val="28"/>
                <w:szCs w:val="28"/>
              </w:rPr>
              <w:t xml:space="preserve">Доповідає:     </w:t>
            </w:r>
            <w:proofErr w:type="spellStart"/>
            <w:r w:rsidRPr="00364CFF">
              <w:rPr>
                <w:rFonts w:ascii="Times New Roman CYR" w:eastAsia="Arial Unicode MS" w:hAnsi="Times New Roman CYR" w:cs="Times New Roman CYR"/>
                <w:kern w:val="2"/>
                <w:sz w:val="28"/>
                <w:szCs w:val="28"/>
                <w:lang w:eastAsia="ru-RU" w:bidi="hi-IN"/>
              </w:rPr>
              <w:t>Козюта</w:t>
            </w:r>
            <w:proofErr w:type="spellEnd"/>
            <w:r w:rsidRPr="00364CFF">
              <w:rPr>
                <w:rFonts w:ascii="Times New Roman CYR" w:eastAsia="Arial Unicode MS" w:hAnsi="Times New Roman CYR" w:cs="Times New Roman CYR"/>
                <w:kern w:val="2"/>
                <w:sz w:val="28"/>
                <w:szCs w:val="28"/>
                <w:lang w:eastAsia="ru-RU" w:bidi="hi-IN"/>
              </w:rPr>
              <w:t xml:space="preserve"> Геннадій Олександрович – начальник відділу з </w:t>
            </w:r>
          </w:p>
          <w:p w14:paraId="2336F559" w14:textId="77777777" w:rsidR="00511D7C" w:rsidRPr="00364CFF" w:rsidRDefault="00511D7C" w:rsidP="00511D7C">
            <w:pPr>
              <w:ind w:left="1751" w:right="170"/>
              <w:jc w:val="both"/>
              <w:rPr>
                <w:sz w:val="28"/>
                <w:szCs w:val="28"/>
              </w:rPr>
            </w:pPr>
            <w:r w:rsidRPr="00364CFF">
              <w:rPr>
                <w:rFonts w:ascii="Times New Roman CYR" w:eastAsia="Arial Unicode MS" w:hAnsi="Times New Roman CYR" w:cs="Times New Roman CYR"/>
                <w:kern w:val="2"/>
                <w:sz w:val="28"/>
                <w:szCs w:val="28"/>
                <w:lang w:eastAsia="ru-RU" w:bidi="hi-IN"/>
              </w:rPr>
              <w:t>обліку та розподілу житла департаменту житлово-</w:t>
            </w:r>
          </w:p>
          <w:p w14:paraId="0E6F1620" w14:textId="77777777" w:rsidR="00511D7C" w:rsidRPr="00364CFF" w:rsidRDefault="00511D7C" w:rsidP="00511D7C">
            <w:pPr>
              <w:ind w:left="1751" w:right="142"/>
              <w:jc w:val="both"/>
              <w:rPr>
                <w:sz w:val="28"/>
                <w:szCs w:val="28"/>
              </w:rPr>
            </w:pPr>
            <w:r w:rsidRPr="00364CFF">
              <w:rPr>
                <w:rFonts w:ascii="Times New Roman CYR" w:eastAsia="Arial Unicode MS" w:hAnsi="Times New Roman CYR" w:cs="Times New Roman CYR"/>
                <w:kern w:val="2"/>
                <w:sz w:val="28"/>
                <w:szCs w:val="28"/>
                <w:lang w:eastAsia="ru-RU" w:bidi="hi-IN"/>
              </w:rPr>
              <w:t>комунального господарства</w:t>
            </w:r>
          </w:p>
          <w:p w14:paraId="56B08557" w14:textId="77777777" w:rsidR="00511D7C" w:rsidRPr="00364CFF" w:rsidRDefault="00511D7C" w:rsidP="00511D7C">
            <w:pPr>
              <w:ind w:left="50"/>
              <w:jc w:val="both"/>
              <w:rPr>
                <w:sz w:val="28"/>
                <w:szCs w:val="28"/>
              </w:rPr>
            </w:pPr>
          </w:p>
        </w:tc>
      </w:tr>
      <w:tr w:rsidR="00202DC6" w:rsidRPr="00851D6F" w14:paraId="6B5A648F" w14:textId="77777777" w:rsidTr="00FE2F6A">
        <w:tc>
          <w:tcPr>
            <w:tcW w:w="630" w:type="dxa"/>
            <w:shd w:val="clear" w:color="auto" w:fill="auto"/>
          </w:tcPr>
          <w:p w14:paraId="6D6A7842" w14:textId="77777777" w:rsidR="00202DC6" w:rsidRPr="00851D6F" w:rsidRDefault="00202DC6"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2894736A" w14:textId="77777777" w:rsidR="00202DC6" w:rsidRPr="00364CFF" w:rsidRDefault="00202DC6" w:rsidP="00202DC6">
            <w:pPr>
              <w:ind w:left="50" w:right="142"/>
              <w:jc w:val="both"/>
              <w:rPr>
                <w:sz w:val="28"/>
                <w:szCs w:val="28"/>
              </w:rPr>
            </w:pPr>
            <w:r w:rsidRPr="00364CFF">
              <w:rPr>
                <w:sz w:val="28"/>
                <w:szCs w:val="28"/>
              </w:rPr>
              <w:t xml:space="preserve">Про </w:t>
            </w:r>
            <w:proofErr w:type="spellStart"/>
            <w:r w:rsidRPr="00364CFF">
              <w:rPr>
                <w:sz w:val="28"/>
                <w:szCs w:val="28"/>
              </w:rPr>
              <w:t>проєкт</w:t>
            </w:r>
            <w:proofErr w:type="spellEnd"/>
            <w:r w:rsidRPr="00364CFF">
              <w:rPr>
                <w:sz w:val="28"/>
                <w:szCs w:val="28"/>
              </w:rPr>
              <w:t xml:space="preserve"> Програми реалізації містобудівної політики, раціонального використання та охорони земель Луцької міської територіальної громади на 2023–2024 роки</w:t>
            </w:r>
          </w:p>
          <w:p w14:paraId="621C71A9" w14:textId="77777777" w:rsidR="00851D6F" w:rsidRPr="00364CFF" w:rsidRDefault="00851D6F" w:rsidP="00851D6F">
            <w:pPr>
              <w:ind w:left="50" w:right="142"/>
              <w:jc w:val="both"/>
              <w:rPr>
                <w:sz w:val="28"/>
                <w:szCs w:val="28"/>
              </w:rPr>
            </w:pPr>
            <w:r w:rsidRPr="00364CFF">
              <w:rPr>
                <w:sz w:val="28"/>
                <w:szCs w:val="28"/>
              </w:rPr>
              <w:t>-------------------------------------------------------------------------------------------------</w:t>
            </w:r>
          </w:p>
          <w:p w14:paraId="78415D86" w14:textId="77777777" w:rsidR="00851D6F" w:rsidRPr="00364CFF" w:rsidRDefault="00851D6F" w:rsidP="00851D6F">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EADC48E" w14:textId="77777777" w:rsidR="00202DC6" w:rsidRPr="00364CFF" w:rsidRDefault="00202DC6" w:rsidP="00511D7C">
            <w:pPr>
              <w:ind w:left="50"/>
              <w:jc w:val="both"/>
              <w:rPr>
                <w:sz w:val="28"/>
                <w:szCs w:val="28"/>
              </w:rPr>
            </w:pPr>
          </w:p>
        </w:tc>
      </w:tr>
      <w:tr w:rsidR="00825915" w:rsidRPr="00851D6F" w14:paraId="3815A95E" w14:textId="77777777" w:rsidTr="00FE2F6A">
        <w:tc>
          <w:tcPr>
            <w:tcW w:w="630" w:type="dxa"/>
            <w:shd w:val="clear" w:color="auto" w:fill="auto"/>
          </w:tcPr>
          <w:p w14:paraId="05D0AE39" w14:textId="77777777" w:rsidR="00825915" w:rsidRPr="00851D6F" w:rsidRDefault="00825915"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31B88651" w14:textId="77777777" w:rsidR="00825915" w:rsidRPr="00364CFF" w:rsidRDefault="00825915" w:rsidP="00202DC6">
            <w:pPr>
              <w:ind w:left="50" w:right="142"/>
              <w:jc w:val="both"/>
              <w:rPr>
                <w:sz w:val="28"/>
                <w:szCs w:val="28"/>
              </w:rPr>
            </w:pPr>
            <w:r w:rsidRPr="00364CFF">
              <w:rPr>
                <w:sz w:val="28"/>
                <w:szCs w:val="28"/>
              </w:rPr>
              <w:t>Про затвердження схем розміщення тимчасових споруд для провадження підприємницької діяльності на території Луцької міської територіальної громади</w:t>
            </w:r>
          </w:p>
          <w:p w14:paraId="0F05A174" w14:textId="77777777" w:rsidR="00825915" w:rsidRPr="00364CFF" w:rsidRDefault="00825915" w:rsidP="00825915">
            <w:pPr>
              <w:ind w:left="50" w:right="142"/>
              <w:jc w:val="both"/>
              <w:rPr>
                <w:sz w:val="28"/>
                <w:szCs w:val="28"/>
              </w:rPr>
            </w:pPr>
            <w:r w:rsidRPr="00364CFF">
              <w:rPr>
                <w:sz w:val="28"/>
                <w:szCs w:val="28"/>
              </w:rPr>
              <w:t>-------------------------------------------------------------------------------------------------</w:t>
            </w:r>
          </w:p>
          <w:p w14:paraId="660F9251" w14:textId="77777777" w:rsidR="00825915" w:rsidRPr="00364CFF" w:rsidRDefault="00825915" w:rsidP="00825915">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E6D0996" w14:textId="77777777" w:rsidR="00825915" w:rsidRPr="00364CFF" w:rsidRDefault="00825915" w:rsidP="00202DC6">
            <w:pPr>
              <w:ind w:left="50" w:right="142"/>
              <w:jc w:val="both"/>
              <w:rPr>
                <w:sz w:val="28"/>
                <w:szCs w:val="28"/>
              </w:rPr>
            </w:pPr>
          </w:p>
        </w:tc>
      </w:tr>
      <w:tr w:rsidR="00075B21" w:rsidRPr="003F58D6" w14:paraId="436BF595" w14:textId="77777777" w:rsidTr="00FE2F6A">
        <w:tc>
          <w:tcPr>
            <w:tcW w:w="630" w:type="dxa"/>
            <w:shd w:val="clear" w:color="auto" w:fill="auto"/>
          </w:tcPr>
          <w:p w14:paraId="320F47F3" w14:textId="77777777" w:rsidR="00075B21" w:rsidRPr="003F58D6"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0F481617" w14:textId="77777777" w:rsidR="003F58D6" w:rsidRPr="00364CFF" w:rsidRDefault="003F58D6" w:rsidP="003F58D6">
            <w:pPr>
              <w:ind w:left="50" w:right="142"/>
              <w:jc w:val="both"/>
              <w:rPr>
                <w:sz w:val="28"/>
                <w:szCs w:val="28"/>
              </w:rPr>
            </w:pPr>
            <w:r w:rsidRPr="00364CFF">
              <w:rPr>
                <w:sz w:val="28"/>
                <w:szCs w:val="28"/>
              </w:rPr>
              <w:t>Про переведення садового будинку № 562 в садівничому товаристві «Дружба» по вул. Володимирській у місті Луцьку в жилий будинок</w:t>
            </w:r>
          </w:p>
          <w:p w14:paraId="5B84178B" w14:textId="77777777" w:rsidR="00075B21" w:rsidRPr="00364CFF" w:rsidRDefault="00075B21" w:rsidP="00075B21">
            <w:pPr>
              <w:ind w:left="50" w:right="142"/>
              <w:jc w:val="both"/>
              <w:rPr>
                <w:sz w:val="28"/>
                <w:szCs w:val="28"/>
              </w:rPr>
            </w:pPr>
            <w:r w:rsidRPr="00364CFF">
              <w:rPr>
                <w:sz w:val="28"/>
                <w:szCs w:val="28"/>
              </w:rPr>
              <w:t>-------------------------------------------------------------------------------------------------</w:t>
            </w:r>
          </w:p>
          <w:p w14:paraId="75880942" w14:textId="77777777" w:rsidR="003F58D6" w:rsidRPr="00364CFF" w:rsidRDefault="003F58D6" w:rsidP="003F58D6">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ED81A0A" w14:textId="77777777" w:rsidR="00075B21" w:rsidRPr="00364CFF" w:rsidRDefault="00075B21" w:rsidP="003F58D6">
            <w:pPr>
              <w:widowControl w:val="0"/>
              <w:ind w:left="1893" w:right="142" w:hanging="1843"/>
              <w:rPr>
                <w:sz w:val="28"/>
                <w:szCs w:val="28"/>
              </w:rPr>
            </w:pPr>
          </w:p>
        </w:tc>
      </w:tr>
      <w:tr w:rsidR="00D779AF" w:rsidRPr="003F58D6" w14:paraId="74831083" w14:textId="77777777" w:rsidTr="00FE2F6A">
        <w:tc>
          <w:tcPr>
            <w:tcW w:w="630" w:type="dxa"/>
            <w:shd w:val="clear" w:color="auto" w:fill="auto"/>
          </w:tcPr>
          <w:p w14:paraId="1FB92A06" w14:textId="77777777" w:rsidR="00D779AF" w:rsidRPr="003F58D6" w:rsidRDefault="00D779AF"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1D8DFA4E" w14:textId="77777777" w:rsidR="00D779AF" w:rsidRPr="00364CFF" w:rsidRDefault="00D779AF" w:rsidP="00D779AF">
            <w:pPr>
              <w:ind w:left="50" w:right="142"/>
              <w:jc w:val="both"/>
              <w:rPr>
                <w:sz w:val="28"/>
                <w:szCs w:val="28"/>
              </w:rPr>
            </w:pPr>
            <w:r w:rsidRPr="00364CFF">
              <w:rPr>
                <w:sz w:val="28"/>
                <w:szCs w:val="28"/>
              </w:rPr>
              <w:t>Про переведення садового будинку № 25 у кварталі № 30 в обслуговуючому кооперативі «Товариство садоводів-любителів “Мічурінець”» у селі Жабка в жилий будинок</w:t>
            </w:r>
          </w:p>
          <w:p w14:paraId="6AC838CE" w14:textId="77777777" w:rsidR="00D779AF" w:rsidRPr="00364CFF" w:rsidRDefault="00D779AF" w:rsidP="00D779AF">
            <w:pPr>
              <w:ind w:left="50" w:right="142"/>
              <w:jc w:val="both"/>
              <w:rPr>
                <w:sz w:val="28"/>
                <w:szCs w:val="28"/>
              </w:rPr>
            </w:pPr>
            <w:r w:rsidRPr="00364CFF">
              <w:rPr>
                <w:sz w:val="28"/>
                <w:szCs w:val="28"/>
              </w:rPr>
              <w:t>-------------------------------------------------------------------------------------------------</w:t>
            </w:r>
          </w:p>
          <w:p w14:paraId="1E383910" w14:textId="77777777" w:rsidR="00D779AF" w:rsidRPr="00364CFF" w:rsidRDefault="00D779AF" w:rsidP="002C5D49">
            <w:pPr>
              <w:widowControl w:val="0"/>
              <w:ind w:left="1893" w:right="142" w:hanging="1843"/>
              <w:rPr>
                <w:rFonts w:ascii="Times New Roman CYR" w:eastAsia="Arial Unicode MS" w:hAnsi="Times New Roman CYR" w:cs="Times New Roman CYR"/>
                <w:kern w:val="2"/>
                <w:sz w:val="28"/>
                <w:szCs w:val="28"/>
                <w:lang w:eastAsia="ru-RU" w:bidi="hi-IN"/>
              </w:rPr>
            </w:pPr>
            <w:r w:rsidRPr="00364CFF">
              <w:rPr>
                <w:rFonts w:ascii="Times New Roman CYR" w:eastAsia="Arial Unicode MS" w:hAnsi="Times New Roman CYR" w:cs="Times New Roman CYR"/>
                <w:kern w:val="2"/>
                <w:sz w:val="28"/>
                <w:szCs w:val="28"/>
                <w:lang w:eastAsia="ru-RU" w:bidi="hi-IN"/>
              </w:rPr>
              <w:t xml:space="preserve">Доповідає:        Туз Веніамін Веніамінович – директор департаменту </w:t>
            </w:r>
            <w:r w:rsidRPr="00364CFF">
              <w:rPr>
                <w:rFonts w:ascii="Times New Roman CYR" w:eastAsia="Arial Unicode MS" w:hAnsi="Times New Roman CYR" w:cs="Times New Roman CYR"/>
                <w:kern w:val="2"/>
                <w:sz w:val="28"/>
                <w:szCs w:val="28"/>
                <w:lang w:eastAsia="ru-RU" w:bidi="hi-IN"/>
              </w:rPr>
              <w:lastRenderedPageBreak/>
              <w:t>містобудування, земельних ресурсів та реклами</w:t>
            </w:r>
          </w:p>
          <w:p w14:paraId="6DF1E8F6" w14:textId="77777777" w:rsidR="000276CF" w:rsidRPr="00364CFF" w:rsidRDefault="000276CF" w:rsidP="002C5D49">
            <w:pPr>
              <w:widowControl w:val="0"/>
              <w:ind w:left="1893" w:right="142" w:hanging="1843"/>
              <w:rPr>
                <w:sz w:val="28"/>
                <w:szCs w:val="28"/>
              </w:rPr>
            </w:pPr>
          </w:p>
        </w:tc>
      </w:tr>
      <w:tr w:rsidR="00955991" w:rsidRPr="00955991" w14:paraId="52359910" w14:textId="77777777" w:rsidTr="00FE2F6A">
        <w:tc>
          <w:tcPr>
            <w:tcW w:w="630" w:type="dxa"/>
            <w:shd w:val="clear" w:color="auto" w:fill="auto"/>
          </w:tcPr>
          <w:p w14:paraId="631D6833" w14:textId="77777777" w:rsidR="00955991" w:rsidRPr="00955991" w:rsidRDefault="0095599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7A335B0B" w14:textId="0E7A7BC7" w:rsidR="00955991" w:rsidRPr="00364CFF" w:rsidRDefault="00955991" w:rsidP="00955991">
            <w:pPr>
              <w:ind w:left="50" w:right="142"/>
              <w:jc w:val="both"/>
              <w:rPr>
                <w:sz w:val="28"/>
                <w:szCs w:val="28"/>
              </w:rPr>
            </w:pPr>
            <w:r w:rsidRPr="00364CFF">
              <w:rPr>
                <w:sz w:val="28"/>
                <w:szCs w:val="28"/>
              </w:rPr>
              <w:t>Про переведення садового будинку № 40 у кварталі № 31 в обслуговуючому кооперативі «Товариство садоводів-любителів “Мічурінець”» у селі Жабка в жилий будинок</w:t>
            </w:r>
          </w:p>
          <w:p w14:paraId="1F38B221" w14:textId="77777777" w:rsidR="00955991" w:rsidRPr="00364CFF" w:rsidRDefault="00955991" w:rsidP="00955991">
            <w:pPr>
              <w:ind w:left="50" w:right="142"/>
              <w:jc w:val="both"/>
              <w:rPr>
                <w:sz w:val="28"/>
                <w:szCs w:val="28"/>
              </w:rPr>
            </w:pPr>
            <w:r w:rsidRPr="00364CFF">
              <w:rPr>
                <w:sz w:val="28"/>
                <w:szCs w:val="28"/>
              </w:rPr>
              <w:t>-------------------------------------------------------------------------------------------------</w:t>
            </w:r>
          </w:p>
          <w:p w14:paraId="5D165CA6" w14:textId="77777777" w:rsidR="00955991" w:rsidRPr="00364CFF" w:rsidRDefault="00955991" w:rsidP="00955991">
            <w:pPr>
              <w:widowControl w:val="0"/>
              <w:ind w:left="1893" w:right="142" w:hanging="1843"/>
              <w:rPr>
                <w:rFonts w:ascii="Times New Roman CYR" w:eastAsia="Arial Unicode MS" w:hAnsi="Times New Roman CYR" w:cs="Times New Roman CYR"/>
                <w:kern w:val="2"/>
                <w:sz w:val="28"/>
                <w:szCs w:val="28"/>
                <w:lang w:eastAsia="ru-RU" w:bidi="hi-IN"/>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DED4324" w14:textId="77777777" w:rsidR="00955991" w:rsidRPr="00364CFF" w:rsidRDefault="00955991" w:rsidP="00D779AF">
            <w:pPr>
              <w:ind w:left="50" w:right="142"/>
              <w:jc w:val="both"/>
              <w:rPr>
                <w:sz w:val="28"/>
                <w:szCs w:val="28"/>
              </w:rPr>
            </w:pPr>
          </w:p>
        </w:tc>
      </w:tr>
      <w:tr w:rsidR="005E57DF" w:rsidRPr="00B33895" w14:paraId="06F1BCA6" w14:textId="77777777" w:rsidTr="00FE2F6A">
        <w:tc>
          <w:tcPr>
            <w:tcW w:w="630" w:type="dxa"/>
            <w:shd w:val="clear" w:color="auto" w:fill="auto"/>
          </w:tcPr>
          <w:p w14:paraId="6D3DE49C" w14:textId="77777777" w:rsidR="005E57DF" w:rsidRPr="00B33895" w:rsidRDefault="005E57DF"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7A7820CA" w14:textId="77777777" w:rsidR="005E57DF" w:rsidRPr="00364CFF" w:rsidRDefault="005E57DF" w:rsidP="005E57DF">
            <w:pPr>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Байбулою</w:t>
            </w:r>
            <w:proofErr w:type="spellEnd"/>
            <w:r w:rsidRPr="00364CFF">
              <w:rPr>
                <w:sz w:val="28"/>
                <w:szCs w:val="28"/>
              </w:rPr>
              <w:t xml:space="preserve"> В.М. стаціонарних тимчасових споруд на вул. </w:t>
            </w:r>
            <w:proofErr w:type="spellStart"/>
            <w:r w:rsidRPr="00364CFF">
              <w:rPr>
                <w:sz w:val="28"/>
                <w:szCs w:val="28"/>
              </w:rPr>
              <w:t>Конякіна</w:t>
            </w:r>
            <w:proofErr w:type="spellEnd"/>
            <w:r w:rsidRPr="00364CFF">
              <w:rPr>
                <w:sz w:val="28"/>
                <w:szCs w:val="28"/>
              </w:rPr>
              <w:t>, 29-а (на розі вул. </w:t>
            </w:r>
            <w:proofErr w:type="spellStart"/>
            <w:r w:rsidRPr="00364CFF">
              <w:rPr>
                <w:sz w:val="28"/>
                <w:szCs w:val="28"/>
              </w:rPr>
              <w:t>Зацепи</w:t>
            </w:r>
            <w:proofErr w:type="spellEnd"/>
            <w:r w:rsidRPr="00364CFF">
              <w:rPr>
                <w:sz w:val="28"/>
                <w:szCs w:val="28"/>
              </w:rPr>
              <w:t>)</w:t>
            </w:r>
          </w:p>
          <w:p w14:paraId="6D8EE9C7" w14:textId="77777777" w:rsidR="005E57DF" w:rsidRPr="00364CFF" w:rsidRDefault="005E57DF" w:rsidP="005E57DF">
            <w:pPr>
              <w:ind w:left="50" w:right="142"/>
              <w:jc w:val="both"/>
              <w:rPr>
                <w:sz w:val="28"/>
                <w:szCs w:val="28"/>
              </w:rPr>
            </w:pPr>
            <w:r w:rsidRPr="00364CFF">
              <w:rPr>
                <w:sz w:val="28"/>
                <w:szCs w:val="28"/>
              </w:rPr>
              <w:t>-------------------------------------------------------------------------------------------------</w:t>
            </w:r>
          </w:p>
          <w:p w14:paraId="1EAB7600" w14:textId="77777777" w:rsidR="005E57DF" w:rsidRPr="00364CFF" w:rsidRDefault="005E57DF" w:rsidP="005E57DF">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2DA9779" w14:textId="77777777" w:rsidR="005E57DF" w:rsidRPr="00364CFF" w:rsidRDefault="005E57DF" w:rsidP="00B33895">
            <w:pPr>
              <w:ind w:left="50" w:right="142"/>
              <w:jc w:val="both"/>
              <w:rPr>
                <w:sz w:val="28"/>
                <w:szCs w:val="28"/>
              </w:rPr>
            </w:pPr>
          </w:p>
        </w:tc>
      </w:tr>
      <w:tr w:rsidR="00BE72F3" w:rsidRPr="00B33895" w14:paraId="7319C8B1" w14:textId="77777777" w:rsidTr="00FE2F6A">
        <w:tc>
          <w:tcPr>
            <w:tcW w:w="630" w:type="dxa"/>
            <w:shd w:val="clear" w:color="auto" w:fill="auto"/>
          </w:tcPr>
          <w:p w14:paraId="02DEEEEC" w14:textId="77777777" w:rsidR="00BE72F3" w:rsidRPr="00B33895" w:rsidRDefault="00BE72F3"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3D807334" w14:textId="77777777" w:rsidR="00BE72F3" w:rsidRPr="00364CFF" w:rsidRDefault="00BE72F3" w:rsidP="00BE72F3">
            <w:pPr>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Демчишиним</w:t>
            </w:r>
            <w:proofErr w:type="spellEnd"/>
            <w:r w:rsidRPr="00364CFF">
              <w:rPr>
                <w:sz w:val="28"/>
                <w:szCs w:val="28"/>
              </w:rPr>
              <w:t xml:space="preserve"> М.М. пересувної тимчасової споруди на вул. Кравчука, 23</w:t>
            </w:r>
          </w:p>
          <w:p w14:paraId="03D076D3" w14:textId="77777777" w:rsidR="006E2417" w:rsidRPr="00364CFF" w:rsidRDefault="006E2417" w:rsidP="006E2417">
            <w:pPr>
              <w:ind w:left="50" w:right="142"/>
              <w:jc w:val="both"/>
              <w:rPr>
                <w:sz w:val="28"/>
                <w:szCs w:val="28"/>
              </w:rPr>
            </w:pPr>
            <w:r w:rsidRPr="00364CFF">
              <w:rPr>
                <w:sz w:val="28"/>
                <w:szCs w:val="28"/>
              </w:rPr>
              <w:t>-------------------------------------------------------------------------------------------------</w:t>
            </w:r>
          </w:p>
          <w:p w14:paraId="6F6B3A77" w14:textId="77777777" w:rsidR="006E2417" w:rsidRPr="00364CFF" w:rsidRDefault="006E2417" w:rsidP="006E2417">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FAEE1CF" w14:textId="77777777" w:rsidR="00BE72F3" w:rsidRPr="00364CFF" w:rsidRDefault="00BE72F3" w:rsidP="005E57DF">
            <w:pPr>
              <w:ind w:left="50" w:right="142"/>
              <w:jc w:val="both"/>
              <w:rPr>
                <w:sz w:val="28"/>
                <w:szCs w:val="28"/>
              </w:rPr>
            </w:pPr>
          </w:p>
        </w:tc>
      </w:tr>
      <w:tr w:rsidR="00410E5D" w:rsidRPr="00B33895" w14:paraId="7930AF55" w14:textId="77777777" w:rsidTr="00FE2F6A">
        <w:tc>
          <w:tcPr>
            <w:tcW w:w="630" w:type="dxa"/>
            <w:shd w:val="clear" w:color="auto" w:fill="auto"/>
          </w:tcPr>
          <w:p w14:paraId="3F35304D" w14:textId="77777777" w:rsidR="00410E5D" w:rsidRPr="00B33895" w:rsidRDefault="00410E5D"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768AD981" w14:textId="77777777" w:rsidR="00410E5D" w:rsidRPr="00364CFF" w:rsidRDefault="00410E5D" w:rsidP="00410E5D">
            <w:pPr>
              <w:ind w:left="50" w:right="142"/>
              <w:jc w:val="both"/>
              <w:rPr>
                <w:sz w:val="28"/>
                <w:szCs w:val="28"/>
              </w:rPr>
            </w:pPr>
            <w:r w:rsidRPr="00364CFF">
              <w:rPr>
                <w:sz w:val="28"/>
                <w:szCs w:val="28"/>
              </w:rPr>
              <w:t>Про розміщення підприємцем Новосадом М.Р. стаціонарної тимчасової споруди на вул. Декабристів, 27</w:t>
            </w:r>
          </w:p>
          <w:p w14:paraId="47C71A68" w14:textId="77777777" w:rsidR="005B6B93" w:rsidRPr="00364CFF" w:rsidRDefault="005B6B93" w:rsidP="005B6B93">
            <w:pPr>
              <w:ind w:left="50" w:right="142"/>
              <w:jc w:val="both"/>
              <w:rPr>
                <w:sz w:val="28"/>
                <w:szCs w:val="28"/>
              </w:rPr>
            </w:pPr>
            <w:r w:rsidRPr="00364CFF">
              <w:rPr>
                <w:sz w:val="28"/>
                <w:szCs w:val="28"/>
              </w:rPr>
              <w:t>-------------------------------------------------------------------------------------------------</w:t>
            </w:r>
          </w:p>
          <w:p w14:paraId="3C4CDB07" w14:textId="77777777" w:rsidR="00BB5974" w:rsidRPr="00364CFF" w:rsidRDefault="005B6B93" w:rsidP="00BB5974">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 xml:space="preserve">Доповідає:  </w:t>
            </w:r>
            <w:r w:rsidR="00BB5974" w:rsidRPr="00364CFF">
              <w:rPr>
                <w:rFonts w:ascii="Times New Roman CYR" w:eastAsia="Arial Unicode MS" w:hAnsi="Times New Roman CYR" w:cs="Times New Roman CYR"/>
                <w:kern w:val="2"/>
                <w:sz w:val="28"/>
                <w:szCs w:val="28"/>
                <w:lang w:eastAsia="ru-RU" w:bidi="hi-IN"/>
              </w:rPr>
              <w:t xml:space="preserve">      Туз Веніамін Веніамінович – директор департаменту містобудування, земельних ресурсів та реклами</w:t>
            </w:r>
          </w:p>
          <w:p w14:paraId="6B7B6DD0" w14:textId="77777777" w:rsidR="005B6B93" w:rsidRPr="00364CFF" w:rsidRDefault="005B6B93" w:rsidP="00BB5974">
            <w:pPr>
              <w:ind w:left="1893" w:right="142" w:hanging="1843"/>
              <w:jc w:val="both"/>
              <w:rPr>
                <w:sz w:val="28"/>
                <w:szCs w:val="28"/>
              </w:rPr>
            </w:pPr>
          </w:p>
        </w:tc>
      </w:tr>
      <w:tr w:rsidR="00075B21" w:rsidRPr="00B33895" w14:paraId="5921ED7C" w14:textId="77777777" w:rsidTr="00FE2F6A">
        <w:tc>
          <w:tcPr>
            <w:tcW w:w="630" w:type="dxa"/>
            <w:shd w:val="clear" w:color="auto" w:fill="auto"/>
          </w:tcPr>
          <w:p w14:paraId="5BC349F0" w14:textId="77777777" w:rsidR="00075B21" w:rsidRPr="00B33895"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6DF851FA" w14:textId="77777777" w:rsidR="00B33895" w:rsidRPr="00364CFF" w:rsidRDefault="00B33895" w:rsidP="00B33895">
            <w:pPr>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Хорошенко</w:t>
            </w:r>
            <w:proofErr w:type="spellEnd"/>
            <w:r w:rsidRPr="00364CFF">
              <w:rPr>
                <w:sz w:val="28"/>
                <w:szCs w:val="28"/>
              </w:rPr>
              <w:t> І.В. стаціонарної тимчасової споруди на   вул. Князів Острозьких (біля будинку № 9)</w:t>
            </w:r>
          </w:p>
          <w:p w14:paraId="6A6DE332" w14:textId="77777777" w:rsidR="00075B21" w:rsidRPr="00364CFF" w:rsidRDefault="00075B21" w:rsidP="00075B21">
            <w:pPr>
              <w:ind w:left="50" w:right="142"/>
              <w:jc w:val="both"/>
              <w:rPr>
                <w:sz w:val="28"/>
                <w:szCs w:val="28"/>
              </w:rPr>
            </w:pPr>
            <w:r w:rsidRPr="00364CFF">
              <w:rPr>
                <w:sz w:val="28"/>
                <w:szCs w:val="28"/>
              </w:rPr>
              <w:t>-------------------------------------------------------------------------------------------------</w:t>
            </w:r>
          </w:p>
          <w:p w14:paraId="14B1ED47" w14:textId="77777777" w:rsidR="00075B21" w:rsidRPr="00364CFF" w:rsidRDefault="00075B21" w:rsidP="00075B21">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8E876CB" w14:textId="77777777" w:rsidR="00075B21" w:rsidRPr="00364CFF" w:rsidRDefault="00075B21" w:rsidP="00075B21">
            <w:pPr>
              <w:ind w:left="50" w:right="142"/>
              <w:jc w:val="both"/>
            </w:pPr>
          </w:p>
        </w:tc>
      </w:tr>
      <w:tr w:rsidR="003D5844" w:rsidRPr="00B33895" w14:paraId="5E074628" w14:textId="77777777" w:rsidTr="003F6FE7">
        <w:tc>
          <w:tcPr>
            <w:tcW w:w="630" w:type="dxa"/>
            <w:shd w:val="clear" w:color="auto" w:fill="auto"/>
          </w:tcPr>
          <w:p w14:paraId="05A0A08B" w14:textId="77777777" w:rsidR="003D5844" w:rsidRPr="00B33895" w:rsidRDefault="003D5844"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7E3B9696" w14:textId="77777777" w:rsidR="003D5844" w:rsidRPr="00364CFF" w:rsidRDefault="003D5844" w:rsidP="003F6FE7">
            <w:pPr>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Шереметою</w:t>
            </w:r>
            <w:proofErr w:type="spellEnd"/>
            <w:r w:rsidRPr="00364CFF">
              <w:rPr>
                <w:sz w:val="28"/>
                <w:szCs w:val="28"/>
              </w:rPr>
              <w:t>  О.Ю. стаціонарної тимчасової споруди в Центральному парку культури та відпочинку ім. Лесі Українки (біля центральної алеї, навпроти зони відпочинку «Пташиний гай»)</w:t>
            </w:r>
          </w:p>
          <w:p w14:paraId="4F0CEB22" w14:textId="77777777" w:rsidR="003D5844" w:rsidRPr="00364CFF" w:rsidRDefault="003D5844" w:rsidP="003F6FE7">
            <w:pPr>
              <w:ind w:left="50" w:right="142"/>
              <w:jc w:val="both"/>
              <w:rPr>
                <w:sz w:val="28"/>
                <w:szCs w:val="28"/>
              </w:rPr>
            </w:pPr>
            <w:r w:rsidRPr="00364CFF">
              <w:rPr>
                <w:sz w:val="28"/>
                <w:szCs w:val="28"/>
              </w:rPr>
              <w:t>-------------------------------------------------------------------------------------------------</w:t>
            </w:r>
          </w:p>
          <w:p w14:paraId="3DA54DE5" w14:textId="77777777" w:rsidR="003D5844" w:rsidRPr="00364CFF" w:rsidRDefault="003D5844" w:rsidP="003F6FE7">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09AA1C2B" w14:textId="77777777" w:rsidR="003D5844" w:rsidRPr="00364CFF" w:rsidRDefault="003D5844" w:rsidP="003F6FE7">
            <w:pPr>
              <w:ind w:left="50" w:right="142"/>
              <w:jc w:val="both"/>
              <w:rPr>
                <w:sz w:val="28"/>
                <w:szCs w:val="28"/>
              </w:rPr>
            </w:pPr>
          </w:p>
        </w:tc>
      </w:tr>
      <w:tr w:rsidR="00084527" w:rsidRPr="00B33895" w14:paraId="2895AD23" w14:textId="77777777" w:rsidTr="00FE2F6A">
        <w:tc>
          <w:tcPr>
            <w:tcW w:w="630" w:type="dxa"/>
            <w:shd w:val="clear" w:color="auto" w:fill="auto"/>
          </w:tcPr>
          <w:p w14:paraId="581B50A2" w14:textId="77777777" w:rsidR="00084527" w:rsidRPr="00B33895" w:rsidRDefault="00084527"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2AF14A78" w14:textId="77777777" w:rsidR="00084527" w:rsidRPr="00364CFF" w:rsidRDefault="00084527" w:rsidP="00084527">
            <w:pPr>
              <w:tabs>
                <w:tab w:val="left" w:pos="4536"/>
              </w:tabs>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Шереметою</w:t>
            </w:r>
            <w:proofErr w:type="spellEnd"/>
            <w:r w:rsidRPr="00364CFF">
              <w:rPr>
                <w:sz w:val="28"/>
                <w:szCs w:val="28"/>
              </w:rPr>
              <w:t xml:space="preserve"> О.Ю. стаціонарної тимчасової споруди та літнього торговельного майданчика в Центральному </w:t>
            </w:r>
            <w:r w:rsidRPr="00364CFF">
              <w:rPr>
                <w:sz w:val="28"/>
                <w:szCs w:val="28"/>
              </w:rPr>
              <w:lastRenderedPageBreak/>
              <w:t>парку культури та відпочинку ім. Лесі Українки (на початку зони відпочинку «Пташиний гай»)</w:t>
            </w:r>
          </w:p>
          <w:p w14:paraId="05C29B7D" w14:textId="77777777" w:rsidR="00084527" w:rsidRPr="00364CFF" w:rsidRDefault="00084527" w:rsidP="00084527">
            <w:pPr>
              <w:ind w:left="50" w:right="142"/>
              <w:jc w:val="both"/>
              <w:rPr>
                <w:sz w:val="28"/>
                <w:szCs w:val="28"/>
              </w:rPr>
            </w:pPr>
            <w:r w:rsidRPr="00364CFF">
              <w:rPr>
                <w:sz w:val="28"/>
                <w:szCs w:val="28"/>
              </w:rPr>
              <w:t>-------------------------------------------------------------------------------------------------</w:t>
            </w:r>
          </w:p>
          <w:p w14:paraId="15D3BF3D" w14:textId="77777777" w:rsidR="00084527" w:rsidRPr="00364CFF" w:rsidRDefault="00084527" w:rsidP="00084527">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75C3CCE" w14:textId="77777777" w:rsidR="00084527" w:rsidRPr="006F7B00" w:rsidRDefault="00084527" w:rsidP="000360D9">
            <w:pPr>
              <w:ind w:left="50" w:right="142"/>
              <w:jc w:val="both"/>
            </w:pPr>
          </w:p>
        </w:tc>
      </w:tr>
      <w:tr w:rsidR="00520F42" w:rsidRPr="00B33895" w14:paraId="50462374" w14:textId="77777777" w:rsidTr="00FE2F6A">
        <w:tc>
          <w:tcPr>
            <w:tcW w:w="630" w:type="dxa"/>
            <w:shd w:val="clear" w:color="auto" w:fill="auto"/>
          </w:tcPr>
          <w:p w14:paraId="111FECC3" w14:textId="77777777" w:rsidR="00520F42" w:rsidRPr="00B33895" w:rsidRDefault="00520F42"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10CAAE8A" w14:textId="77777777" w:rsidR="00520F42" w:rsidRPr="00364CFF" w:rsidRDefault="00520F42" w:rsidP="00520F42">
            <w:pPr>
              <w:ind w:left="50" w:right="142"/>
              <w:jc w:val="both"/>
              <w:rPr>
                <w:sz w:val="28"/>
                <w:szCs w:val="28"/>
              </w:rPr>
            </w:pPr>
            <w:r w:rsidRPr="00364CFF">
              <w:rPr>
                <w:sz w:val="28"/>
                <w:szCs w:val="28"/>
              </w:rPr>
              <w:t xml:space="preserve">Про продовження розміщення підприємцем </w:t>
            </w:r>
            <w:proofErr w:type="spellStart"/>
            <w:r w:rsidRPr="00364CFF">
              <w:rPr>
                <w:sz w:val="28"/>
                <w:szCs w:val="28"/>
              </w:rPr>
              <w:t>Шереметою</w:t>
            </w:r>
            <w:proofErr w:type="spellEnd"/>
            <w:r w:rsidRPr="00364CFF">
              <w:rPr>
                <w:sz w:val="28"/>
                <w:szCs w:val="28"/>
              </w:rPr>
              <w:t xml:space="preserve"> О.Ю. стаціонарної тимчасової споруди та літнього торговельного майданчика в Центральному парку культури та відпочинку ім. Лесі Українки (в кінці зони відпочинку «Пташиний гай»)</w:t>
            </w:r>
          </w:p>
          <w:p w14:paraId="4A96925D" w14:textId="77777777" w:rsidR="00520F42" w:rsidRPr="00364CFF" w:rsidRDefault="00520F42" w:rsidP="00520F42">
            <w:pPr>
              <w:ind w:left="50" w:right="142"/>
              <w:jc w:val="both"/>
              <w:rPr>
                <w:sz w:val="28"/>
                <w:szCs w:val="28"/>
              </w:rPr>
            </w:pPr>
            <w:r w:rsidRPr="00364CFF">
              <w:rPr>
                <w:sz w:val="28"/>
                <w:szCs w:val="28"/>
              </w:rPr>
              <w:t>-------------------------------------------------------------------------------------------------</w:t>
            </w:r>
          </w:p>
          <w:p w14:paraId="0D79D666" w14:textId="77777777" w:rsidR="00520F42" w:rsidRPr="00364CFF" w:rsidRDefault="00520F42" w:rsidP="00520F42">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622CE04" w14:textId="77777777" w:rsidR="00520F42" w:rsidRPr="006F7B00" w:rsidRDefault="00520F42" w:rsidP="000360D9">
            <w:pPr>
              <w:ind w:left="50" w:right="142"/>
              <w:jc w:val="both"/>
            </w:pPr>
          </w:p>
        </w:tc>
      </w:tr>
      <w:tr w:rsidR="0078768F" w:rsidRPr="00B33895" w14:paraId="2A451292" w14:textId="77777777" w:rsidTr="00FE2F6A">
        <w:tc>
          <w:tcPr>
            <w:tcW w:w="630" w:type="dxa"/>
            <w:shd w:val="clear" w:color="auto" w:fill="auto"/>
          </w:tcPr>
          <w:p w14:paraId="2DCAF53B" w14:textId="77777777" w:rsidR="0078768F" w:rsidRPr="00B33895" w:rsidRDefault="0078768F"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5E2E94F9" w14:textId="77777777" w:rsidR="0078768F" w:rsidRPr="00364CFF" w:rsidRDefault="0078768F" w:rsidP="0078768F">
            <w:pPr>
              <w:ind w:left="50" w:right="142"/>
              <w:jc w:val="both"/>
              <w:rPr>
                <w:sz w:val="28"/>
                <w:szCs w:val="28"/>
              </w:rPr>
            </w:pPr>
            <w:r w:rsidRPr="00364CFF">
              <w:rPr>
                <w:sz w:val="28"/>
                <w:szCs w:val="28"/>
              </w:rPr>
              <w:t>Про продовження розміщення підприємцем Шкляром О.Я. стаціонарної тимчасової споруди на пр-ті Президента Грушевського, 19</w:t>
            </w:r>
          </w:p>
          <w:p w14:paraId="3C160BAB" w14:textId="77777777" w:rsidR="0078768F" w:rsidRPr="00364CFF" w:rsidRDefault="0078768F" w:rsidP="0078768F">
            <w:pPr>
              <w:ind w:left="50" w:right="142"/>
              <w:jc w:val="both"/>
              <w:rPr>
                <w:sz w:val="28"/>
                <w:szCs w:val="28"/>
              </w:rPr>
            </w:pPr>
            <w:r w:rsidRPr="00364CFF">
              <w:rPr>
                <w:sz w:val="28"/>
                <w:szCs w:val="28"/>
              </w:rPr>
              <w:t>-------------------------------------------------------------------------------------------------</w:t>
            </w:r>
          </w:p>
          <w:p w14:paraId="34CA7896" w14:textId="77777777" w:rsidR="0078768F" w:rsidRPr="00364CFF" w:rsidRDefault="0078768F" w:rsidP="0078768F">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680E7AF" w14:textId="77777777" w:rsidR="0078768F" w:rsidRPr="00364CFF" w:rsidRDefault="0078768F" w:rsidP="00B33895">
            <w:pPr>
              <w:ind w:left="50" w:right="142"/>
              <w:jc w:val="both"/>
              <w:rPr>
                <w:sz w:val="28"/>
                <w:szCs w:val="28"/>
              </w:rPr>
            </w:pPr>
          </w:p>
        </w:tc>
      </w:tr>
      <w:tr w:rsidR="00DC0B3D" w:rsidRPr="00851D6F" w14:paraId="5525EA25" w14:textId="77777777" w:rsidTr="00FE2F6A">
        <w:tc>
          <w:tcPr>
            <w:tcW w:w="630" w:type="dxa"/>
            <w:shd w:val="clear" w:color="auto" w:fill="auto"/>
          </w:tcPr>
          <w:p w14:paraId="36E63764" w14:textId="77777777" w:rsidR="00DC0B3D" w:rsidRPr="00851D6F" w:rsidRDefault="00DC0B3D"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38E7D4B1" w14:textId="77777777" w:rsidR="00DC0B3D" w:rsidRPr="00364CFF" w:rsidRDefault="00DC0B3D" w:rsidP="00DC0B3D">
            <w:pPr>
              <w:ind w:left="50" w:right="142"/>
              <w:jc w:val="both"/>
              <w:rPr>
                <w:sz w:val="28"/>
                <w:szCs w:val="28"/>
              </w:rPr>
            </w:pPr>
            <w:r w:rsidRPr="00364CFF">
              <w:rPr>
                <w:sz w:val="28"/>
                <w:szCs w:val="28"/>
              </w:rPr>
              <w:t xml:space="preserve">Про внесення змін до рішення виконавчого комітету від 17.08.2022 </w:t>
            </w:r>
            <w:r w:rsidR="00CA3101" w:rsidRPr="00364CFF">
              <w:rPr>
                <w:sz w:val="28"/>
                <w:szCs w:val="28"/>
              </w:rPr>
              <w:t xml:space="preserve">             </w:t>
            </w:r>
            <w:r w:rsidRPr="00364CFF">
              <w:rPr>
                <w:sz w:val="28"/>
                <w:szCs w:val="28"/>
              </w:rPr>
              <w:t>№ 415-1 «Про продовження розміщення підприємцем Антонюк В.О. стаціонарної тимчасової споруди з літнім торговельним майданчиком на пр-ті Соборності, 3»</w:t>
            </w:r>
          </w:p>
          <w:p w14:paraId="30D74A37" w14:textId="77777777" w:rsidR="004D2E71" w:rsidRPr="00364CFF" w:rsidRDefault="004D2E71" w:rsidP="004D2E71">
            <w:pPr>
              <w:ind w:left="50" w:right="142"/>
              <w:jc w:val="both"/>
              <w:rPr>
                <w:sz w:val="28"/>
                <w:szCs w:val="28"/>
              </w:rPr>
            </w:pPr>
            <w:r w:rsidRPr="00364CFF">
              <w:rPr>
                <w:sz w:val="28"/>
                <w:szCs w:val="28"/>
              </w:rPr>
              <w:t>-------------------------------------------------------------------------------------------------</w:t>
            </w:r>
          </w:p>
          <w:p w14:paraId="4E46F77F" w14:textId="77777777" w:rsidR="004D2E71" w:rsidRPr="00364CFF" w:rsidRDefault="004D2E71" w:rsidP="004D2E71">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391A2F9" w14:textId="77777777" w:rsidR="00DC0B3D" w:rsidRPr="006F7B00" w:rsidRDefault="00DC0B3D" w:rsidP="0078768F">
            <w:pPr>
              <w:ind w:left="50" w:right="142"/>
              <w:jc w:val="both"/>
            </w:pPr>
          </w:p>
        </w:tc>
      </w:tr>
      <w:tr w:rsidR="004812CE" w:rsidRPr="00B33895" w14:paraId="60393DC3" w14:textId="77777777" w:rsidTr="00FE2F6A">
        <w:tc>
          <w:tcPr>
            <w:tcW w:w="630" w:type="dxa"/>
            <w:shd w:val="clear" w:color="auto" w:fill="auto"/>
          </w:tcPr>
          <w:p w14:paraId="2A94766B" w14:textId="77777777" w:rsidR="004812CE" w:rsidRPr="00B33895" w:rsidRDefault="004812CE"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1C8FACB5" w14:textId="77777777" w:rsidR="004812CE" w:rsidRPr="00364CFF" w:rsidRDefault="004812CE" w:rsidP="004812CE">
            <w:pPr>
              <w:ind w:left="50" w:right="142"/>
              <w:jc w:val="both"/>
              <w:rPr>
                <w:sz w:val="28"/>
                <w:szCs w:val="28"/>
              </w:rPr>
            </w:pPr>
            <w:r w:rsidRPr="00364CFF">
              <w:rPr>
                <w:sz w:val="28"/>
                <w:szCs w:val="28"/>
              </w:rPr>
              <w:t>Про припинення дії погодження розміщення стаціонарної тимчасової споруди на вул. Ковельській, 128-в</w:t>
            </w:r>
          </w:p>
          <w:p w14:paraId="4EE15A52" w14:textId="77777777" w:rsidR="004812CE" w:rsidRPr="00364CFF" w:rsidRDefault="004812CE" w:rsidP="004812CE">
            <w:pPr>
              <w:ind w:left="50" w:right="142"/>
              <w:jc w:val="both"/>
              <w:rPr>
                <w:sz w:val="28"/>
                <w:szCs w:val="28"/>
              </w:rPr>
            </w:pPr>
            <w:r w:rsidRPr="00364CFF">
              <w:rPr>
                <w:sz w:val="28"/>
                <w:szCs w:val="28"/>
              </w:rPr>
              <w:t>-------------------------------------------------------------------------------------------------</w:t>
            </w:r>
          </w:p>
          <w:p w14:paraId="3652C8F7" w14:textId="77777777" w:rsidR="004812CE" w:rsidRPr="00364CFF" w:rsidRDefault="004812CE" w:rsidP="004812CE">
            <w:pPr>
              <w:widowControl w:val="0"/>
              <w:ind w:left="1893" w:right="142" w:hanging="1843"/>
              <w:rPr>
                <w:sz w:val="28"/>
                <w:szCs w:val="28"/>
              </w:rPr>
            </w:pPr>
            <w:r w:rsidRPr="00364CFF">
              <w:rPr>
                <w:rFonts w:ascii="Times New Roman CYR" w:eastAsia="Arial Unicode MS" w:hAnsi="Times New Roman CYR" w:cs="Times New Roman CYR"/>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0F48905" w14:textId="77777777" w:rsidR="004812CE" w:rsidRPr="00364CFF" w:rsidRDefault="004812CE" w:rsidP="0078768F">
            <w:pPr>
              <w:ind w:left="50" w:right="142"/>
              <w:jc w:val="both"/>
            </w:pPr>
          </w:p>
        </w:tc>
      </w:tr>
      <w:tr w:rsidR="00925000" w:rsidRPr="00925000" w14:paraId="2B0842D9" w14:textId="77777777" w:rsidTr="00FE2F6A">
        <w:tc>
          <w:tcPr>
            <w:tcW w:w="630" w:type="dxa"/>
            <w:shd w:val="clear" w:color="auto" w:fill="auto"/>
          </w:tcPr>
          <w:p w14:paraId="0F033D7B" w14:textId="77777777" w:rsidR="00925000" w:rsidRPr="00925000" w:rsidRDefault="00925000"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0A5A50C8" w14:textId="77777777" w:rsidR="00925000" w:rsidRPr="00364CFF" w:rsidRDefault="00925000" w:rsidP="00925000">
            <w:pPr>
              <w:ind w:left="50" w:right="142"/>
              <w:jc w:val="both"/>
              <w:rPr>
                <w:sz w:val="28"/>
                <w:szCs w:val="28"/>
              </w:rPr>
            </w:pPr>
            <w:r w:rsidRPr="00364CFF">
              <w:rPr>
                <w:sz w:val="28"/>
                <w:szCs w:val="28"/>
              </w:rPr>
              <w:t xml:space="preserve">Про </w:t>
            </w:r>
            <w:proofErr w:type="spellStart"/>
            <w:r w:rsidRPr="00364CFF">
              <w:rPr>
                <w:sz w:val="28"/>
                <w:szCs w:val="28"/>
              </w:rPr>
              <w:t>проєкт</w:t>
            </w:r>
            <w:proofErr w:type="spellEnd"/>
            <w:r w:rsidRPr="00364CFF">
              <w:rPr>
                <w:sz w:val="28"/>
                <w:szCs w:val="28"/>
              </w:rPr>
              <w:t xml:space="preserve"> Програми фінансової підтримки комунального підприємства «</w:t>
            </w:r>
            <w:proofErr w:type="spellStart"/>
            <w:r w:rsidRPr="00364CFF">
              <w:rPr>
                <w:sz w:val="28"/>
                <w:szCs w:val="28"/>
              </w:rPr>
              <w:t>Луцькреклама</w:t>
            </w:r>
            <w:proofErr w:type="spellEnd"/>
            <w:r w:rsidRPr="00364CFF">
              <w:rPr>
                <w:sz w:val="28"/>
                <w:szCs w:val="28"/>
              </w:rPr>
              <w:t>» на 2023 рік</w:t>
            </w:r>
          </w:p>
          <w:p w14:paraId="45D9CBDE" w14:textId="77777777" w:rsidR="00925000" w:rsidRPr="00364CFF" w:rsidRDefault="00925000" w:rsidP="00925000">
            <w:pPr>
              <w:spacing w:line="240" w:lineRule="atLeast"/>
              <w:jc w:val="both"/>
              <w:rPr>
                <w:sz w:val="28"/>
                <w:szCs w:val="28"/>
              </w:rPr>
            </w:pPr>
            <w:r w:rsidRPr="00364CFF">
              <w:rPr>
                <w:sz w:val="28"/>
                <w:szCs w:val="28"/>
              </w:rPr>
              <w:t>--------------------------------------------------------------------------------------------------</w:t>
            </w:r>
          </w:p>
          <w:p w14:paraId="4F6EDADD" w14:textId="77777777" w:rsidR="00925000" w:rsidRPr="00364CFF" w:rsidRDefault="00925000" w:rsidP="00925000">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6ACF3A9B" w14:textId="77777777" w:rsidR="00925000" w:rsidRPr="006F7B00" w:rsidRDefault="00925000" w:rsidP="004812CE">
            <w:pPr>
              <w:ind w:left="50" w:right="142"/>
              <w:jc w:val="both"/>
            </w:pPr>
          </w:p>
        </w:tc>
      </w:tr>
      <w:tr w:rsidR="00C660EA" w:rsidRPr="00410E5D" w14:paraId="53CC4355" w14:textId="77777777" w:rsidTr="003F6FE7">
        <w:tc>
          <w:tcPr>
            <w:tcW w:w="630" w:type="dxa"/>
            <w:shd w:val="clear" w:color="auto" w:fill="auto"/>
          </w:tcPr>
          <w:p w14:paraId="76F94017" w14:textId="77777777" w:rsidR="00C660EA" w:rsidRPr="00410E5D" w:rsidRDefault="00C660EA"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531CBA93" w14:textId="77777777" w:rsidR="00C660EA" w:rsidRPr="00364CFF" w:rsidRDefault="00C660EA" w:rsidP="003F6FE7">
            <w:pPr>
              <w:ind w:left="50" w:right="142"/>
              <w:jc w:val="both"/>
              <w:rPr>
                <w:sz w:val="28"/>
                <w:szCs w:val="28"/>
              </w:rPr>
            </w:pPr>
            <w:r w:rsidRPr="00364CFF">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безготівкової оплати послуг за паркування на майданчиках для платного паркування за допомогою мобільного застосунку «</w:t>
            </w:r>
            <w:proofErr w:type="spellStart"/>
            <w:r w:rsidRPr="00364CFF">
              <w:rPr>
                <w:sz w:val="28"/>
                <w:szCs w:val="28"/>
              </w:rPr>
              <w:t>SmartLutsk</w:t>
            </w:r>
            <w:proofErr w:type="spellEnd"/>
            <w:r w:rsidRPr="00364CFF">
              <w:rPr>
                <w:sz w:val="28"/>
                <w:szCs w:val="28"/>
              </w:rPr>
              <w:t>»</w:t>
            </w:r>
          </w:p>
          <w:p w14:paraId="102E7BF0" w14:textId="77777777" w:rsidR="00C660EA" w:rsidRPr="00364CFF" w:rsidRDefault="00C660EA" w:rsidP="003F6FE7">
            <w:pPr>
              <w:spacing w:line="240" w:lineRule="atLeast"/>
              <w:jc w:val="both"/>
              <w:rPr>
                <w:sz w:val="28"/>
                <w:szCs w:val="28"/>
              </w:rPr>
            </w:pPr>
            <w:r w:rsidRPr="00364CFF">
              <w:rPr>
                <w:sz w:val="28"/>
                <w:szCs w:val="28"/>
              </w:rPr>
              <w:lastRenderedPageBreak/>
              <w:t>--------------------------------------------------------------------------------------------------</w:t>
            </w:r>
          </w:p>
          <w:p w14:paraId="62555431" w14:textId="77777777" w:rsidR="00C660EA" w:rsidRPr="00364CFF" w:rsidRDefault="00C660EA" w:rsidP="003F6FE7">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7E8BC9DE" w14:textId="77777777" w:rsidR="00C660EA" w:rsidRPr="00364CFF" w:rsidRDefault="00C660EA" w:rsidP="003F6FE7">
            <w:pPr>
              <w:ind w:left="50" w:right="142"/>
              <w:jc w:val="both"/>
              <w:rPr>
                <w:sz w:val="28"/>
                <w:szCs w:val="28"/>
              </w:rPr>
            </w:pPr>
          </w:p>
        </w:tc>
      </w:tr>
      <w:tr w:rsidR="00075B21" w:rsidRPr="00410E5D" w14:paraId="18FC1119" w14:textId="77777777" w:rsidTr="00FE2F6A">
        <w:tc>
          <w:tcPr>
            <w:tcW w:w="630" w:type="dxa"/>
            <w:shd w:val="clear" w:color="auto" w:fill="auto"/>
          </w:tcPr>
          <w:p w14:paraId="5E3FED1E" w14:textId="77777777" w:rsidR="00075B21" w:rsidRPr="00410E5D"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55787E8D" w14:textId="77777777" w:rsidR="0093470F" w:rsidRPr="00364CFF" w:rsidRDefault="0093470F" w:rsidP="0093470F">
            <w:pPr>
              <w:ind w:left="50" w:right="142"/>
              <w:jc w:val="both"/>
              <w:rPr>
                <w:sz w:val="28"/>
                <w:szCs w:val="28"/>
              </w:rPr>
            </w:pPr>
            <w:r w:rsidRPr="00364CFF">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мотиваційно-патріотичної агітації «</w:t>
            </w:r>
            <w:proofErr w:type="spellStart"/>
            <w:r w:rsidRPr="00364CFF">
              <w:rPr>
                <w:sz w:val="28"/>
                <w:szCs w:val="28"/>
              </w:rPr>
              <w:t>ТрО</w:t>
            </w:r>
            <w:proofErr w:type="spellEnd"/>
            <w:r w:rsidRPr="00364CFF">
              <w:rPr>
                <w:sz w:val="28"/>
                <w:szCs w:val="28"/>
              </w:rPr>
              <w:t xml:space="preserve"> – міцна оборона рідного краю»</w:t>
            </w:r>
          </w:p>
          <w:p w14:paraId="0A9BBB39" w14:textId="77777777" w:rsidR="00075B21" w:rsidRPr="00364CFF" w:rsidRDefault="00075B21" w:rsidP="00075B21">
            <w:pPr>
              <w:spacing w:line="240" w:lineRule="atLeast"/>
              <w:jc w:val="both"/>
              <w:rPr>
                <w:sz w:val="28"/>
                <w:szCs w:val="28"/>
              </w:rPr>
            </w:pPr>
            <w:r w:rsidRPr="00364CFF">
              <w:rPr>
                <w:sz w:val="28"/>
                <w:szCs w:val="28"/>
              </w:rPr>
              <w:t>--------------------------------------------------------------------------------------------------</w:t>
            </w:r>
          </w:p>
          <w:p w14:paraId="136A1E93" w14:textId="77777777" w:rsidR="00075B21" w:rsidRPr="00364CFF" w:rsidRDefault="00075B21" w:rsidP="00075B21">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6923AEF6" w14:textId="77777777" w:rsidR="00075B21" w:rsidRPr="00364CFF" w:rsidRDefault="00075B21" w:rsidP="00075B21">
            <w:pPr>
              <w:spacing w:line="240" w:lineRule="atLeast"/>
              <w:ind w:left="1898" w:hanging="1848"/>
            </w:pPr>
          </w:p>
        </w:tc>
      </w:tr>
      <w:tr w:rsidR="00D75289" w:rsidRPr="00410E5D" w14:paraId="1184CC69" w14:textId="77777777" w:rsidTr="00FE2F6A">
        <w:tc>
          <w:tcPr>
            <w:tcW w:w="630" w:type="dxa"/>
            <w:shd w:val="clear" w:color="auto" w:fill="auto"/>
          </w:tcPr>
          <w:p w14:paraId="1928BDFB" w14:textId="77777777" w:rsidR="00D75289" w:rsidRPr="00410E5D" w:rsidRDefault="00D75289"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4B0D0E1D" w14:textId="77777777" w:rsidR="00D75289" w:rsidRPr="00364CFF" w:rsidRDefault="00D75289" w:rsidP="00D75289">
            <w:pPr>
              <w:ind w:left="50" w:right="142"/>
              <w:jc w:val="both"/>
              <w:rPr>
                <w:sz w:val="28"/>
                <w:szCs w:val="28"/>
              </w:rPr>
            </w:pPr>
            <w:r w:rsidRPr="00364CFF">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Національної поліції України,  Департаменту поліції охорони «Подбай про безпеку»</w:t>
            </w:r>
          </w:p>
          <w:p w14:paraId="4EE356C3" w14:textId="77777777" w:rsidR="00D75289" w:rsidRPr="00364CFF" w:rsidRDefault="00D75289" w:rsidP="00D75289">
            <w:pPr>
              <w:spacing w:line="240" w:lineRule="atLeast"/>
              <w:jc w:val="both"/>
              <w:rPr>
                <w:sz w:val="28"/>
                <w:szCs w:val="28"/>
              </w:rPr>
            </w:pPr>
            <w:r w:rsidRPr="00364CFF">
              <w:rPr>
                <w:sz w:val="28"/>
                <w:szCs w:val="28"/>
              </w:rPr>
              <w:t>--------------------------------------------------------------------------------------------------</w:t>
            </w:r>
          </w:p>
          <w:p w14:paraId="028443B8" w14:textId="77777777" w:rsidR="00D75289" w:rsidRPr="00364CFF" w:rsidRDefault="00D75289" w:rsidP="00D75289">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2726AB42" w14:textId="77777777" w:rsidR="00D75289" w:rsidRPr="00364CFF" w:rsidRDefault="00D75289" w:rsidP="00D007C7">
            <w:pPr>
              <w:ind w:left="50" w:right="142"/>
              <w:jc w:val="both"/>
            </w:pPr>
          </w:p>
        </w:tc>
      </w:tr>
      <w:tr w:rsidR="00410E5D" w:rsidRPr="00410E5D" w14:paraId="21AD431C" w14:textId="77777777" w:rsidTr="00FE2F6A">
        <w:tc>
          <w:tcPr>
            <w:tcW w:w="630" w:type="dxa"/>
            <w:shd w:val="clear" w:color="auto" w:fill="auto"/>
          </w:tcPr>
          <w:p w14:paraId="2EA2A2ED" w14:textId="77777777" w:rsidR="00410E5D" w:rsidRPr="00410E5D" w:rsidRDefault="00410E5D"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30511C37" w14:textId="77777777" w:rsidR="00410E5D" w:rsidRPr="00364CFF" w:rsidRDefault="00410E5D" w:rsidP="00410E5D">
            <w:pPr>
              <w:ind w:left="50" w:right="142"/>
              <w:jc w:val="both"/>
              <w:rPr>
                <w:sz w:val="28"/>
                <w:szCs w:val="28"/>
              </w:rPr>
            </w:pPr>
            <w:r w:rsidRPr="00364CFF">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2" w:name="_Hlk118384505"/>
            <w:r w:rsidRPr="00364CFF">
              <w:rPr>
                <w:sz w:val="28"/>
                <w:szCs w:val="28"/>
              </w:rPr>
              <w:t>інформації щодо відзначення 300-річчя від дня народження Григорія Сковороди</w:t>
            </w:r>
            <w:bookmarkEnd w:id="2"/>
          </w:p>
          <w:p w14:paraId="32B433B6" w14:textId="77777777" w:rsidR="00410E5D" w:rsidRPr="00364CFF" w:rsidRDefault="00410E5D" w:rsidP="00410E5D">
            <w:pPr>
              <w:spacing w:line="240" w:lineRule="atLeast"/>
              <w:jc w:val="both"/>
              <w:rPr>
                <w:sz w:val="28"/>
                <w:szCs w:val="28"/>
              </w:rPr>
            </w:pPr>
            <w:r w:rsidRPr="00364CFF">
              <w:rPr>
                <w:sz w:val="28"/>
                <w:szCs w:val="28"/>
              </w:rPr>
              <w:t>--------------------------------------------------------------------------------------------------</w:t>
            </w:r>
          </w:p>
          <w:p w14:paraId="46309CC4" w14:textId="77777777" w:rsidR="00410E5D" w:rsidRPr="00364CFF" w:rsidRDefault="00410E5D" w:rsidP="00410E5D">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51FAE843" w14:textId="77777777" w:rsidR="00410E5D" w:rsidRPr="00364CFF" w:rsidRDefault="00410E5D" w:rsidP="0093470F">
            <w:pPr>
              <w:ind w:left="50" w:right="142"/>
              <w:jc w:val="both"/>
            </w:pPr>
          </w:p>
        </w:tc>
      </w:tr>
      <w:tr w:rsidR="00006B37" w:rsidRPr="00410E5D" w14:paraId="64556800" w14:textId="77777777" w:rsidTr="00FE2F6A">
        <w:tc>
          <w:tcPr>
            <w:tcW w:w="630" w:type="dxa"/>
            <w:shd w:val="clear" w:color="auto" w:fill="auto"/>
          </w:tcPr>
          <w:p w14:paraId="0EF44AD0" w14:textId="77777777" w:rsidR="00006B37" w:rsidRPr="00410E5D" w:rsidRDefault="00006B37"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4CE6C589" w14:textId="77777777" w:rsidR="00006B37" w:rsidRPr="00364CFF" w:rsidRDefault="00006B37" w:rsidP="00006B37">
            <w:pPr>
              <w:ind w:left="50"/>
              <w:jc w:val="both"/>
              <w:rPr>
                <w:sz w:val="28"/>
                <w:szCs w:val="28"/>
              </w:rPr>
            </w:pPr>
            <w:r w:rsidRPr="00364CFF">
              <w:rPr>
                <w:sz w:val="28"/>
                <w:szCs w:val="28"/>
              </w:rPr>
              <w:t>Про демонтаж засобів зовнішньої реклами</w:t>
            </w:r>
          </w:p>
          <w:p w14:paraId="4C34E68B" w14:textId="77777777" w:rsidR="00006B37" w:rsidRPr="00364CFF" w:rsidRDefault="00006B37" w:rsidP="00006B37">
            <w:pPr>
              <w:spacing w:line="240" w:lineRule="atLeast"/>
              <w:jc w:val="both"/>
              <w:rPr>
                <w:sz w:val="28"/>
                <w:szCs w:val="28"/>
              </w:rPr>
            </w:pPr>
            <w:r w:rsidRPr="00364CFF">
              <w:rPr>
                <w:sz w:val="28"/>
                <w:szCs w:val="28"/>
              </w:rPr>
              <w:t>--------------------------------------------------------------------------------------------------</w:t>
            </w:r>
          </w:p>
          <w:p w14:paraId="247D512B" w14:textId="77777777" w:rsidR="00006B37" w:rsidRPr="00364CFF" w:rsidRDefault="00006B37" w:rsidP="00006B37">
            <w:pPr>
              <w:spacing w:line="240" w:lineRule="atLeast"/>
              <w:ind w:left="1898" w:hanging="1848"/>
              <w:rPr>
                <w:sz w:val="28"/>
                <w:szCs w:val="28"/>
              </w:rPr>
            </w:pPr>
            <w:r w:rsidRPr="00364CFF">
              <w:rPr>
                <w:sz w:val="28"/>
                <w:szCs w:val="28"/>
              </w:rPr>
              <w:t>Доповідає:        Ковальський Олександр Ростиславович –  директор комунального підприємства «</w:t>
            </w:r>
            <w:proofErr w:type="spellStart"/>
            <w:r w:rsidRPr="00364CFF">
              <w:rPr>
                <w:sz w:val="28"/>
                <w:szCs w:val="28"/>
              </w:rPr>
              <w:t>Луцькреклама</w:t>
            </w:r>
            <w:proofErr w:type="spellEnd"/>
            <w:r w:rsidRPr="00364CFF">
              <w:rPr>
                <w:sz w:val="28"/>
                <w:szCs w:val="28"/>
              </w:rPr>
              <w:t>»</w:t>
            </w:r>
          </w:p>
          <w:p w14:paraId="769F9CF5" w14:textId="77777777" w:rsidR="00006B37" w:rsidRPr="00364CFF" w:rsidRDefault="00006B37" w:rsidP="00410E5D">
            <w:pPr>
              <w:ind w:left="50" w:right="142"/>
              <w:jc w:val="both"/>
            </w:pPr>
          </w:p>
        </w:tc>
      </w:tr>
      <w:tr w:rsidR="006D570F" w:rsidRPr="001A58EC" w14:paraId="450EA723" w14:textId="77777777" w:rsidTr="003F6FE7">
        <w:tc>
          <w:tcPr>
            <w:tcW w:w="630" w:type="dxa"/>
            <w:shd w:val="clear" w:color="auto" w:fill="auto"/>
          </w:tcPr>
          <w:p w14:paraId="3B83B1B9" w14:textId="77777777" w:rsidR="006D570F" w:rsidRPr="001A58EC" w:rsidRDefault="006D570F" w:rsidP="003F6FE7">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4645EB5C" w14:textId="77777777" w:rsidR="006D570F" w:rsidRPr="00364CFF" w:rsidRDefault="006D570F" w:rsidP="003F6FE7">
            <w:pPr>
              <w:ind w:left="50" w:right="142"/>
              <w:jc w:val="both"/>
              <w:rPr>
                <w:sz w:val="28"/>
                <w:szCs w:val="28"/>
              </w:rPr>
            </w:pPr>
            <w:r w:rsidRPr="00364CFF">
              <w:rPr>
                <w:sz w:val="28"/>
                <w:szCs w:val="28"/>
              </w:rPr>
              <w:t>Про погодження державному комунальному підприємству «</w:t>
            </w:r>
            <w:proofErr w:type="spellStart"/>
            <w:r w:rsidRPr="00364CFF">
              <w:rPr>
                <w:sz w:val="28"/>
                <w:szCs w:val="28"/>
              </w:rPr>
              <w:t>Луцьктепло</w:t>
            </w:r>
            <w:proofErr w:type="spellEnd"/>
            <w:r w:rsidRPr="00364CFF">
              <w:rPr>
                <w:sz w:val="28"/>
                <w:szCs w:val="28"/>
              </w:rPr>
              <w:t>» списання основних засобів шляхом ліквідації</w:t>
            </w:r>
          </w:p>
          <w:p w14:paraId="03630A82" w14:textId="77777777" w:rsidR="006D570F" w:rsidRPr="00364CFF" w:rsidRDefault="006D570F" w:rsidP="003F6FE7">
            <w:pPr>
              <w:spacing w:line="240" w:lineRule="atLeast"/>
              <w:jc w:val="both"/>
              <w:rPr>
                <w:sz w:val="28"/>
                <w:szCs w:val="28"/>
              </w:rPr>
            </w:pPr>
            <w:r w:rsidRPr="00364CFF">
              <w:rPr>
                <w:sz w:val="28"/>
                <w:szCs w:val="28"/>
              </w:rPr>
              <w:t>--------------------------------------------------------------------------------------------------</w:t>
            </w:r>
          </w:p>
          <w:p w14:paraId="0996C7CA" w14:textId="77777777" w:rsidR="006D570F" w:rsidRPr="00364CFF" w:rsidRDefault="006D570F" w:rsidP="003F6FE7">
            <w:pPr>
              <w:spacing w:line="240" w:lineRule="atLeast"/>
              <w:ind w:left="1898" w:hanging="1848"/>
              <w:rPr>
                <w:sz w:val="28"/>
                <w:szCs w:val="28"/>
              </w:rPr>
            </w:pPr>
            <w:r w:rsidRPr="00364CFF">
              <w:rPr>
                <w:sz w:val="28"/>
                <w:szCs w:val="28"/>
              </w:rPr>
              <w:t>Доповідає:        Тарасюк Тарас Петрович  –  в.о. начальника відділу</w:t>
            </w:r>
          </w:p>
          <w:p w14:paraId="787B4A73" w14:textId="77777777" w:rsidR="006D570F" w:rsidRPr="00364CFF" w:rsidRDefault="006D570F" w:rsidP="003F6FE7">
            <w:pPr>
              <w:spacing w:line="240" w:lineRule="atLeast"/>
              <w:ind w:left="1898" w:hanging="5"/>
              <w:rPr>
                <w:sz w:val="28"/>
                <w:szCs w:val="28"/>
              </w:rPr>
            </w:pPr>
            <w:r w:rsidRPr="00364CFF">
              <w:rPr>
                <w:sz w:val="28"/>
                <w:szCs w:val="28"/>
              </w:rPr>
              <w:t>управління майном міської комунальної власності</w:t>
            </w:r>
          </w:p>
          <w:p w14:paraId="2CE41537" w14:textId="77777777" w:rsidR="006D570F" w:rsidRPr="00364CFF" w:rsidRDefault="006D570F" w:rsidP="003F6FE7">
            <w:pPr>
              <w:ind w:left="50" w:right="142"/>
              <w:jc w:val="both"/>
            </w:pPr>
          </w:p>
        </w:tc>
      </w:tr>
      <w:tr w:rsidR="00075B21" w:rsidRPr="001A58EC" w14:paraId="67BABAC7" w14:textId="77777777" w:rsidTr="00FE2F6A">
        <w:tc>
          <w:tcPr>
            <w:tcW w:w="630" w:type="dxa"/>
            <w:shd w:val="clear" w:color="auto" w:fill="auto"/>
          </w:tcPr>
          <w:p w14:paraId="5E2EC07B" w14:textId="77777777" w:rsidR="00075B21" w:rsidRPr="001A58EC" w:rsidRDefault="00075B21"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429B158F" w14:textId="77777777" w:rsidR="001A58EC" w:rsidRPr="00364CFF" w:rsidRDefault="001A58EC" w:rsidP="001A58EC">
            <w:pPr>
              <w:ind w:left="50"/>
              <w:jc w:val="both"/>
              <w:rPr>
                <w:sz w:val="28"/>
                <w:szCs w:val="28"/>
              </w:rPr>
            </w:pPr>
            <w:r w:rsidRPr="00364CFF">
              <w:rPr>
                <w:sz w:val="28"/>
                <w:szCs w:val="28"/>
              </w:rPr>
              <w:t>Про оренду нежитлового приміщення на вул. Шота Руставелі, 11-в</w:t>
            </w:r>
          </w:p>
          <w:p w14:paraId="5296F7D9" w14:textId="77777777" w:rsidR="00075B21" w:rsidRPr="00364CFF" w:rsidRDefault="00075B21" w:rsidP="00075B21">
            <w:pPr>
              <w:spacing w:line="240" w:lineRule="atLeast"/>
              <w:jc w:val="both"/>
              <w:rPr>
                <w:sz w:val="28"/>
                <w:szCs w:val="28"/>
              </w:rPr>
            </w:pPr>
            <w:r w:rsidRPr="00364CFF">
              <w:rPr>
                <w:sz w:val="28"/>
                <w:szCs w:val="28"/>
              </w:rPr>
              <w:t>--------------------------------------------------------------------------------------------------</w:t>
            </w:r>
          </w:p>
          <w:p w14:paraId="04AF2510" w14:textId="77777777" w:rsidR="00075B21" w:rsidRPr="00364CFF" w:rsidRDefault="00075B21" w:rsidP="00075B21">
            <w:pPr>
              <w:spacing w:line="240" w:lineRule="atLeast"/>
              <w:ind w:left="1898" w:hanging="1848"/>
              <w:rPr>
                <w:sz w:val="28"/>
                <w:szCs w:val="28"/>
              </w:rPr>
            </w:pPr>
            <w:r w:rsidRPr="00364CFF">
              <w:rPr>
                <w:sz w:val="28"/>
                <w:szCs w:val="28"/>
              </w:rPr>
              <w:t xml:space="preserve">Доповідає:        </w:t>
            </w:r>
            <w:r w:rsidR="001A58EC" w:rsidRPr="00364CFF">
              <w:rPr>
                <w:sz w:val="28"/>
                <w:szCs w:val="28"/>
              </w:rPr>
              <w:t xml:space="preserve">Тарасюк Тарас Петрович </w:t>
            </w:r>
            <w:r w:rsidRPr="00364CFF">
              <w:rPr>
                <w:sz w:val="28"/>
                <w:szCs w:val="28"/>
              </w:rPr>
              <w:t xml:space="preserve"> –  </w:t>
            </w:r>
            <w:r w:rsidR="001A58EC" w:rsidRPr="00364CFF">
              <w:rPr>
                <w:sz w:val="28"/>
                <w:szCs w:val="28"/>
              </w:rPr>
              <w:t xml:space="preserve">в.о. </w:t>
            </w:r>
            <w:r w:rsidRPr="00364CFF">
              <w:rPr>
                <w:sz w:val="28"/>
                <w:szCs w:val="28"/>
              </w:rPr>
              <w:t>начальник</w:t>
            </w:r>
            <w:r w:rsidR="001A58EC" w:rsidRPr="00364CFF">
              <w:rPr>
                <w:sz w:val="28"/>
                <w:szCs w:val="28"/>
              </w:rPr>
              <w:t>а</w:t>
            </w:r>
            <w:r w:rsidRPr="00364CFF">
              <w:rPr>
                <w:sz w:val="28"/>
                <w:szCs w:val="28"/>
              </w:rPr>
              <w:t xml:space="preserve"> відділу</w:t>
            </w:r>
          </w:p>
          <w:p w14:paraId="4E2D9980" w14:textId="77777777" w:rsidR="00075B21" w:rsidRPr="00364CFF" w:rsidRDefault="00075B21" w:rsidP="00075B21">
            <w:pPr>
              <w:spacing w:line="240" w:lineRule="atLeast"/>
              <w:ind w:left="1898" w:hanging="5"/>
              <w:rPr>
                <w:sz w:val="28"/>
                <w:szCs w:val="28"/>
              </w:rPr>
            </w:pPr>
            <w:r w:rsidRPr="00364CFF">
              <w:rPr>
                <w:sz w:val="28"/>
                <w:szCs w:val="28"/>
              </w:rPr>
              <w:t>управління майном міської комунальної власності</w:t>
            </w:r>
          </w:p>
          <w:p w14:paraId="4B9617A2" w14:textId="77777777" w:rsidR="00075B21" w:rsidRDefault="00075B21" w:rsidP="00075B21">
            <w:pPr>
              <w:ind w:left="50" w:right="142"/>
              <w:jc w:val="both"/>
            </w:pPr>
          </w:p>
          <w:p w14:paraId="4C4951BE" w14:textId="77777777" w:rsidR="006F7B00" w:rsidRDefault="006F7B00" w:rsidP="00075B21">
            <w:pPr>
              <w:ind w:left="50" w:right="142"/>
              <w:jc w:val="both"/>
            </w:pPr>
          </w:p>
          <w:p w14:paraId="4666904D" w14:textId="0725B2CF" w:rsidR="006F7B00" w:rsidRPr="00364CFF" w:rsidRDefault="006F7B00" w:rsidP="00075B21">
            <w:pPr>
              <w:ind w:left="50" w:right="142"/>
              <w:jc w:val="both"/>
            </w:pPr>
          </w:p>
        </w:tc>
      </w:tr>
      <w:tr w:rsidR="00F377D9" w:rsidRPr="001A58EC" w14:paraId="6F0BDE56" w14:textId="77777777" w:rsidTr="00FE2F6A">
        <w:tc>
          <w:tcPr>
            <w:tcW w:w="630" w:type="dxa"/>
            <w:shd w:val="clear" w:color="auto" w:fill="auto"/>
          </w:tcPr>
          <w:p w14:paraId="019C5836" w14:textId="77777777" w:rsidR="00F377D9" w:rsidRPr="001A58EC" w:rsidRDefault="00F377D9"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65F0C304" w14:textId="77777777" w:rsidR="00F377D9" w:rsidRPr="00364CFF" w:rsidRDefault="00F377D9" w:rsidP="00F377D9">
            <w:pPr>
              <w:ind w:left="50" w:right="142"/>
              <w:jc w:val="both"/>
              <w:rPr>
                <w:sz w:val="28"/>
                <w:szCs w:val="28"/>
              </w:rPr>
            </w:pPr>
            <w:r w:rsidRPr="00364CFF">
              <w:rPr>
                <w:sz w:val="28"/>
                <w:szCs w:val="28"/>
              </w:rPr>
              <w:t>Про внесення змін до рішення виконавчого комітету міської ради від 15.12.2021 № 1048-3 «Про оренду нежитлового приміщення на вул. Ковельській, 8»</w:t>
            </w:r>
          </w:p>
          <w:p w14:paraId="60766185" w14:textId="77777777" w:rsidR="000A3423" w:rsidRPr="00364CFF" w:rsidRDefault="000A3423" w:rsidP="000A3423">
            <w:pPr>
              <w:spacing w:line="240" w:lineRule="atLeast"/>
              <w:jc w:val="both"/>
              <w:rPr>
                <w:sz w:val="28"/>
                <w:szCs w:val="28"/>
              </w:rPr>
            </w:pPr>
            <w:r w:rsidRPr="00364CFF">
              <w:rPr>
                <w:sz w:val="28"/>
                <w:szCs w:val="28"/>
              </w:rPr>
              <w:t>--------------------------------------------------------------------------------------------------</w:t>
            </w:r>
          </w:p>
          <w:p w14:paraId="3888144B" w14:textId="77777777" w:rsidR="000A3423" w:rsidRPr="00364CFF" w:rsidRDefault="000A3423" w:rsidP="000A3423">
            <w:pPr>
              <w:spacing w:line="240" w:lineRule="atLeast"/>
              <w:ind w:left="1898" w:hanging="1848"/>
              <w:rPr>
                <w:sz w:val="28"/>
                <w:szCs w:val="28"/>
              </w:rPr>
            </w:pPr>
            <w:r w:rsidRPr="00364CFF">
              <w:rPr>
                <w:sz w:val="28"/>
                <w:szCs w:val="28"/>
              </w:rPr>
              <w:t>Доповідає:        Тарасюк Тарас Петрович  –  в.о. начальника відділу</w:t>
            </w:r>
          </w:p>
          <w:p w14:paraId="577F4714" w14:textId="77777777" w:rsidR="000A3423" w:rsidRPr="00364CFF" w:rsidRDefault="000A3423" w:rsidP="000A3423">
            <w:pPr>
              <w:spacing w:line="240" w:lineRule="atLeast"/>
              <w:ind w:left="1898" w:hanging="5"/>
              <w:rPr>
                <w:sz w:val="28"/>
                <w:szCs w:val="28"/>
              </w:rPr>
            </w:pPr>
            <w:r w:rsidRPr="00364CFF">
              <w:rPr>
                <w:sz w:val="28"/>
                <w:szCs w:val="28"/>
              </w:rPr>
              <w:t>управління майном міської комунальної власності</w:t>
            </w:r>
          </w:p>
          <w:p w14:paraId="48D6AF32" w14:textId="77777777" w:rsidR="00F377D9" w:rsidRPr="00364CFF" w:rsidRDefault="00F377D9" w:rsidP="001A58EC">
            <w:pPr>
              <w:ind w:left="50"/>
              <w:jc w:val="both"/>
            </w:pPr>
          </w:p>
        </w:tc>
      </w:tr>
      <w:tr w:rsidR="001D1207" w:rsidRPr="001D1207" w14:paraId="07FCDE65" w14:textId="77777777" w:rsidTr="00FE2F6A">
        <w:tc>
          <w:tcPr>
            <w:tcW w:w="630" w:type="dxa"/>
            <w:shd w:val="clear" w:color="auto" w:fill="auto"/>
          </w:tcPr>
          <w:p w14:paraId="355D8CE4" w14:textId="77777777" w:rsidR="001D1207" w:rsidRPr="001D1207" w:rsidRDefault="001D1207"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60F2E636" w14:textId="77777777" w:rsidR="001D1207" w:rsidRPr="00364CFF" w:rsidRDefault="001D1207" w:rsidP="001D1207">
            <w:pPr>
              <w:ind w:left="50" w:right="142"/>
              <w:jc w:val="both"/>
              <w:rPr>
                <w:sz w:val="28"/>
                <w:szCs w:val="28"/>
              </w:rPr>
            </w:pPr>
            <w:r w:rsidRPr="00364CFF">
              <w:rPr>
                <w:sz w:val="28"/>
                <w:szCs w:val="28"/>
              </w:rPr>
              <w:t>Про внесення змін до рішення виконавчого комітету міської ради від 18.08.2021 № 668-2 «Про продовження оренди нежитлового</w:t>
            </w:r>
            <w:r w:rsidR="00FE4186" w:rsidRPr="00364CFF">
              <w:rPr>
                <w:sz w:val="28"/>
                <w:szCs w:val="28"/>
              </w:rPr>
              <w:t xml:space="preserve"> </w:t>
            </w:r>
            <w:r w:rsidRPr="00364CFF">
              <w:rPr>
                <w:sz w:val="28"/>
                <w:szCs w:val="28"/>
              </w:rPr>
              <w:t>приміщення на пр-ті Волі, 25»</w:t>
            </w:r>
          </w:p>
          <w:p w14:paraId="61768839" w14:textId="77777777" w:rsidR="001D1207" w:rsidRPr="00364CFF" w:rsidRDefault="001D1207" w:rsidP="001D1207">
            <w:pPr>
              <w:spacing w:line="240" w:lineRule="atLeast"/>
              <w:jc w:val="both"/>
              <w:rPr>
                <w:sz w:val="28"/>
                <w:szCs w:val="28"/>
              </w:rPr>
            </w:pPr>
            <w:r w:rsidRPr="00364CFF">
              <w:rPr>
                <w:sz w:val="28"/>
                <w:szCs w:val="28"/>
              </w:rPr>
              <w:t>--------------------------------------------------------------------------------------------------</w:t>
            </w:r>
          </w:p>
          <w:p w14:paraId="1B54CE0C" w14:textId="77777777" w:rsidR="001D1207" w:rsidRPr="00364CFF" w:rsidRDefault="001D1207" w:rsidP="001D1207">
            <w:pPr>
              <w:spacing w:line="240" w:lineRule="atLeast"/>
              <w:ind w:left="1898" w:hanging="1848"/>
              <w:rPr>
                <w:sz w:val="28"/>
                <w:szCs w:val="28"/>
              </w:rPr>
            </w:pPr>
            <w:r w:rsidRPr="00364CFF">
              <w:rPr>
                <w:sz w:val="28"/>
                <w:szCs w:val="28"/>
              </w:rPr>
              <w:t>Доповідає:        Тарасюк Тарас Петрович  –  в.о. начальника відділу</w:t>
            </w:r>
          </w:p>
          <w:p w14:paraId="1F7165F2" w14:textId="77777777" w:rsidR="001D1207" w:rsidRPr="00364CFF" w:rsidRDefault="001D1207" w:rsidP="001D1207">
            <w:pPr>
              <w:spacing w:line="240" w:lineRule="atLeast"/>
              <w:ind w:left="1898" w:hanging="5"/>
              <w:rPr>
                <w:sz w:val="28"/>
                <w:szCs w:val="28"/>
              </w:rPr>
            </w:pPr>
            <w:r w:rsidRPr="00364CFF">
              <w:rPr>
                <w:sz w:val="28"/>
                <w:szCs w:val="28"/>
              </w:rPr>
              <w:t>управління майном міської комунальної власності</w:t>
            </w:r>
          </w:p>
          <w:p w14:paraId="5C60C89C" w14:textId="77777777" w:rsidR="001D1207" w:rsidRPr="00364CFF" w:rsidRDefault="001D1207" w:rsidP="00F377D9">
            <w:pPr>
              <w:ind w:left="50" w:right="142"/>
              <w:jc w:val="both"/>
              <w:rPr>
                <w:sz w:val="28"/>
                <w:szCs w:val="28"/>
              </w:rPr>
            </w:pPr>
          </w:p>
        </w:tc>
      </w:tr>
      <w:tr w:rsidR="000A3423" w:rsidRPr="001A58EC" w14:paraId="27B70862" w14:textId="77777777" w:rsidTr="00FE2F6A">
        <w:tc>
          <w:tcPr>
            <w:tcW w:w="630" w:type="dxa"/>
            <w:shd w:val="clear" w:color="auto" w:fill="auto"/>
          </w:tcPr>
          <w:p w14:paraId="0AEC7461" w14:textId="77777777" w:rsidR="000A3423" w:rsidRPr="001A58EC" w:rsidRDefault="000A3423"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2C395CBF" w14:textId="77777777" w:rsidR="000A3423" w:rsidRPr="00364CFF" w:rsidRDefault="000A3423" w:rsidP="000A3423">
            <w:pPr>
              <w:ind w:left="50" w:right="142"/>
              <w:jc w:val="both"/>
              <w:rPr>
                <w:sz w:val="28"/>
                <w:szCs w:val="28"/>
              </w:rPr>
            </w:pPr>
            <w:r w:rsidRPr="00364CFF">
              <w:rPr>
                <w:sz w:val="28"/>
                <w:szCs w:val="28"/>
              </w:rPr>
              <w:t>Про надання згоди на здійснення ремонту в орендованому нежитловому</w:t>
            </w:r>
            <w:r w:rsidR="00B84B82" w:rsidRPr="00364CFF">
              <w:rPr>
                <w:sz w:val="28"/>
                <w:szCs w:val="28"/>
              </w:rPr>
              <w:t xml:space="preserve"> </w:t>
            </w:r>
            <w:r w:rsidRPr="00364CFF">
              <w:rPr>
                <w:sz w:val="28"/>
                <w:szCs w:val="28"/>
              </w:rPr>
              <w:t>приміщенні на пр-ті Соборності, 19-б, що дає право на зарахування витрат</w:t>
            </w:r>
            <w:r w:rsidR="00B84B82" w:rsidRPr="00364CFF">
              <w:rPr>
                <w:sz w:val="28"/>
                <w:szCs w:val="28"/>
              </w:rPr>
              <w:t xml:space="preserve"> </w:t>
            </w:r>
            <w:r w:rsidRPr="00364CFF">
              <w:rPr>
                <w:sz w:val="28"/>
                <w:szCs w:val="28"/>
              </w:rPr>
              <w:t>орендаря в рахунок орендної плати</w:t>
            </w:r>
          </w:p>
          <w:p w14:paraId="2FA7C502" w14:textId="77777777" w:rsidR="000A3423" w:rsidRPr="00364CFF" w:rsidRDefault="000A3423" w:rsidP="000A3423">
            <w:pPr>
              <w:spacing w:line="240" w:lineRule="atLeast"/>
              <w:jc w:val="both"/>
              <w:rPr>
                <w:sz w:val="28"/>
                <w:szCs w:val="28"/>
              </w:rPr>
            </w:pPr>
            <w:r w:rsidRPr="00364CFF">
              <w:rPr>
                <w:sz w:val="28"/>
                <w:szCs w:val="28"/>
              </w:rPr>
              <w:t>--------------------------------------------------------------------------------------------------</w:t>
            </w:r>
          </w:p>
          <w:p w14:paraId="523DAB5A" w14:textId="77777777" w:rsidR="000A3423" w:rsidRPr="00364CFF" w:rsidRDefault="000A3423" w:rsidP="000A3423">
            <w:pPr>
              <w:spacing w:line="240" w:lineRule="atLeast"/>
              <w:ind w:left="1898" w:hanging="1848"/>
              <w:rPr>
                <w:sz w:val="28"/>
                <w:szCs w:val="28"/>
              </w:rPr>
            </w:pPr>
            <w:r w:rsidRPr="00364CFF">
              <w:rPr>
                <w:sz w:val="28"/>
                <w:szCs w:val="28"/>
              </w:rPr>
              <w:t>Доповідає:        Тарасюк Тарас Петрович  –  в.о. начальника відділу</w:t>
            </w:r>
          </w:p>
          <w:p w14:paraId="22E37C6E" w14:textId="77777777" w:rsidR="000A3423" w:rsidRPr="00364CFF" w:rsidRDefault="000A3423" w:rsidP="000A3423">
            <w:pPr>
              <w:spacing w:line="240" w:lineRule="atLeast"/>
              <w:ind w:left="1898" w:hanging="5"/>
              <w:rPr>
                <w:sz w:val="28"/>
                <w:szCs w:val="28"/>
              </w:rPr>
            </w:pPr>
            <w:r w:rsidRPr="00364CFF">
              <w:rPr>
                <w:sz w:val="28"/>
                <w:szCs w:val="28"/>
              </w:rPr>
              <w:t>управління майном міської комунальної власності</w:t>
            </w:r>
          </w:p>
          <w:p w14:paraId="0C294E8C" w14:textId="77777777" w:rsidR="000A3423" w:rsidRPr="00364CFF" w:rsidRDefault="000A3423" w:rsidP="00F377D9">
            <w:pPr>
              <w:ind w:left="50" w:right="142"/>
              <w:jc w:val="both"/>
            </w:pPr>
          </w:p>
        </w:tc>
      </w:tr>
      <w:tr w:rsidR="00F443C7" w:rsidRPr="001A58EC" w14:paraId="7F46DCFB" w14:textId="77777777" w:rsidTr="00FE2F6A">
        <w:tc>
          <w:tcPr>
            <w:tcW w:w="630" w:type="dxa"/>
            <w:shd w:val="clear" w:color="auto" w:fill="auto"/>
          </w:tcPr>
          <w:p w14:paraId="33C961EE" w14:textId="77777777" w:rsidR="00F443C7" w:rsidRPr="001A58EC" w:rsidRDefault="00F443C7"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4FBEC87E" w14:textId="77777777" w:rsidR="00F443C7" w:rsidRPr="00364CFF" w:rsidRDefault="00F443C7" w:rsidP="00F443C7">
            <w:pPr>
              <w:ind w:left="50" w:right="142"/>
              <w:jc w:val="both"/>
              <w:rPr>
                <w:sz w:val="28"/>
                <w:szCs w:val="28"/>
              </w:rPr>
            </w:pPr>
            <w:r w:rsidRPr="00364CFF">
              <w:rPr>
                <w:sz w:val="28"/>
                <w:szCs w:val="28"/>
              </w:rPr>
              <w:t>Про новий склад адміністративної комісії при виконавчому комітеті Луцької міської ради</w:t>
            </w:r>
          </w:p>
          <w:p w14:paraId="651E6C3A" w14:textId="77777777" w:rsidR="00F443C7" w:rsidRPr="00364CFF" w:rsidRDefault="00F443C7" w:rsidP="00F443C7">
            <w:pPr>
              <w:spacing w:line="240" w:lineRule="atLeast"/>
              <w:jc w:val="both"/>
              <w:rPr>
                <w:sz w:val="28"/>
                <w:szCs w:val="28"/>
              </w:rPr>
            </w:pPr>
            <w:r w:rsidRPr="00364CFF">
              <w:rPr>
                <w:sz w:val="28"/>
                <w:szCs w:val="28"/>
              </w:rPr>
              <w:t>--------------------------------------------------------------------------------------------------</w:t>
            </w:r>
          </w:p>
          <w:p w14:paraId="5B2AE0D5" w14:textId="77777777" w:rsidR="00F443C7" w:rsidRPr="00364CFF" w:rsidRDefault="00F443C7" w:rsidP="00F443C7">
            <w:pPr>
              <w:spacing w:line="240" w:lineRule="atLeast"/>
              <w:ind w:left="1898" w:hanging="1848"/>
              <w:rPr>
                <w:sz w:val="28"/>
                <w:szCs w:val="28"/>
              </w:rPr>
            </w:pPr>
            <w:r w:rsidRPr="00364CFF">
              <w:rPr>
                <w:sz w:val="28"/>
                <w:szCs w:val="28"/>
              </w:rPr>
              <w:t>Доповідає:        Юрченко Наталія Миколаївна –  директор юридичного департаменту</w:t>
            </w:r>
          </w:p>
          <w:p w14:paraId="17003D93" w14:textId="77777777" w:rsidR="00F443C7" w:rsidRPr="00364CFF" w:rsidRDefault="00F443C7" w:rsidP="000A3423">
            <w:pPr>
              <w:ind w:left="50" w:right="142"/>
              <w:jc w:val="both"/>
              <w:rPr>
                <w:sz w:val="28"/>
                <w:szCs w:val="28"/>
              </w:rPr>
            </w:pPr>
          </w:p>
        </w:tc>
      </w:tr>
      <w:tr w:rsidR="00B95B03" w:rsidRPr="00B95B03" w14:paraId="3497B9BF" w14:textId="77777777" w:rsidTr="00FE2F6A">
        <w:tc>
          <w:tcPr>
            <w:tcW w:w="630" w:type="dxa"/>
            <w:shd w:val="clear" w:color="auto" w:fill="auto"/>
          </w:tcPr>
          <w:p w14:paraId="5C988C4F" w14:textId="77777777" w:rsidR="00B95B03" w:rsidRPr="00B95B03" w:rsidRDefault="00B95B03"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634B87BE" w14:textId="77777777" w:rsidR="00B95B03" w:rsidRPr="00364CFF" w:rsidRDefault="00B95B03" w:rsidP="00B95B03">
            <w:pPr>
              <w:ind w:left="50" w:right="142"/>
              <w:jc w:val="both"/>
              <w:rPr>
                <w:sz w:val="28"/>
                <w:szCs w:val="28"/>
              </w:rPr>
            </w:pPr>
            <w:r w:rsidRPr="00364CFF">
              <w:rPr>
                <w:sz w:val="28"/>
                <w:szCs w:val="28"/>
              </w:rPr>
              <w:t>Про затвердження висновку служби у справах дітей від 17.11.2022 №</w:t>
            </w:r>
            <w:r w:rsidR="006F0D7F" w:rsidRPr="00364CFF">
              <w:rPr>
                <w:sz w:val="28"/>
                <w:szCs w:val="28"/>
              </w:rPr>
              <w:t> </w:t>
            </w:r>
            <w:r w:rsidRPr="00364CFF">
              <w:rPr>
                <w:sz w:val="28"/>
                <w:szCs w:val="28"/>
              </w:rPr>
              <w:t>219 «Про підтвердження місця проживання малолітнього Гаврилюка В.А. для його тимчасового виїзду за межі України»</w:t>
            </w:r>
          </w:p>
          <w:p w14:paraId="63A36414" w14:textId="77777777" w:rsidR="006F0D7F" w:rsidRPr="00364CFF" w:rsidRDefault="006F0D7F" w:rsidP="006F0D7F">
            <w:pPr>
              <w:spacing w:line="240" w:lineRule="atLeast"/>
              <w:jc w:val="both"/>
              <w:rPr>
                <w:sz w:val="28"/>
                <w:szCs w:val="28"/>
              </w:rPr>
            </w:pPr>
            <w:r w:rsidRPr="00364CFF">
              <w:rPr>
                <w:sz w:val="28"/>
                <w:szCs w:val="28"/>
              </w:rPr>
              <w:t>--------------------------------------------------------------------------------------------------</w:t>
            </w:r>
          </w:p>
          <w:p w14:paraId="0E434E3A" w14:textId="77777777" w:rsidR="00B95B03" w:rsidRPr="00364CFF" w:rsidRDefault="00B95B03" w:rsidP="00B95B03">
            <w:pPr>
              <w:spacing w:line="240" w:lineRule="atLeast"/>
              <w:ind w:left="1898" w:hanging="1848"/>
              <w:rPr>
                <w:sz w:val="28"/>
                <w:szCs w:val="28"/>
              </w:rPr>
            </w:pPr>
            <w:r w:rsidRPr="00364CFF">
              <w:rPr>
                <w:sz w:val="28"/>
                <w:szCs w:val="28"/>
              </w:rPr>
              <w:t xml:space="preserve">Доповідає:        </w:t>
            </w:r>
            <w:proofErr w:type="spellStart"/>
            <w:r w:rsidRPr="00364CFF">
              <w:rPr>
                <w:sz w:val="28"/>
                <w:szCs w:val="28"/>
              </w:rPr>
              <w:t>Шульган</w:t>
            </w:r>
            <w:proofErr w:type="spellEnd"/>
            <w:r w:rsidRPr="00364CFF">
              <w:rPr>
                <w:sz w:val="28"/>
                <w:szCs w:val="28"/>
              </w:rPr>
              <w:t xml:space="preserve"> Федір Пилипович –  начальник служби у справах дітей</w:t>
            </w:r>
          </w:p>
          <w:p w14:paraId="471CBD51" w14:textId="77777777" w:rsidR="00B95B03" w:rsidRPr="00364CFF" w:rsidRDefault="00B95B03" w:rsidP="00F443C7">
            <w:pPr>
              <w:ind w:left="50" w:right="142"/>
              <w:jc w:val="both"/>
              <w:rPr>
                <w:sz w:val="28"/>
                <w:szCs w:val="28"/>
              </w:rPr>
            </w:pPr>
          </w:p>
        </w:tc>
      </w:tr>
      <w:tr w:rsidR="006F0D7F" w:rsidRPr="006F0D7F" w14:paraId="1820AD0C" w14:textId="77777777" w:rsidTr="00FE2F6A">
        <w:tc>
          <w:tcPr>
            <w:tcW w:w="630" w:type="dxa"/>
            <w:shd w:val="clear" w:color="auto" w:fill="auto"/>
          </w:tcPr>
          <w:p w14:paraId="3BBDAEC0" w14:textId="77777777" w:rsidR="006F0D7F" w:rsidRPr="006F0D7F" w:rsidRDefault="006F0D7F" w:rsidP="00075B21">
            <w:pPr>
              <w:numPr>
                <w:ilvl w:val="0"/>
                <w:numId w:val="2"/>
              </w:numPr>
              <w:snapToGrid w:val="0"/>
              <w:rPr>
                <w:rFonts w:ascii="Times New Roman CYR" w:eastAsia="Arial Unicode MS" w:hAnsi="Times New Roman CYR" w:cs="Times New Roman CYR"/>
                <w:b/>
                <w:bCs/>
                <w:kern w:val="2"/>
                <w:sz w:val="28"/>
                <w:szCs w:val="28"/>
                <w:u w:val="single"/>
                <w:lang w:bidi="hi-IN"/>
              </w:rPr>
            </w:pPr>
          </w:p>
        </w:tc>
        <w:tc>
          <w:tcPr>
            <w:tcW w:w="9264" w:type="dxa"/>
            <w:shd w:val="clear" w:color="auto" w:fill="auto"/>
          </w:tcPr>
          <w:p w14:paraId="76E5D7D5" w14:textId="77777777" w:rsidR="006F0D7F" w:rsidRPr="00364CFF" w:rsidRDefault="006F0D7F" w:rsidP="006F0D7F">
            <w:pPr>
              <w:tabs>
                <w:tab w:val="left" w:pos="9113"/>
              </w:tabs>
              <w:ind w:left="50" w:right="142"/>
              <w:jc w:val="both"/>
              <w:rPr>
                <w:sz w:val="28"/>
                <w:szCs w:val="28"/>
              </w:rPr>
            </w:pPr>
            <w:r w:rsidRPr="00364CFF">
              <w:rPr>
                <w:sz w:val="28"/>
                <w:szCs w:val="28"/>
              </w:rPr>
              <w:t xml:space="preserve">Про затвердження висновку служби у справах дітей від </w:t>
            </w:r>
            <w:bookmarkStart w:id="3" w:name="__DdeLink__54_3591060550"/>
            <w:r w:rsidRPr="00364CFF">
              <w:rPr>
                <w:sz w:val="28"/>
                <w:szCs w:val="28"/>
              </w:rPr>
              <w:t>18.11.2022 №</w:t>
            </w:r>
            <w:bookmarkEnd w:id="3"/>
            <w:r w:rsidRPr="00364CFF">
              <w:rPr>
                <w:sz w:val="28"/>
                <w:szCs w:val="28"/>
              </w:rPr>
              <w:t> 221 «Про підтвердження місця проживання малолітньої Бортник Х.С. для її тимчасового виїзду за межі України»</w:t>
            </w:r>
          </w:p>
          <w:p w14:paraId="6A960FA5" w14:textId="77777777" w:rsidR="006F0D7F" w:rsidRPr="00364CFF" w:rsidRDefault="006F0D7F" w:rsidP="006F0D7F">
            <w:pPr>
              <w:spacing w:line="240" w:lineRule="atLeast"/>
              <w:jc w:val="both"/>
              <w:rPr>
                <w:sz w:val="28"/>
                <w:szCs w:val="28"/>
              </w:rPr>
            </w:pPr>
            <w:r w:rsidRPr="00364CFF">
              <w:rPr>
                <w:sz w:val="28"/>
                <w:szCs w:val="28"/>
              </w:rPr>
              <w:t>--------------------------------------------------------------------------------------------------</w:t>
            </w:r>
          </w:p>
          <w:p w14:paraId="19E32428" w14:textId="77777777" w:rsidR="006F0D7F" w:rsidRPr="00364CFF" w:rsidRDefault="006F0D7F" w:rsidP="006F0D7F">
            <w:pPr>
              <w:spacing w:line="240" w:lineRule="atLeast"/>
              <w:ind w:left="1898" w:hanging="1848"/>
              <w:rPr>
                <w:sz w:val="28"/>
                <w:szCs w:val="28"/>
              </w:rPr>
            </w:pPr>
            <w:r w:rsidRPr="00364CFF">
              <w:rPr>
                <w:sz w:val="28"/>
                <w:szCs w:val="28"/>
              </w:rPr>
              <w:t xml:space="preserve">Доповідає:        </w:t>
            </w:r>
            <w:proofErr w:type="spellStart"/>
            <w:r w:rsidRPr="00364CFF">
              <w:rPr>
                <w:sz w:val="28"/>
                <w:szCs w:val="28"/>
              </w:rPr>
              <w:t>Шульган</w:t>
            </w:r>
            <w:proofErr w:type="spellEnd"/>
            <w:r w:rsidRPr="00364CFF">
              <w:rPr>
                <w:sz w:val="28"/>
                <w:szCs w:val="28"/>
              </w:rPr>
              <w:t xml:space="preserve"> Федір Пилипович –  начальник служби у справах дітей</w:t>
            </w:r>
          </w:p>
          <w:p w14:paraId="0F36446B" w14:textId="77777777" w:rsidR="006F0D7F" w:rsidRDefault="006F0D7F" w:rsidP="00B95B03">
            <w:pPr>
              <w:ind w:left="50" w:right="142"/>
              <w:jc w:val="both"/>
              <w:rPr>
                <w:sz w:val="28"/>
                <w:szCs w:val="28"/>
              </w:rPr>
            </w:pPr>
          </w:p>
          <w:p w14:paraId="7913578A" w14:textId="77777777" w:rsidR="006F7B00" w:rsidRDefault="006F7B00" w:rsidP="00B95B03">
            <w:pPr>
              <w:ind w:left="50" w:right="142"/>
              <w:jc w:val="both"/>
              <w:rPr>
                <w:sz w:val="28"/>
                <w:szCs w:val="28"/>
              </w:rPr>
            </w:pPr>
          </w:p>
          <w:p w14:paraId="36B9983C" w14:textId="77777777" w:rsidR="006F7B00" w:rsidRDefault="006F7B00" w:rsidP="00B95B03">
            <w:pPr>
              <w:ind w:left="50" w:right="142"/>
              <w:jc w:val="both"/>
              <w:rPr>
                <w:sz w:val="28"/>
                <w:szCs w:val="28"/>
              </w:rPr>
            </w:pPr>
          </w:p>
          <w:p w14:paraId="39EEC5A2" w14:textId="76124A4E" w:rsidR="006F7B00" w:rsidRPr="00364CFF" w:rsidRDefault="006F7B00" w:rsidP="00B95B03">
            <w:pPr>
              <w:ind w:left="50" w:right="142"/>
              <w:jc w:val="both"/>
              <w:rPr>
                <w:sz w:val="28"/>
                <w:szCs w:val="28"/>
              </w:rPr>
            </w:pPr>
          </w:p>
        </w:tc>
      </w:tr>
      <w:tr w:rsidR="00075B21" w:rsidRPr="00C2056C" w14:paraId="6812CEE8" w14:textId="77777777" w:rsidTr="00FE2F6A">
        <w:tc>
          <w:tcPr>
            <w:tcW w:w="9894" w:type="dxa"/>
            <w:gridSpan w:val="2"/>
            <w:shd w:val="clear" w:color="auto" w:fill="auto"/>
          </w:tcPr>
          <w:p w14:paraId="61FBAD06" w14:textId="77777777" w:rsidR="00075B21" w:rsidRPr="00364CFF" w:rsidRDefault="00075B21" w:rsidP="00075B21">
            <w:pPr>
              <w:pStyle w:val="Standard"/>
              <w:ind w:left="50" w:right="142"/>
              <w:jc w:val="center"/>
              <w:rPr>
                <w:sz w:val="28"/>
                <w:szCs w:val="28"/>
              </w:rPr>
            </w:pPr>
            <w:r w:rsidRPr="006F7B00">
              <w:rPr>
                <w:b/>
                <w:bCs/>
                <w:sz w:val="28"/>
                <w:szCs w:val="28"/>
              </w:rPr>
              <w:lastRenderedPageBreak/>
              <w:t>Питання, що містять інформацію з обмеженим доступом</w:t>
            </w:r>
          </w:p>
          <w:p w14:paraId="0F29A430" w14:textId="77777777" w:rsidR="00075B21" w:rsidRPr="00364CFF" w:rsidRDefault="00075B21" w:rsidP="00075B21">
            <w:pPr>
              <w:pStyle w:val="Standard"/>
              <w:ind w:left="680" w:right="142"/>
              <w:rPr>
                <w:sz w:val="28"/>
                <w:szCs w:val="28"/>
              </w:rPr>
            </w:pPr>
            <w:r w:rsidRPr="00364CFF">
              <w:rPr>
                <w:sz w:val="28"/>
                <w:szCs w:val="28"/>
              </w:rPr>
              <w:t>-------------------------------------------------------------------------------------------------</w:t>
            </w:r>
          </w:p>
          <w:p w14:paraId="4B8C7338" w14:textId="77777777" w:rsidR="00075B21" w:rsidRPr="00364CFF" w:rsidRDefault="00075B21" w:rsidP="00075B21">
            <w:pPr>
              <w:ind w:left="2381" w:hanging="1701"/>
              <w:rPr>
                <w:sz w:val="28"/>
                <w:szCs w:val="28"/>
              </w:rPr>
            </w:pPr>
            <w:r w:rsidRPr="00364CFF">
              <w:rPr>
                <w:sz w:val="28"/>
                <w:szCs w:val="28"/>
              </w:rPr>
              <w:t>Доповідає</w:t>
            </w:r>
            <w:r w:rsidRPr="00364CFF">
              <w:rPr>
                <w:spacing w:val="-1"/>
                <w:sz w:val="28"/>
                <w:szCs w:val="28"/>
              </w:rPr>
              <w:t xml:space="preserve">:      </w:t>
            </w:r>
            <w:proofErr w:type="spellStart"/>
            <w:r w:rsidRPr="00364CFF">
              <w:rPr>
                <w:sz w:val="28"/>
                <w:szCs w:val="28"/>
              </w:rPr>
              <w:t>Шульган</w:t>
            </w:r>
            <w:proofErr w:type="spellEnd"/>
            <w:r w:rsidRPr="00364CFF">
              <w:rPr>
                <w:sz w:val="28"/>
                <w:szCs w:val="28"/>
              </w:rPr>
              <w:t xml:space="preserve"> Федір Пилипович –  начальник служби у справах дітей</w:t>
            </w:r>
          </w:p>
          <w:p w14:paraId="662D0482" w14:textId="77777777" w:rsidR="00075B21" w:rsidRPr="00364CFF" w:rsidRDefault="00075B21" w:rsidP="00075B21">
            <w:pPr>
              <w:ind w:left="2381" w:hanging="1701"/>
              <w:rPr>
                <w:sz w:val="28"/>
                <w:szCs w:val="28"/>
              </w:rPr>
            </w:pPr>
          </w:p>
        </w:tc>
      </w:tr>
      <w:tr w:rsidR="00600EA4" w:rsidRPr="00C2056C" w14:paraId="6E31EB5B" w14:textId="77777777" w:rsidTr="00FE2F6A">
        <w:tc>
          <w:tcPr>
            <w:tcW w:w="630" w:type="dxa"/>
            <w:shd w:val="clear" w:color="auto" w:fill="auto"/>
          </w:tcPr>
          <w:p w14:paraId="349898C3" w14:textId="77777777" w:rsidR="00600EA4" w:rsidRPr="00C2056C" w:rsidRDefault="00600EA4" w:rsidP="00075B21">
            <w:pPr>
              <w:numPr>
                <w:ilvl w:val="0"/>
                <w:numId w:val="2"/>
              </w:numPr>
              <w:snapToGrid w:val="0"/>
              <w:rPr>
                <w:spacing w:val="-1"/>
                <w:sz w:val="28"/>
                <w:szCs w:val="28"/>
              </w:rPr>
            </w:pPr>
          </w:p>
        </w:tc>
        <w:tc>
          <w:tcPr>
            <w:tcW w:w="9264" w:type="dxa"/>
            <w:shd w:val="clear" w:color="auto" w:fill="auto"/>
          </w:tcPr>
          <w:p w14:paraId="5D293BB1" w14:textId="3C2C9FF3" w:rsidR="00600EA4" w:rsidRPr="00364CFF" w:rsidRDefault="00600EA4" w:rsidP="00600EA4">
            <w:pPr>
              <w:ind w:left="50" w:right="142"/>
              <w:jc w:val="both"/>
              <w:rPr>
                <w:sz w:val="28"/>
                <w:szCs w:val="28"/>
              </w:rPr>
            </w:pPr>
            <w:r w:rsidRPr="00364CFF">
              <w:rPr>
                <w:sz w:val="28"/>
                <w:szCs w:val="28"/>
              </w:rPr>
              <w:t xml:space="preserve">Про надання статусу дитини, позбавленої  батьківського піклування, та встановлення піклування над неповнолітньою </w:t>
            </w:r>
            <w:r w:rsidR="00710961">
              <w:rPr>
                <w:sz w:val="28"/>
                <w:szCs w:val="28"/>
              </w:rPr>
              <w:t>____</w:t>
            </w:r>
          </w:p>
          <w:p w14:paraId="11E3E0C0" w14:textId="77777777" w:rsidR="00600EA4" w:rsidRPr="00364CFF" w:rsidRDefault="00600EA4" w:rsidP="00C43368">
            <w:pPr>
              <w:ind w:left="50" w:right="142"/>
              <w:jc w:val="both"/>
              <w:rPr>
                <w:sz w:val="28"/>
                <w:szCs w:val="28"/>
              </w:rPr>
            </w:pPr>
          </w:p>
        </w:tc>
      </w:tr>
      <w:tr w:rsidR="00015734" w:rsidRPr="00C2056C" w14:paraId="1DB89459" w14:textId="77777777" w:rsidTr="00FE2F6A">
        <w:tc>
          <w:tcPr>
            <w:tcW w:w="630" w:type="dxa"/>
            <w:shd w:val="clear" w:color="auto" w:fill="auto"/>
          </w:tcPr>
          <w:p w14:paraId="0C1EF873" w14:textId="77777777" w:rsidR="00015734" w:rsidRPr="00C2056C" w:rsidRDefault="00015734" w:rsidP="00075B21">
            <w:pPr>
              <w:numPr>
                <w:ilvl w:val="0"/>
                <w:numId w:val="2"/>
              </w:numPr>
              <w:snapToGrid w:val="0"/>
              <w:rPr>
                <w:spacing w:val="-1"/>
                <w:sz w:val="28"/>
                <w:szCs w:val="28"/>
              </w:rPr>
            </w:pPr>
          </w:p>
        </w:tc>
        <w:tc>
          <w:tcPr>
            <w:tcW w:w="9264" w:type="dxa"/>
            <w:shd w:val="clear" w:color="auto" w:fill="auto"/>
          </w:tcPr>
          <w:p w14:paraId="1B2E06F5" w14:textId="10F4FE99" w:rsidR="00015734" w:rsidRPr="00364CFF" w:rsidRDefault="00015734" w:rsidP="002938E6">
            <w:pPr>
              <w:ind w:left="50" w:right="142"/>
              <w:jc w:val="both"/>
              <w:rPr>
                <w:sz w:val="28"/>
                <w:szCs w:val="28"/>
              </w:rPr>
            </w:pPr>
            <w:r w:rsidRPr="00364CFF">
              <w:rPr>
                <w:sz w:val="28"/>
                <w:szCs w:val="28"/>
              </w:rPr>
              <w:t xml:space="preserve">Про надання статусу дитини, позбавленої батьківського піклування, та встановлення піклування над неповнолітнім </w:t>
            </w:r>
            <w:r w:rsidR="00710961">
              <w:rPr>
                <w:sz w:val="28"/>
                <w:szCs w:val="28"/>
              </w:rPr>
              <w:t>____</w:t>
            </w:r>
          </w:p>
          <w:p w14:paraId="4FCD9ACD" w14:textId="77777777" w:rsidR="00015734" w:rsidRPr="00364CFF" w:rsidRDefault="00015734" w:rsidP="00600EA4">
            <w:pPr>
              <w:ind w:left="50" w:right="142"/>
              <w:jc w:val="both"/>
              <w:rPr>
                <w:sz w:val="28"/>
                <w:szCs w:val="28"/>
              </w:rPr>
            </w:pPr>
          </w:p>
        </w:tc>
      </w:tr>
      <w:tr w:rsidR="00D9759D" w:rsidRPr="00C2056C" w14:paraId="5DA88CF9" w14:textId="77777777" w:rsidTr="00FE2F6A">
        <w:tc>
          <w:tcPr>
            <w:tcW w:w="630" w:type="dxa"/>
            <w:shd w:val="clear" w:color="auto" w:fill="auto"/>
          </w:tcPr>
          <w:p w14:paraId="4D1FE70F" w14:textId="77777777" w:rsidR="00D9759D" w:rsidRPr="00C2056C" w:rsidRDefault="00D9759D" w:rsidP="00075B21">
            <w:pPr>
              <w:numPr>
                <w:ilvl w:val="0"/>
                <w:numId w:val="2"/>
              </w:numPr>
              <w:snapToGrid w:val="0"/>
              <w:rPr>
                <w:spacing w:val="-1"/>
                <w:sz w:val="28"/>
                <w:szCs w:val="28"/>
              </w:rPr>
            </w:pPr>
          </w:p>
        </w:tc>
        <w:tc>
          <w:tcPr>
            <w:tcW w:w="9264" w:type="dxa"/>
            <w:shd w:val="clear" w:color="auto" w:fill="auto"/>
          </w:tcPr>
          <w:p w14:paraId="5BF00449" w14:textId="772D243E" w:rsidR="00D9759D" w:rsidRPr="00364CFF" w:rsidRDefault="00D9759D" w:rsidP="00D9759D">
            <w:pPr>
              <w:ind w:left="50" w:right="142"/>
              <w:jc w:val="both"/>
              <w:rPr>
                <w:sz w:val="28"/>
                <w:szCs w:val="28"/>
              </w:rPr>
            </w:pPr>
            <w:r w:rsidRPr="00364CFF">
              <w:rPr>
                <w:sz w:val="28"/>
                <w:szCs w:val="28"/>
              </w:rPr>
              <w:t xml:space="preserve">Про внесення змін до рішення виконавчого комітету міської ради від 06.12.2017 № 784-2 «Про надання статусу дитини, позбавленої батьківського піклування, та встановлення опіки над малолітнім </w:t>
            </w:r>
            <w:r w:rsidR="00710961">
              <w:rPr>
                <w:sz w:val="28"/>
                <w:szCs w:val="28"/>
              </w:rPr>
              <w:t>____</w:t>
            </w:r>
            <w:r w:rsidRPr="00364CFF">
              <w:rPr>
                <w:sz w:val="28"/>
                <w:szCs w:val="28"/>
              </w:rPr>
              <w:t>»</w:t>
            </w:r>
          </w:p>
          <w:p w14:paraId="21E15C8F" w14:textId="77777777" w:rsidR="00D9759D" w:rsidRPr="00364CFF" w:rsidRDefault="00D9759D" w:rsidP="002938E6">
            <w:pPr>
              <w:ind w:left="50" w:right="142"/>
              <w:jc w:val="both"/>
              <w:rPr>
                <w:sz w:val="28"/>
                <w:szCs w:val="28"/>
              </w:rPr>
            </w:pPr>
          </w:p>
        </w:tc>
      </w:tr>
      <w:tr w:rsidR="004B1714" w:rsidRPr="00851D6F" w14:paraId="5C319379" w14:textId="77777777" w:rsidTr="00FE2F6A">
        <w:tc>
          <w:tcPr>
            <w:tcW w:w="630" w:type="dxa"/>
            <w:shd w:val="clear" w:color="auto" w:fill="auto"/>
          </w:tcPr>
          <w:p w14:paraId="2635210C" w14:textId="77777777" w:rsidR="004B1714" w:rsidRPr="00851D6F" w:rsidRDefault="004B1714" w:rsidP="00075B21">
            <w:pPr>
              <w:numPr>
                <w:ilvl w:val="0"/>
                <w:numId w:val="2"/>
              </w:numPr>
              <w:snapToGrid w:val="0"/>
              <w:rPr>
                <w:b/>
                <w:spacing w:val="-1"/>
                <w:sz w:val="28"/>
                <w:szCs w:val="28"/>
              </w:rPr>
            </w:pPr>
          </w:p>
        </w:tc>
        <w:tc>
          <w:tcPr>
            <w:tcW w:w="9264" w:type="dxa"/>
            <w:shd w:val="clear" w:color="auto" w:fill="auto"/>
          </w:tcPr>
          <w:p w14:paraId="5F41951C" w14:textId="4230EB98" w:rsidR="004B1714" w:rsidRPr="00364CFF" w:rsidRDefault="004B1714" w:rsidP="004B1714">
            <w:pPr>
              <w:ind w:left="50" w:right="142"/>
              <w:jc w:val="both"/>
              <w:rPr>
                <w:sz w:val="28"/>
                <w:szCs w:val="28"/>
              </w:rPr>
            </w:pPr>
            <w:r w:rsidRPr="00364CFF">
              <w:rPr>
                <w:sz w:val="28"/>
                <w:szCs w:val="28"/>
              </w:rPr>
              <w:t xml:space="preserve">Про внесення змін до рішення виконавчого комітету міської ради від 20.12.2017 № 832-5 «Про надання статусу дитини, позбавленої батьківського піклування, та встановлення опіки над малолітньою </w:t>
            </w:r>
            <w:r w:rsidR="00710961">
              <w:rPr>
                <w:sz w:val="28"/>
                <w:szCs w:val="28"/>
              </w:rPr>
              <w:t>____</w:t>
            </w:r>
            <w:r w:rsidRPr="00364CFF">
              <w:rPr>
                <w:sz w:val="28"/>
                <w:szCs w:val="28"/>
              </w:rPr>
              <w:t>»</w:t>
            </w:r>
          </w:p>
          <w:p w14:paraId="72024582" w14:textId="77777777" w:rsidR="004B1714" w:rsidRPr="00364CFF" w:rsidRDefault="004B1714" w:rsidP="002938E6">
            <w:pPr>
              <w:ind w:left="50" w:right="142"/>
              <w:jc w:val="both"/>
              <w:rPr>
                <w:sz w:val="28"/>
                <w:szCs w:val="28"/>
              </w:rPr>
            </w:pPr>
          </w:p>
        </w:tc>
      </w:tr>
      <w:tr w:rsidR="00C660EA" w:rsidRPr="00C2056C" w14:paraId="5B639B64" w14:textId="77777777" w:rsidTr="003F6FE7">
        <w:tc>
          <w:tcPr>
            <w:tcW w:w="630" w:type="dxa"/>
            <w:shd w:val="clear" w:color="auto" w:fill="auto"/>
          </w:tcPr>
          <w:p w14:paraId="74F35D8C" w14:textId="77777777" w:rsidR="00C660EA" w:rsidRPr="00C2056C" w:rsidRDefault="00C660EA" w:rsidP="003F6FE7">
            <w:pPr>
              <w:numPr>
                <w:ilvl w:val="0"/>
                <w:numId w:val="2"/>
              </w:numPr>
              <w:snapToGrid w:val="0"/>
              <w:rPr>
                <w:spacing w:val="-1"/>
                <w:sz w:val="28"/>
                <w:szCs w:val="28"/>
              </w:rPr>
            </w:pPr>
          </w:p>
        </w:tc>
        <w:tc>
          <w:tcPr>
            <w:tcW w:w="9264" w:type="dxa"/>
            <w:shd w:val="clear" w:color="auto" w:fill="auto"/>
          </w:tcPr>
          <w:p w14:paraId="3758C6D6" w14:textId="2CB9DD85" w:rsidR="00C660EA" w:rsidRPr="00364CFF" w:rsidRDefault="00C660EA" w:rsidP="003F6FE7">
            <w:pPr>
              <w:ind w:left="50" w:right="142"/>
              <w:jc w:val="both"/>
              <w:rPr>
                <w:sz w:val="28"/>
                <w:szCs w:val="28"/>
              </w:rPr>
            </w:pPr>
            <w:r w:rsidRPr="00364CFF">
              <w:rPr>
                <w:sz w:val="28"/>
                <w:szCs w:val="28"/>
              </w:rPr>
              <w:t xml:space="preserve">Про втрату статусу дитини, позбавленої батьківського піклування, малолітньою </w:t>
            </w:r>
            <w:r w:rsidR="00710961">
              <w:rPr>
                <w:sz w:val="28"/>
                <w:szCs w:val="28"/>
              </w:rPr>
              <w:t>____</w:t>
            </w:r>
          </w:p>
          <w:p w14:paraId="63D0C6B3" w14:textId="77777777" w:rsidR="00C660EA" w:rsidRPr="00364CFF" w:rsidRDefault="00C660EA" w:rsidP="003F6FE7">
            <w:pPr>
              <w:ind w:left="50" w:right="142"/>
              <w:jc w:val="both"/>
              <w:rPr>
                <w:sz w:val="28"/>
                <w:szCs w:val="28"/>
              </w:rPr>
            </w:pPr>
          </w:p>
        </w:tc>
      </w:tr>
      <w:tr w:rsidR="00245256" w:rsidRPr="00851D6F" w14:paraId="191AF387" w14:textId="77777777" w:rsidTr="003F6FE7">
        <w:tc>
          <w:tcPr>
            <w:tcW w:w="630" w:type="dxa"/>
            <w:shd w:val="clear" w:color="auto" w:fill="auto"/>
          </w:tcPr>
          <w:p w14:paraId="174D276B" w14:textId="77777777" w:rsidR="00245256" w:rsidRPr="00851D6F" w:rsidRDefault="00245256" w:rsidP="003F6FE7">
            <w:pPr>
              <w:numPr>
                <w:ilvl w:val="0"/>
                <w:numId w:val="2"/>
              </w:numPr>
              <w:snapToGrid w:val="0"/>
              <w:rPr>
                <w:b/>
                <w:spacing w:val="-1"/>
                <w:sz w:val="28"/>
                <w:szCs w:val="28"/>
              </w:rPr>
            </w:pPr>
          </w:p>
        </w:tc>
        <w:tc>
          <w:tcPr>
            <w:tcW w:w="9264" w:type="dxa"/>
            <w:shd w:val="clear" w:color="auto" w:fill="auto"/>
          </w:tcPr>
          <w:p w14:paraId="6D28480A" w14:textId="77777777" w:rsidR="00245256" w:rsidRDefault="00245256" w:rsidP="003F6FE7">
            <w:pPr>
              <w:ind w:left="50" w:right="142"/>
              <w:jc w:val="both"/>
              <w:rPr>
                <w:sz w:val="28"/>
                <w:szCs w:val="28"/>
              </w:rPr>
            </w:pPr>
            <w:r w:rsidRPr="00364CFF">
              <w:rPr>
                <w:sz w:val="28"/>
                <w:szCs w:val="28"/>
              </w:rPr>
              <w:t xml:space="preserve">Про направлення в державну дитячу установу малолітніх </w:t>
            </w:r>
            <w:r w:rsidR="00710961">
              <w:rPr>
                <w:sz w:val="28"/>
                <w:szCs w:val="28"/>
              </w:rPr>
              <w:t>____</w:t>
            </w:r>
            <w:r w:rsidR="00710961">
              <w:rPr>
                <w:sz w:val="28"/>
                <w:szCs w:val="28"/>
              </w:rPr>
              <w:t xml:space="preserve">, </w:t>
            </w:r>
            <w:r w:rsidR="00710961">
              <w:rPr>
                <w:sz w:val="28"/>
                <w:szCs w:val="28"/>
              </w:rPr>
              <w:t>____</w:t>
            </w:r>
          </w:p>
          <w:p w14:paraId="142CE35C" w14:textId="434FF2F4" w:rsidR="00710961" w:rsidRPr="00364CFF" w:rsidRDefault="00710961" w:rsidP="003F6FE7">
            <w:pPr>
              <w:ind w:left="50" w:right="142"/>
              <w:jc w:val="both"/>
              <w:rPr>
                <w:sz w:val="28"/>
                <w:szCs w:val="28"/>
              </w:rPr>
            </w:pPr>
          </w:p>
        </w:tc>
      </w:tr>
      <w:tr w:rsidR="00C075CD" w:rsidRPr="00C2056C" w14:paraId="5612C2A0" w14:textId="77777777" w:rsidTr="00D6796A">
        <w:tc>
          <w:tcPr>
            <w:tcW w:w="630" w:type="dxa"/>
            <w:shd w:val="clear" w:color="auto" w:fill="auto"/>
          </w:tcPr>
          <w:p w14:paraId="39FD30E0" w14:textId="77777777" w:rsidR="00C075CD" w:rsidRPr="00C2056C" w:rsidRDefault="00C075CD" w:rsidP="00D6796A">
            <w:pPr>
              <w:numPr>
                <w:ilvl w:val="0"/>
                <w:numId w:val="2"/>
              </w:numPr>
              <w:snapToGrid w:val="0"/>
              <w:rPr>
                <w:spacing w:val="-1"/>
                <w:sz w:val="28"/>
                <w:szCs w:val="28"/>
              </w:rPr>
            </w:pPr>
          </w:p>
        </w:tc>
        <w:tc>
          <w:tcPr>
            <w:tcW w:w="9264" w:type="dxa"/>
            <w:shd w:val="clear" w:color="auto" w:fill="auto"/>
          </w:tcPr>
          <w:p w14:paraId="4148C902" w14:textId="3E071C68" w:rsidR="00C075CD" w:rsidRPr="00364CFF" w:rsidRDefault="00C075CD" w:rsidP="00D6796A">
            <w:pPr>
              <w:ind w:left="50" w:right="142"/>
              <w:jc w:val="both"/>
            </w:pPr>
            <w:r w:rsidRPr="00364CFF">
              <w:rPr>
                <w:sz w:val="28"/>
                <w:szCs w:val="28"/>
              </w:rPr>
              <w:t xml:space="preserve">Про затвердження висновку служби у справах дітей від 31.10.2022 № 183 «Про доцільність позбавлення батьківських прав </w:t>
            </w:r>
            <w:r w:rsidR="00710961">
              <w:rPr>
                <w:sz w:val="28"/>
                <w:szCs w:val="28"/>
              </w:rPr>
              <w:t>____</w:t>
            </w:r>
            <w:r w:rsidR="00710961">
              <w:rPr>
                <w:sz w:val="28"/>
                <w:szCs w:val="28"/>
              </w:rPr>
              <w:t>»</w:t>
            </w:r>
          </w:p>
          <w:p w14:paraId="20541E15" w14:textId="77777777" w:rsidR="00C075CD" w:rsidRPr="00364CFF" w:rsidRDefault="00C075CD" w:rsidP="00D6796A">
            <w:pPr>
              <w:ind w:left="50"/>
              <w:jc w:val="both"/>
              <w:rPr>
                <w:sz w:val="28"/>
                <w:szCs w:val="28"/>
              </w:rPr>
            </w:pPr>
          </w:p>
        </w:tc>
      </w:tr>
      <w:tr w:rsidR="001E21B4" w:rsidRPr="00C2056C" w14:paraId="20EDBB16" w14:textId="77777777" w:rsidTr="00D6796A">
        <w:tc>
          <w:tcPr>
            <w:tcW w:w="630" w:type="dxa"/>
            <w:shd w:val="clear" w:color="auto" w:fill="auto"/>
          </w:tcPr>
          <w:p w14:paraId="28C15A67" w14:textId="77777777" w:rsidR="001E21B4" w:rsidRPr="00C2056C" w:rsidRDefault="001E21B4" w:rsidP="00D6796A">
            <w:pPr>
              <w:numPr>
                <w:ilvl w:val="0"/>
                <w:numId w:val="2"/>
              </w:numPr>
              <w:snapToGrid w:val="0"/>
              <w:rPr>
                <w:spacing w:val="-1"/>
                <w:sz w:val="28"/>
                <w:szCs w:val="28"/>
              </w:rPr>
            </w:pPr>
          </w:p>
        </w:tc>
        <w:tc>
          <w:tcPr>
            <w:tcW w:w="9264" w:type="dxa"/>
            <w:shd w:val="clear" w:color="auto" w:fill="auto"/>
          </w:tcPr>
          <w:p w14:paraId="1CB5F8F0" w14:textId="14ED778E" w:rsidR="001E21B4" w:rsidRPr="00364CFF" w:rsidRDefault="001E21B4" w:rsidP="00D6796A">
            <w:pPr>
              <w:ind w:left="50" w:right="142"/>
              <w:jc w:val="both"/>
            </w:pPr>
            <w:r w:rsidRPr="00364CFF">
              <w:rPr>
                <w:sz w:val="28"/>
                <w:szCs w:val="28"/>
              </w:rPr>
              <w:t>Про затвердження висновку служби у справах дітей від 07.11.2022 № 190 «Про доцільність позбавлення батьківських прав</w:t>
            </w:r>
            <w:r w:rsidR="00710961">
              <w:rPr>
                <w:sz w:val="28"/>
                <w:szCs w:val="28"/>
              </w:rPr>
              <w:t>____</w:t>
            </w:r>
            <w:r w:rsidRPr="00364CFF">
              <w:rPr>
                <w:sz w:val="28"/>
                <w:szCs w:val="28"/>
              </w:rPr>
              <w:t>»</w:t>
            </w:r>
          </w:p>
          <w:p w14:paraId="0C1BC8A9" w14:textId="77777777" w:rsidR="001E21B4" w:rsidRPr="00364CFF" w:rsidRDefault="001E21B4" w:rsidP="00D6796A">
            <w:pPr>
              <w:ind w:left="50" w:right="142"/>
              <w:jc w:val="both"/>
              <w:rPr>
                <w:sz w:val="28"/>
                <w:szCs w:val="28"/>
              </w:rPr>
            </w:pPr>
          </w:p>
        </w:tc>
      </w:tr>
      <w:tr w:rsidR="001E21B4" w:rsidRPr="00C2056C" w14:paraId="0F84ECE8" w14:textId="77777777" w:rsidTr="00D6796A">
        <w:tc>
          <w:tcPr>
            <w:tcW w:w="630" w:type="dxa"/>
            <w:shd w:val="clear" w:color="auto" w:fill="auto"/>
          </w:tcPr>
          <w:p w14:paraId="5B2EFD9A" w14:textId="77777777" w:rsidR="001E21B4" w:rsidRPr="00C2056C" w:rsidRDefault="001E21B4" w:rsidP="00D6796A">
            <w:pPr>
              <w:numPr>
                <w:ilvl w:val="0"/>
                <w:numId w:val="2"/>
              </w:numPr>
              <w:snapToGrid w:val="0"/>
              <w:rPr>
                <w:spacing w:val="-1"/>
                <w:sz w:val="28"/>
                <w:szCs w:val="28"/>
              </w:rPr>
            </w:pPr>
          </w:p>
        </w:tc>
        <w:tc>
          <w:tcPr>
            <w:tcW w:w="9264" w:type="dxa"/>
            <w:shd w:val="clear" w:color="auto" w:fill="auto"/>
          </w:tcPr>
          <w:p w14:paraId="34C3E925" w14:textId="3D46F6EB" w:rsidR="001E21B4" w:rsidRPr="00364CFF" w:rsidRDefault="001E21B4" w:rsidP="00D6796A">
            <w:pPr>
              <w:ind w:left="50" w:right="142"/>
              <w:jc w:val="both"/>
              <w:rPr>
                <w:sz w:val="28"/>
                <w:szCs w:val="28"/>
              </w:rPr>
            </w:pPr>
            <w:r w:rsidRPr="00364CFF">
              <w:rPr>
                <w:sz w:val="28"/>
                <w:szCs w:val="28"/>
              </w:rPr>
              <w:t>Про затвердження висновку служби у справах дітей від 07.11.2022 № 192 «Про доцільність позбавлення батьківських прав</w:t>
            </w:r>
            <w:bookmarkStart w:id="4" w:name="__DdeLink__348_1157534410"/>
            <w:bookmarkEnd w:id="4"/>
            <w:r w:rsidR="00710961">
              <w:rPr>
                <w:sz w:val="28"/>
                <w:szCs w:val="28"/>
              </w:rPr>
              <w:t>____</w:t>
            </w:r>
            <w:r w:rsidRPr="00364CFF">
              <w:rPr>
                <w:sz w:val="28"/>
                <w:szCs w:val="28"/>
              </w:rPr>
              <w:t>»</w:t>
            </w:r>
          </w:p>
          <w:p w14:paraId="5AD3EF01" w14:textId="77777777" w:rsidR="001E21B4" w:rsidRPr="00364CFF" w:rsidRDefault="001E21B4" w:rsidP="00D6796A">
            <w:pPr>
              <w:ind w:left="50" w:right="142"/>
              <w:jc w:val="both"/>
              <w:rPr>
                <w:sz w:val="28"/>
                <w:szCs w:val="28"/>
              </w:rPr>
            </w:pPr>
          </w:p>
        </w:tc>
      </w:tr>
      <w:tr w:rsidR="002938E6" w:rsidRPr="00C2056C" w14:paraId="7EBF37CA" w14:textId="77777777" w:rsidTr="003F6FE7">
        <w:tc>
          <w:tcPr>
            <w:tcW w:w="630" w:type="dxa"/>
            <w:shd w:val="clear" w:color="auto" w:fill="auto"/>
          </w:tcPr>
          <w:p w14:paraId="79813733" w14:textId="77777777" w:rsidR="002938E6" w:rsidRPr="00C2056C" w:rsidRDefault="002938E6" w:rsidP="003F6FE7">
            <w:pPr>
              <w:numPr>
                <w:ilvl w:val="0"/>
                <w:numId w:val="2"/>
              </w:numPr>
              <w:snapToGrid w:val="0"/>
              <w:rPr>
                <w:spacing w:val="-1"/>
                <w:sz w:val="28"/>
                <w:szCs w:val="28"/>
              </w:rPr>
            </w:pPr>
          </w:p>
        </w:tc>
        <w:tc>
          <w:tcPr>
            <w:tcW w:w="9264" w:type="dxa"/>
            <w:shd w:val="clear" w:color="auto" w:fill="auto"/>
          </w:tcPr>
          <w:p w14:paraId="6D2FA532" w14:textId="695D0C91" w:rsidR="002938E6" w:rsidRPr="00364CFF" w:rsidRDefault="002938E6" w:rsidP="002938E6">
            <w:pPr>
              <w:ind w:left="50" w:right="142"/>
              <w:jc w:val="both"/>
              <w:rPr>
                <w:sz w:val="28"/>
                <w:szCs w:val="28"/>
              </w:rPr>
            </w:pPr>
            <w:r w:rsidRPr="00364CFF">
              <w:rPr>
                <w:sz w:val="28"/>
                <w:szCs w:val="28"/>
              </w:rPr>
              <w:t xml:space="preserve">Про затвердження висновку служби у справах дітей </w:t>
            </w:r>
            <w:r w:rsidR="00DB28F3" w:rsidRPr="00364CFF">
              <w:rPr>
                <w:sz w:val="28"/>
                <w:szCs w:val="28"/>
              </w:rPr>
              <w:t>від 07.11.2022 № 193 «П</w:t>
            </w:r>
            <w:r w:rsidRPr="00364CFF">
              <w:rPr>
                <w:sz w:val="28"/>
                <w:szCs w:val="28"/>
              </w:rPr>
              <w:t>ро доцільність позбавлення батьківських прав</w:t>
            </w:r>
            <w:r w:rsidR="00710961">
              <w:rPr>
                <w:sz w:val="28"/>
                <w:szCs w:val="28"/>
              </w:rPr>
              <w:t>____</w:t>
            </w:r>
            <w:r w:rsidR="00DB28F3" w:rsidRPr="00364CFF">
              <w:rPr>
                <w:sz w:val="28"/>
                <w:szCs w:val="28"/>
              </w:rPr>
              <w:t>»</w:t>
            </w:r>
          </w:p>
          <w:p w14:paraId="57E1712A" w14:textId="77777777" w:rsidR="002938E6" w:rsidRPr="00364CFF" w:rsidRDefault="002938E6" w:rsidP="003F6FE7">
            <w:pPr>
              <w:ind w:left="50" w:right="142"/>
              <w:jc w:val="both"/>
              <w:rPr>
                <w:sz w:val="28"/>
                <w:szCs w:val="28"/>
              </w:rPr>
            </w:pPr>
          </w:p>
        </w:tc>
      </w:tr>
      <w:tr w:rsidR="001E4E15" w:rsidRPr="00C2056C" w14:paraId="038107F0" w14:textId="77777777" w:rsidTr="003F6FE7">
        <w:tc>
          <w:tcPr>
            <w:tcW w:w="630" w:type="dxa"/>
            <w:shd w:val="clear" w:color="auto" w:fill="auto"/>
          </w:tcPr>
          <w:p w14:paraId="08CC30EE" w14:textId="77777777" w:rsidR="001E4E15" w:rsidRPr="00C2056C" w:rsidRDefault="001E4E15" w:rsidP="003F6FE7">
            <w:pPr>
              <w:numPr>
                <w:ilvl w:val="0"/>
                <w:numId w:val="2"/>
              </w:numPr>
              <w:snapToGrid w:val="0"/>
              <w:rPr>
                <w:spacing w:val="-1"/>
                <w:sz w:val="28"/>
                <w:szCs w:val="28"/>
              </w:rPr>
            </w:pPr>
          </w:p>
        </w:tc>
        <w:tc>
          <w:tcPr>
            <w:tcW w:w="9264" w:type="dxa"/>
            <w:shd w:val="clear" w:color="auto" w:fill="auto"/>
          </w:tcPr>
          <w:p w14:paraId="2E97015A" w14:textId="77777777" w:rsidR="001E4E15" w:rsidRDefault="001E4E15" w:rsidP="003F6FE7">
            <w:pPr>
              <w:ind w:left="50"/>
              <w:jc w:val="both"/>
              <w:rPr>
                <w:sz w:val="28"/>
                <w:szCs w:val="28"/>
              </w:rPr>
            </w:pPr>
            <w:r w:rsidRPr="00364CFF">
              <w:rPr>
                <w:sz w:val="28"/>
                <w:szCs w:val="28"/>
              </w:rPr>
              <w:t xml:space="preserve">Про визначення місця проживання малолітньої </w:t>
            </w:r>
            <w:r w:rsidR="00710961">
              <w:rPr>
                <w:sz w:val="28"/>
                <w:szCs w:val="28"/>
              </w:rPr>
              <w:t>____</w:t>
            </w:r>
          </w:p>
          <w:p w14:paraId="20554D3E" w14:textId="3F9E14F6" w:rsidR="00710961" w:rsidRPr="00364CFF" w:rsidRDefault="00710961" w:rsidP="003F6FE7">
            <w:pPr>
              <w:ind w:left="50"/>
              <w:jc w:val="both"/>
              <w:rPr>
                <w:sz w:val="28"/>
                <w:szCs w:val="28"/>
              </w:rPr>
            </w:pPr>
          </w:p>
        </w:tc>
      </w:tr>
      <w:tr w:rsidR="0038161A" w:rsidRPr="00851D6F" w14:paraId="19FD173E" w14:textId="77777777" w:rsidTr="003F6FE7">
        <w:tc>
          <w:tcPr>
            <w:tcW w:w="630" w:type="dxa"/>
            <w:shd w:val="clear" w:color="auto" w:fill="auto"/>
          </w:tcPr>
          <w:p w14:paraId="081A2F73" w14:textId="77777777" w:rsidR="0038161A" w:rsidRPr="00851D6F" w:rsidRDefault="0038161A" w:rsidP="003F6FE7">
            <w:pPr>
              <w:numPr>
                <w:ilvl w:val="0"/>
                <w:numId w:val="2"/>
              </w:numPr>
              <w:snapToGrid w:val="0"/>
              <w:rPr>
                <w:b/>
                <w:spacing w:val="-1"/>
                <w:sz w:val="28"/>
                <w:szCs w:val="28"/>
              </w:rPr>
            </w:pPr>
          </w:p>
        </w:tc>
        <w:tc>
          <w:tcPr>
            <w:tcW w:w="9264" w:type="dxa"/>
            <w:shd w:val="clear" w:color="auto" w:fill="auto"/>
          </w:tcPr>
          <w:p w14:paraId="6F9AF729" w14:textId="29EED586" w:rsidR="0038161A" w:rsidRPr="00364CFF" w:rsidRDefault="0038161A" w:rsidP="0038161A">
            <w:pPr>
              <w:ind w:left="50"/>
              <w:jc w:val="both"/>
              <w:rPr>
                <w:sz w:val="28"/>
                <w:szCs w:val="28"/>
              </w:rPr>
            </w:pPr>
            <w:r w:rsidRPr="00364CFF">
              <w:rPr>
                <w:sz w:val="28"/>
                <w:szCs w:val="28"/>
              </w:rPr>
              <w:t xml:space="preserve">Про визначення місця проживання малолітньої </w:t>
            </w:r>
            <w:r w:rsidR="00710961">
              <w:rPr>
                <w:sz w:val="28"/>
                <w:szCs w:val="28"/>
              </w:rPr>
              <w:t>____</w:t>
            </w:r>
          </w:p>
          <w:p w14:paraId="2708DC6D" w14:textId="77777777" w:rsidR="0038161A" w:rsidRPr="00364CFF" w:rsidRDefault="0038161A" w:rsidP="003F6FE7">
            <w:pPr>
              <w:ind w:left="50"/>
              <w:jc w:val="both"/>
              <w:rPr>
                <w:sz w:val="28"/>
                <w:szCs w:val="28"/>
              </w:rPr>
            </w:pPr>
          </w:p>
        </w:tc>
      </w:tr>
      <w:tr w:rsidR="001E4E15" w:rsidRPr="00C2056C" w14:paraId="60D2A878" w14:textId="77777777" w:rsidTr="003F6FE7">
        <w:tc>
          <w:tcPr>
            <w:tcW w:w="630" w:type="dxa"/>
            <w:shd w:val="clear" w:color="auto" w:fill="auto"/>
          </w:tcPr>
          <w:p w14:paraId="1D71709B" w14:textId="77777777" w:rsidR="001E4E15" w:rsidRPr="00C2056C" w:rsidRDefault="001E4E15" w:rsidP="003F6FE7">
            <w:pPr>
              <w:numPr>
                <w:ilvl w:val="0"/>
                <w:numId w:val="2"/>
              </w:numPr>
              <w:snapToGrid w:val="0"/>
              <w:rPr>
                <w:spacing w:val="-1"/>
                <w:sz w:val="28"/>
                <w:szCs w:val="28"/>
              </w:rPr>
            </w:pPr>
          </w:p>
        </w:tc>
        <w:tc>
          <w:tcPr>
            <w:tcW w:w="9264" w:type="dxa"/>
            <w:shd w:val="clear" w:color="auto" w:fill="auto"/>
          </w:tcPr>
          <w:p w14:paraId="23F99DF0" w14:textId="0151941A" w:rsidR="001E4E15" w:rsidRPr="00364CFF" w:rsidRDefault="001E4E15" w:rsidP="003F6FE7">
            <w:pPr>
              <w:ind w:left="50"/>
              <w:jc w:val="both"/>
              <w:rPr>
                <w:sz w:val="28"/>
                <w:szCs w:val="28"/>
              </w:rPr>
            </w:pPr>
            <w:r w:rsidRPr="00364CFF">
              <w:rPr>
                <w:sz w:val="28"/>
                <w:szCs w:val="28"/>
              </w:rPr>
              <w:t xml:space="preserve">Про визначення місця проживання малолітньої </w:t>
            </w:r>
            <w:r w:rsidR="00710961">
              <w:rPr>
                <w:sz w:val="28"/>
                <w:szCs w:val="28"/>
              </w:rPr>
              <w:t>____</w:t>
            </w:r>
          </w:p>
          <w:p w14:paraId="3A2CB96F" w14:textId="77777777" w:rsidR="001E4E15" w:rsidRPr="00364CFF" w:rsidRDefault="001E4E15" w:rsidP="003F6FE7">
            <w:pPr>
              <w:ind w:left="50"/>
              <w:jc w:val="both"/>
              <w:rPr>
                <w:sz w:val="28"/>
                <w:szCs w:val="28"/>
              </w:rPr>
            </w:pPr>
          </w:p>
        </w:tc>
      </w:tr>
      <w:tr w:rsidR="00893A07" w:rsidRPr="00851D6F" w14:paraId="1AFD4130" w14:textId="77777777" w:rsidTr="003F6FE7">
        <w:tc>
          <w:tcPr>
            <w:tcW w:w="630" w:type="dxa"/>
            <w:shd w:val="clear" w:color="auto" w:fill="auto"/>
          </w:tcPr>
          <w:p w14:paraId="0C95F8EF" w14:textId="77777777" w:rsidR="00893A07" w:rsidRPr="00851D6F" w:rsidRDefault="00893A07" w:rsidP="003F6FE7">
            <w:pPr>
              <w:numPr>
                <w:ilvl w:val="0"/>
                <w:numId w:val="2"/>
              </w:numPr>
              <w:snapToGrid w:val="0"/>
              <w:rPr>
                <w:b/>
                <w:spacing w:val="-1"/>
                <w:sz w:val="28"/>
                <w:szCs w:val="28"/>
              </w:rPr>
            </w:pPr>
          </w:p>
        </w:tc>
        <w:tc>
          <w:tcPr>
            <w:tcW w:w="9264" w:type="dxa"/>
            <w:shd w:val="clear" w:color="auto" w:fill="auto"/>
          </w:tcPr>
          <w:p w14:paraId="707BAD88" w14:textId="13277D4B" w:rsidR="00893A07" w:rsidRPr="00364CFF" w:rsidRDefault="00893A07" w:rsidP="00893A07">
            <w:pPr>
              <w:ind w:left="50"/>
              <w:jc w:val="both"/>
              <w:rPr>
                <w:sz w:val="28"/>
                <w:szCs w:val="28"/>
              </w:rPr>
            </w:pPr>
            <w:r w:rsidRPr="00364CFF">
              <w:rPr>
                <w:sz w:val="28"/>
                <w:szCs w:val="28"/>
              </w:rPr>
              <w:t xml:space="preserve">Про визначення місця проживання малолітнього </w:t>
            </w:r>
            <w:r w:rsidR="00710961">
              <w:rPr>
                <w:sz w:val="28"/>
                <w:szCs w:val="28"/>
              </w:rPr>
              <w:t>____</w:t>
            </w:r>
          </w:p>
          <w:p w14:paraId="53BD29E6" w14:textId="7B549B4D" w:rsidR="006F7B00" w:rsidRPr="00364CFF" w:rsidRDefault="006F7B00" w:rsidP="003F6FE7">
            <w:pPr>
              <w:ind w:left="50"/>
              <w:jc w:val="both"/>
              <w:rPr>
                <w:sz w:val="28"/>
                <w:szCs w:val="28"/>
              </w:rPr>
            </w:pPr>
          </w:p>
        </w:tc>
      </w:tr>
      <w:tr w:rsidR="00C51372" w:rsidRPr="00C2056C" w14:paraId="3B898ACB" w14:textId="77777777" w:rsidTr="00D6796A">
        <w:tc>
          <w:tcPr>
            <w:tcW w:w="630" w:type="dxa"/>
            <w:shd w:val="clear" w:color="auto" w:fill="auto"/>
          </w:tcPr>
          <w:p w14:paraId="00BA7FBF" w14:textId="77777777" w:rsidR="00C51372" w:rsidRPr="00C2056C" w:rsidRDefault="00C51372" w:rsidP="00D6796A">
            <w:pPr>
              <w:numPr>
                <w:ilvl w:val="0"/>
                <w:numId w:val="2"/>
              </w:numPr>
              <w:snapToGrid w:val="0"/>
              <w:rPr>
                <w:spacing w:val="-1"/>
                <w:sz w:val="28"/>
                <w:szCs w:val="28"/>
              </w:rPr>
            </w:pPr>
          </w:p>
        </w:tc>
        <w:tc>
          <w:tcPr>
            <w:tcW w:w="9264" w:type="dxa"/>
            <w:shd w:val="clear" w:color="auto" w:fill="auto"/>
          </w:tcPr>
          <w:p w14:paraId="0DC3636F" w14:textId="29BA32F3" w:rsidR="00C51372" w:rsidRPr="00364CFF" w:rsidRDefault="00C51372" w:rsidP="00D6796A">
            <w:pPr>
              <w:ind w:left="50" w:right="142"/>
              <w:jc w:val="both"/>
              <w:rPr>
                <w:sz w:val="28"/>
                <w:szCs w:val="28"/>
              </w:rPr>
            </w:pPr>
            <w:r w:rsidRPr="00364CFF">
              <w:rPr>
                <w:sz w:val="28"/>
                <w:szCs w:val="28"/>
              </w:rPr>
              <w:t xml:space="preserve">Про затвердження висновку служби у справах дітей від 25.10.2022 № 178 «Про визначення місця проживання малолітньої </w:t>
            </w:r>
            <w:r w:rsidR="00710961">
              <w:rPr>
                <w:sz w:val="28"/>
                <w:szCs w:val="28"/>
              </w:rPr>
              <w:t>____</w:t>
            </w:r>
            <w:r w:rsidRPr="00364CFF">
              <w:rPr>
                <w:sz w:val="28"/>
                <w:szCs w:val="28"/>
              </w:rPr>
              <w:t>»</w:t>
            </w:r>
          </w:p>
          <w:p w14:paraId="1BCA50C6" w14:textId="77777777" w:rsidR="00C51372" w:rsidRPr="00364CFF" w:rsidRDefault="00C51372" w:rsidP="00D6796A">
            <w:pPr>
              <w:jc w:val="both"/>
              <w:rPr>
                <w:sz w:val="28"/>
                <w:szCs w:val="28"/>
              </w:rPr>
            </w:pPr>
          </w:p>
        </w:tc>
      </w:tr>
      <w:tr w:rsidR="00E04E1B" w:rsidRPr="00C2056C" w14:paraId="27DB6307" w14:textId="77777777" w:rsidTr="00CA3101">
        <w:tc>
          <w:tcPr>
            <w:tcW w:w="630" w:type="dxa"/>
            <w:shd w:val="clear" w:color="auto" w:fill="auto"/>
          </w:tcPr>
          <w:p w14:paraId="269E5B30" w14:textId="77777777" w:rsidR="00E04E1B" w:rsidRPr="00C2056C" w:rsidRDefault="00E04E1B" w:rsidP="00CA3101">
            <w:pPr>
              <w:numPr>
                <w:ilvl w:val="0"/>
                <w:numId w:val="2"/>
              </w:numPr>
              <w:snapToGrid w:val="0"/>
              <w:rPr>
                <w:spacing w:val="-1"/>
                <w:sz w:val="28"/>
                <w:szCs w:val="28"/>
              </w:rPr>
            </w:pPr>
          </w:p>
        </w:tc>
        <w:tc>
          <w:tcPr>
            <w:tcW w:w="9264" w:type="dxa"/>
            <w:shd w:val="clear" w:color="auto" w:fill="auto"/>
          </w:tcPr>
          <w:p w14:paraId="241CFC88" w14:textId="07BE196A" w:rsidR="00E04E1B" w:rsidRPr="00364CFF" w:rsidRDefault="00E04E1B" w:rsidP="00CA3101">
            <w:pPr>
              <w:ind w:left="50" w:right="142"/>
              <w:jc w:val="both"/>
              <w:rPr>
                <w:sz w:val="28"/>
                <w:szCs w:val="28"/>
              </w:rPr>
            </w:pPr>
            <w:r w:rsidRPr="00364CFF">
              <w:rPr>
                <w:sz w:val="28"/>
                <w:szCs w:val="28"/>
              </w:rPr>
              <w:t>Про затвердження висновку служби у справах дітей від 01.11.2022 №</w:t>
            </w:r>
            <w:r w:rsidR="00147B21" w:rsidRPr="00364CFF">
              <w:rPr>
                <w:sz w:val="28"/>
                <w:szCs w:val="28"/>
              </w:rPr>
              <w:t> </w:t>
            </w:r>
            <w:r w:rsidRPr="00364CFF">
              <w:rPr>
                <w:sz w:val="28"/>
                <w:szCs w:val="28"/>
              </w:rPr>
              <w:t>186</w:t>
            </w:r>
            <w:r w:rsidR="00147B21" w:rsidRPr="00364CFF">
              <w:rPr>
                <w:sz w:val="28"/>
                <w:szCs w:val="28"/>
              </w:rPr>
              <w:t xml:space="preserve"> </w:t>
            </w:r>
            <w:r w:rsidRPr="00364CFF">
              <w:rPr>
                <w:sz w:val="28"/>
                <w:szCs w:val="28"/>
              </w:rPr>
              <w:t>«Про визначення місця проживання малолітньої</w:t>
            </w:r>
            <w:r w:rsidR="00710961">
              <w:rPr>
                <w:sz w:val="28"/>
                <w:szCs w:val="28"/>
              </w:rPr>
              <w:t xml:space="preserve"> </w:t>
            </w:r>
            <w:r w:rsidR="00710961">
              <w:rPr>
                <w:sz w:val="28"/>
                <w:szCs w:val="28"/>
              </w:rPr>
              <w:t>____</w:t>
            </w:r>
            <w:r w:rsidRPr="00364CFF">
              <w:rPr>
                <w:sz w:val="28"/>
                <w:szCs w:val="28"/>
              </w:rPr>
              <w:t>»</w:t>
            </w:r>
          </w:p>
          <w:p w14:paraId="0710BAD0" w14:textId="77777777" w:rsidR="000276CF" w:rsidRPr="00364CFF" w:rsidRDefault="000276CF" w:rsidP="00CA3101">
            <w:pPr>
              <w:ind w:left="50" w:right="142"/>
              <w:jc w:val="both"/>
              <w:rPr>
                <w:sz w:val="28"/>
                <w:szCs w:val="28"/>
              </w:rPr>
            </w:pPr>
          </w:p>
        </w:tc>
      </w:tr>
      <w:tr w:rsidR="00E04E1B" w:rsidRPr="00C2056C" w14:paraId="33B94BDC" w14:textId="77777777" w:rsidTr="00CA3101">
        <w:tc>
          <w:tcPr>
            <w:tcW w:w="630" w:type="dxa"/>
            <w:shd w:val="clear" w:color="auto" w:fill="auto"/>
          </w:tcPr>
          <w:p w14:paraId="2672D67E" w14:textId="77777777" w:rsidR="00E04E1B" w:rsidRPr="00C2056C" w:rsidRDefault="00E04E1B" w:rsidP="00CA3101">
            <w:pPr>
              <w:numPr>
                <w:ilvl w:val="0"/>
                <w:numId w:val="2"/>
              </w:numPr>
              <w:snapToGrid w:val="0"/>
              <w:rPr>
                <w:spacing w:val="-1"/>
                <w:sz w:val="28"/>
                <w:szCs w:val="28"/>
              </w:rPr>
            </w:pPr>
          </w:p>
        </w:tc>
        <w:tc>
          <w:tcPr>
            <w:tcW w:w="9264" w:type="dxa"/>
            <w:shd w:val="clear" w:color="auto" w:fill="auto"/>
          </w:tcPr>
          <w:p w14:paraId="1E9B562C" w14:textId="39D54436" w:rsidR="00E04E1B" w:rsidRPr="00364CFF" w:rsidRDefault="00E04E1B" w:rsidP="00CA3101">
            <w:pPr>
              <w:ind w:left="50" w:right="142"/>
              <w:jc w:val="both"/>
              <w:rPr>
                <w:sz w:val="28"/>
                <w:szCs w:val="28"/>
              </w:rPr>
            </w:pPr>
            <w:r w:rsidRPr="00364CFF">
              <w:rPr>
                <w:sz w:val="28"/>
                <w:szCs w:val="28"/>
              </w:rPr>
              <w:t>Про затвердження висновку служби у справах дітей від 09.11.2022 №</w:t>
            </w:r>
            <w:r w:rsidR="00147B21" w:rsidRPr="00364CFF">
              <w:rPr>
                <w:sz w:val="28"/>
                <w:szCs w:val="28"/>
              </w:rPr>
              <w:t> </w:t>
            </w:r>
            <w:r w:rsidRPr="00364CFF">
              <w:rPr>
                <w:sz w:val="28"/>
                <w:szCs w:val="28"/>
              </w:rPr>
              <w:t xml:space="preserve">199 «Про визначення місця проживання малолітніх </w:t>
            </w:r>
            <w:r w:rsidR="00710961">
              <w:rPr>
                <w:sz w:val="28"/>
                <w:szCs w:val="28"/>
              </w:rPr>
              <w:t>____</w:t>
            </w:r>
            <w:r w:rsidR="00710961">
              <w:rPr>
                <w:sz w:val="28"/>
                <w:szCs w:val="28"/>
              </w:rPr>
              <w:t xml:space="preserve"> </w:t>
            </w:r>
            <w:r w:rsidRPr="00364CFF">
              <w:rPr>
                <w:sz w:val="28"/>
                <w:szCs w:val="28"/>
              </w:rPr>
              <w:t xml:space="preserve">та </w:t>
            </w:r>
            <w:r w:rsidR="00710961">
              <w:rPr>
                <w:sz w:val="28"/>
                <w:szCs w:val="28"/>
              </w:rPr>
              <w:t>____</w:t>
            </w:r>
            <w:r w:rsidRPr="00364CFF">
              <w:rPr>
                <w:sz w:val="28"/>
                <w:szCs w:val="28"/>
              </w:rPr>
              <w:t>»</w:t>
            </w:r>
          </w:p>
          <w:p w14:paraId="4845AAE1" w14:textId="77777777" w:rsidR="00E04E1B" w:rsidRPr="00364CFF" w:rsidRDefault="00E04E1B" w:rsidP="00CA3101">
            <w:pPr>
              <w:ind w:left="50" w:right="142"/>
              <w:jc w:val="both"/>
              <w:rPr>
                <w:sz w:val="28"/>
                <w:szCs w:val="28"/>
              </w:rPr>
            </w:pPr>
          </w:p>
        </w:tc>
      </w:tr>
      <w:tr w:rsidR="00C51372" w:rsidRPr="00C2056C" w14:paraId="5D0B6F85" w14:textId="77777777" w:rsidTr="00D6796A">
        <w:tc>
          <w:tcPr>
            <w:tcW w:w="630" w:type="dxa"/>
            <w:shd w:val="clear" w:color="auto" w:fill="auto"/>
          </w:tcPr>
          <w:p w14:paraId="66A013C2" w14:textId="77777777" w:rsidR="00C51372" w:rsidRPr="00C2056C" w:rsidRDefault="00C51372" w:rsidP="00D6796A">
            <w:pPr>
              <w:numPr>
                <w:ilvl w:val="0"/>
                <w:numId w:val="2"/>
              </w:numPr>
              <w:snapToGrid w:val="0"/>
              <w:rPr>
                <w:spacing w:val="-1"/>
                <w:sz w:val="28"/>
                <w:szCs w:val="28"/>
              </w:rPr>
            </w:pPr>
          </w:p>
        </w:tc>
        <w:tc>
          <w:tcPr>
            <w:tcW w:w="9264" w:type="dxa"/>
            <w:shd w:val="clear" w:color="auto" w:fill="auto"/>
          </w:tcPr>
          <w:p w14:paraId="2622D557" w14:textId="22BF26DB" w:rsidR="00C51372" w:rsidRPr="00364CFF" w:rsidRDefault="00C51372" w:rsidP="00D6796A">
            <w:pPr>
              <w:ind w:left="50" w:right="142"/>
              <w:jc w:val="both"/>
              <w:rPr>
                <w:sz w:val="28"/>
                <w:szCs w:val="28"/>
              </w:rPr>
            </w:pPr>
            <w:r w:rsidRPr="00364CFF">
              <w:rPr>
                <w:sz w:val="28"/>
                <w:szCs w:val="28"/>
              </w:rPr>
              <w:t xml:space="preserve">Про затвердження висновку служби у справах дітей від 09.11.2022 № 202 «Про визначення місця проживання малолітньої </w:t>
            </w:r>
            <w:r w:rsidR="00710961">
              <w:rPr>
                <w:sz w:val="28"/>
                <w:szCs w:val="28"/>
              </w:rPr>
              <w:t>____</w:t>
            </w:r>
            <w:r w:rsidRPr="00364CFF">
              <w:rPr>
                <w:sz w:val="28"/>
                <w:szCs w:val="28"/>
              </w:rPr>
              <w:t>»</w:t>
            </w:r>
          </w:p>
          <w:p w14:paraId="215F389C" w14:textId="77777777" w:rsidR="00C51372" w:rsidRPr="00364CFF" w:rsidRDefault="00C51372" w:rsidP="00D6796A">
            <w:pPr>
              <w:ind w:left="50" w:right="142"/>
              <w:jc w:val="both"/>
              <w:rPr>
                <w:sz w:val="28"/>
                <w:szCs w:val="28"/>
              </w:rPr>
            </w:pPr>
          </w:p>
        </w:tc>
      </w:tr>
      <w:tr w:rsidR="00E04E1B" w:rsidRPr="00C2056C" w14:paraId="0130BF55" w14:textId="77777777" w:rsidTr="00CA3101">
        <w:tc>
          <w:tcPr>
            <w:tcW w:w="630" w:type="dxa"/>
            <w:shd w:val="clear" w:color="auto" w:fill="auto"/>
          </w:tcPr>
          <w:p w14:paraId="1AC219A9" w14:textId="77777777" w:rsidR="00E04E1B" w:rsidRPr="00C2056C" w:rsidRDefault="00E04E1B" w:rsidP="00CA3101">
            <w:pPr>
              <w:numPr>
                <w:ilvl w:val="0"/>
                <w:numId w:val="2"/>
              </w:numPr>
              <w:snapToGrid w:val="0"/>
              <w:rPr>
                <w:spacing w:val="-1"/>
                <w:sz w:val="28"/>
                <w:szCs w:val="28"/>
              </w:rPr>
            </w:pPr>
          </w:p>
        </w:tc>
        <w:tc>
          <w:tcPr>
            <w:tcW w:w="9264" w:type="dxa"/>
            <w:shd w:val="clear" w:color="auto" w:fill="auto"/>
          </w:tcPr>
          <w:p w14:paraId="235F21CB" w14:textId="609F6D40" w:rsidR="00E04E1B" w:rsidRPr="00364CFF" w:rsidRDefault="00E04E1B" w:rsidP="00CA4440">
            <w:pPr>
              <w:ind w:left="50" w:right="142"/>
              <w:jc w:val="both"/>
              <w:rPr>
                <w:sz w:val="28"/>
                <w:szCs w:val="28"/>
              </w:rPr>
            </w:pPr>
            <w:r w:rsidRPr="00364CFF">
              <w:rPr>
                <w:sz w:val="28"/>
                <w:szCs w:val="28"/>
              </w:rPr>
              <w:t>Про затвердження висновку служби у справах дітей від 11.11.2022 №</w:t>
            </w:r>
            <w:r w:rsidR="00147B21" w:rsidRPr="00364CFF">
              <w:rPr>
                <w:sz w:val="28"/>
                <w:szCs w:val="28"/>
              </w:rPr>
              <w:t> </w:t>
            </w:r>
            <w:r w:rsidRPr="00364CFF">
              <w:rPr>
                <w:sz w:val="28"/>
                <w:szCs w:val="28"/>
              </w:rPr>
              <w:t>206</w:t>
            </w:r>
            <w:r w:rsidR="00147B21" w:rsidRPr="00364CFF">
              <w:rPr>
                <w:sz w:val="28"/>
                <w:szCs w:val="28"/>
              </w:rPr>
              <w:t xml:space="preserve"> </w:t>
            </w:r>
            <w:r w:rsidRPr="00364CFF">
              <w:rPr>
                <w:sz w:val="28"/>
                <w:szCs w:val="28"/>
              </w:rPr>
              <w:t>«Про визначення місця проживання</w:t>
            </w:r>
            <w:r w:rsidR="00BD4C50" w:rsidRPr="00364CFF">
              <w:rPr>
                <w:sz w:val="28"/>
                <w:szCs w:val="28"/>
              </w:rPr>
              <w:t xml:space="preserve"> </w:t>
            </w:r>
            <w:r w:rsidRPr="00364CFF">
              <w:rPr>
                <w:sz w:val="28"/>
                <w:szCs w:val="28"/>
              </w:rPr>
              <w:t xml:space="preserve">малолітнього </w:t>
            </w:r>
            <w:r w:rsidR="00710961">
              <w:rPr>
                <w:sz w:val="28"/>
                <w:szCs w:val="28"/>
              </w:rPr>
              <w:t>____</w:t>
            </w:r>
            <w:r w:rsidRPr="00364CFF">
              <w:rPr>
                <w:sz w:val="28"/>
                <w:szCs w:val="28"/>
              </w:rPr>
              <w:t>»</w:t>
            </w:r>
          </w:p>
          <w:p w14:paraId="13A02178" w14:textId="77777777" w:rsidR="00E04E1B" w:rsidRPr="00364CFF" w:rsidRDefault="00E04E1B" w:rsidP="00CA3101">
            <w:pPr>
              <w:jc w:val="both"/>
              <w:rPr>
                <w:sz w:val="28"/>
                <w:szCs w:val="28"/>
              </w:rPr>
            </w:pPr>
          </w:p>
        </w:tc>
      </w:tr>
      <w:tr w:rsidR="00E04E1B" w:rsidRPr="00C2056C" w14:paraId="12BC0971" w14:textId="77777777" w:rsidTr="00CA3101">
        <w:tc>
          <w:tcPr>
            <w:tcW w:w="630" w:type="dxa"/>
            <w:shd w:val="clear" w:color="auto" w:fill="auto"/>
          </w:tcPr>
          <w:p w14:paraId="4628BEF9" w14:textId="77777777" w:rsidR="00E04E1B" w:rsidRPr="00C2056C" w:rsidRDefault="00E04E1B" w:rsidP="00CA3101">
            <w:pPr>
              <w:numPr>
                <w:ilvl w:val="0"/>
                <w:numId w:val="2"/>
              </w:numPr>
              <w:snapToGrid w:val="0"/>
              <w:rPr>
                <w:spacing w:val="-1"/>
                <w:sz w:val="28"/>
                <w:szCs w:val="28"/>
              </w:rPr>
            </w:pPr>
          </w:p>
        </w:tc>
        <w:tc>
          <w:tcPr>
            <w:tcW w:w="9264" w:type="dxa"/>
            <w:shd w:val="clear" w:color="auto" w:fill="auto"/>
          </w:tcPr>
          <w:p w14:paraId="24333EE9" w14:textId="07B4025F" w:rsidR="00E04E1B" w:rsidRPr="00364CFF" w:rsidRDefault="00E04E1B" w:rsidP="00CA3101">
            <w:pPr>
              <w:ind w:left="50" w:right="142"/>
              <w:jc w:val="both"/>
              <w:rPr>
                <w:sz w:val="28"/>
                <w:szCs w:val="28"/>
              </w:rPr>
            </w:pPr>
            <w:r w:rsidRPr="00364CFF">
              <w:rPr>
                <w:sz w:val="28"/>
                <w:szCs w:val="28"/>
              </w:rPr>
              <w:t>Про затвердження висновку служби у справах дітей від 31.10.2022 №</w:t>
            </w:r>
            <w:r w:rsidR="00147B21" w:rsidRPr="00364CFF">
              <w:rPr>
                <w:sz w:val="28"/>
                <w:szCs w:val="28"/>
              </w:rPr>
              <w:t> </w:t>
            </w:r>
            <w:r w:rsidRPr="00364CFF">
              <w:rPr>
                <w:sz w:val="28"/>
                <w:szCs w:val="28"/>
              </w:rPr>
              <w:t xml:space="preserve">184 «Про недоцільність визначення місця проживання неповнолітнього </w:t>
            </w:r>
            <w:r w:rsidR="00710961">
              <w:rPr>
                <w:sz w:val="28"/>
                <w:szCs w:val="28"/>
              </w:rPr>
              <w:t>____</w:t>
            </w:r>
            <w:r w:rsidRPr="00364CFF">
              <w:rPr>
                <w:sz w:val="28"/>
                <w:szCs w:val="28"/>
              </w:rPr>
              <w:t>»</w:t>
            </w:r>
          </w:p>
          <w:p w14:paraId="5D013786" w14:textId="77777777" w:rsidR="00E04E1B" w:rsidRPr="00364CFF" w:rsidRDefault="00E04E1B" w:rsidP="00CA3101">
            <w:pPr>
              <w:ind w:left="50" w:right="142"/>
              <w:jc w:val="both"/>
              <w:rPr>
                <w:sz w:val="28"/>
                <w:szCs w:val="28"/>
              </w:rPr>
            </w:pPr>
          </w:p>
        </w:tc>
      </w:tr>
      <w:tr w:rsidR="007C5A31" w:rsidRPr="00C2056C" w14:paraId="7978DA78" w14:textId="77777777" w:rsidTr="00FE2F6A">
        <w:tc>
          <w:tcPr>
            <w:tcW w:w="630" w:type="dxa"/>
            <w:shd w:val="clear" w:color="auto" w:fill="auto"/>
          </w:tcPr>
          <w:p w14:paraId="52C2EDE5" w14:textId="77777777" w:rsidR="007C5A31" w:rsidRPr="00C2056C" w:rsidRDefault="007C5A31" w:rsidP="00075B21">
            <w:pPr>
              <w:numPr>
                <w:ilvl w:val="0"/>
                <w:numId w:val="2"/>
              </w:numPr>
              <w:snapToGrid w:val="0"/>
              <w:rPr>
                <w:spacing w:val="-1"/>
                <w:sz w:val="28"/>
                <w:szCs w:val="28"/>
              </w:rPr>
            </w:pPr>
          </w:p>
        </w:tc>
        <w:tc>
          <w:tcPr>
            <w:tcW w:w="9264" w:type="dxa"/>
            <w:shd w:val="clear" w:color="auto" w:fill="auto"/>
          </w:tcPr>
          <w:p w14:paraId="1B2D4CBA" w14:textId="61315881" w:rsidR="007C5A31" w:rsidRPr="00364CFF" w:rsidRDefault="007C5A31" w:rsidP="007C5A31">
            <w:pPr>
              <w:ind w:left="50" w:right="142"/>
              <w:jc w:val="both"/>
              <w:rPr>
                <w:sz w:val="28"/>
                <w:szCs w:val="28"/>
              </w:rPr>
            </w:pPr>
            <w:r w:rsidRPr="00364CFF">
              <w:rPr>
                <w:sz w:val="28"/>
                <w:szCs w:val="28"/>
              </w:rPr>
              <w:t xml:space="preserve">Про визначення способу участі </w:t>
            </w:r>
            <w:r w:rsidR="00710961">
              <w:rPr>
                <w:sz w:val="28"/>
                <w:szCs w:val="28"/>
              </w:rPr>
              <w:t>____</w:t>
            </w:r>
            <w:r w:rsidRPr="00364CFF">
              <w:rPr>
                <w:sz w:val="28"/>
                <w:szCs w:val="28"/>
              </w:rPr>
              <w:t>у вихованні та спілкуванні з дитиною</w:t>
            </w:r>
          </w:p>
          <w:p w14:paraId="33E52994" w14:textId="77777777" w:rsidR="007C5A31" w:rsidRPr="00364CFF" w:rsidRDefault="007C5A31" w:rsidP="00C43368">
            <w:pPr>
              <w:ind w:left="50" w:right="142"/>
              <w:jc w:val="both"/>
              <w:rPr>
                <w:sz w:val="28"/>
                <w:szCs w:val="28"/>
              </w:rPr>
            </w:pPr>
          </w:p>
        </w:tc>
      </w:tr>
      <w:tr w:rsidR="00BB06DB" w:rsidRPr="00C2056C" w14:paraId="18143EF2" w14:textId="77777777" w:rsidTr="00FE2F6A">
        <w:tc>
          <w:tcPr>
            <w:tcW w:w="630" w:type="dxa"/>
            <w:shd w:val="clear" w:color="auto" w:fill="auto"/>
          </w:tcPr>
          <w:p w14:paraId="2C622747" w14:textId="77777777" w:rsidR="00BB06DB" w:rsidRPr="00C2056C" w:rsidRDefault="00BB06DB" w:rsidP="00075B21">
            <w:pPr>
              <w:numPr>
                <w:ilvl w:val="0"/>
                <w:numId w:val="2"/>
              </w:numPr>
              <w:snapToGrid w:val="0"/>
              <w:rPr>
                <w:spacing w:val="-1"/>
                <w:sz w:val="28"/>
                <w:szCs w:val="28"/>
              </w:rPr>
            </w:pPr>
          </w:p>
        </w:tc>
        <w:tc>
          <w:tcPr>
            <w:tcW w:w="9264" w:type="dxa"/>
            <w:shd w:val="clear" w:color="auto" w:fill="auto"/>
          </w:tcPr>
          <w:p w14:paraId="4C89A808" w14:textId="32E33DFC" w:rsidR="00BB06DB" w:rsidRPr="00364CFF" w:rsidRDefault="00BB06DB" w:rsidP="00BB06DB">
            <w:pPr>
              <w:ind w:left="50" w:right="142"/>
              <w:jc w:val="both"/>
              <w:rPr>
                <w:sz w:val="28"/>
                <w:szCs w:val="28"/>
              </w:rPr>
            </w:pPr>
            <w:r w:rsidRPr="00364CFF">
              <w:rPr>
                <w:sz w:val="28"/>
                <w:szCs w:val="28"/>
              </w:rPr>
              <w:t xml:space="preserve">Про визначення способу участі </w:t>
            </w:r>
            <w:r w:rsidR="00710961">
              <w:rPr>
                <w:sz w:val="28"/>
                <w:szCs w:val="28"/>
              </w:rPr>
              <w:t>____</w:t>
            </w:r>
            <w:r w:rsidR="00710961">
              <w:rPr>
                <w:sz w:val="28"/>
                <w:szCs w:val="28"/>
              </w:rPr>
              <w:t xml:space="preserve"> </w:t>
            </w:r>
            <w:r w:rsidRPr="00364CFF">
              <w:rPr>
                <w:sz w:val="28"/>
                <w:szCs w:val="28"/>
              </w:rPr>
              <w:t>у вихованні та спілкуванні з дитиною</w:t>
            </w:r>
          </w:p>
          <w:p w14:paraId="5800218F" w14:textId="77777777" w:rsidR="00BB06DB" w:rsidRPr="00364CFF" w:rsidRDefault="00BB06DB" w:rsidP="007C5A31">
            <w:pPr>
              <w:ind w:left="50" w:right="142"/>
              <w:jc w:val="both"/>
              <w:rPr>
                <w:sz w:val="28"/>
                <w:szCs w:val="28"/>
              </w:rPr>
            </w:pPr>
          </w:p>
        </w:tc>
      </w:tr>
      <w:tr w:rsidR="00EF4F22" w:rsidRPr="00C2056C" w14:paraId="59CC1ED4" w14:textId="77777777" w:rsidTr="00FE2F6A">
        <w:tc>
          <w:tcPr>
            <w:tcW w:w="630" w:type="dxa"/>
            <w:shd w:val="clear" w:color="auto" w:fill="auto"/>
          </w:tcPr>
          <w:p w14:paraId="5BBF9524" w14:textId="77777777" w:rsidR="00EF4F22" w:rsidRPr="00C2056C" w:rsidRDefault="00EF4F22" w:rsidP="00075B21">
            <w:pPr>
              <w:numPr>
                <w:ilvl w:val="0"/>
                <w:numId w:val="2"/>
              </w:numPr>
              <w:snapToGrid w:val="0"/>
              <w:rPr>
                <w:spacing w:val="-1"/>
                <w:sz w:val="28"/>
                <w:szCs w:val="28"/>
              </w:rPr>
            </w:pPr>
          </w:p>
        </w:tc>
        <w:tc>
          <w:tcPr>
            <w:tcW w:w="9264" w:type="dxa"/>
            <w:shd w:val="clear" w:color="auto" w:fill="auto"/>
          </w:tcPr>
          <w:p w14:paraId="5FC96E01" w14:textId="14463B63" w:rsidR="00EF4F22" w:rsidRPr="00364CFF" w:rsidRDefault="00EF4F22" w:rsidP="00EF4F22">
            <w:pPr>
              <w:ind w:left="50" w:right="142"/>
              <w:jc w:val="both"/>
              <w:rPr>
                <w:sz w:val="28"/>
                <w:szCs w:val="28"/>
              </w:rPr>
            </w:pPr>
            <w:r w:rsidRPr="00364CFF">
              <w:rPr>
                <w:sz w:val="28"/>
                <w:szCs w:val="28"/>
              </w:rPr>
              <w:t xml:space="preserve">Про визначення способу участі </w:t>
            </w:r>
            <w:r w:rsidR="00710961">
              <w:rPr>
                <w:sz w:val="28"/>
                <w:szCs w:val="28"/>
              </w:rPr>
              <w:t>____</w:t>
            </w:r>
            <w:r w:rsidR="00710961">
              <w:rPr>
                <w:sz w:val="28"/>
                <w:szCs w:val="28"/>
              </w:rPr>
              <w:t xml:space="preserve"> </w:t>
            </w:r>
            <w:r w:rsidRPr="00364CFF">
              <w:rPr>
                <w:sz w:val="28"/>
                <w:szCs w:val="28"/>
              </w:rPr>
              <w:t>у вихованні та спілкуванні з дитиною</w:t>
            </w:r>
          </w:p>
          <w:p w14:paraId="4D8DF3BB" w14:textId="77777777" w:rsidR="00EF4F22" w:rsidRPr="00364CFF" w:rsidRDefault="00EF4F22" w:rsidP="00BB06DB">
            <w:pPr>
              <w:ind w:left="50" w:right="142"/>
              <w:jc w:val="both"/>
              <w:rPr>
                <w:sz w:val="28"/>
                <w:szCs w:val="28"/>
              </w:rPr>
            </w:pPr>
          </w:p>
        </w:tc>
      </w:tr>
      <w:tr w:rsidR="00EF4F22" w:rsidRPr="00C2056C" w14:paraId="20C0733C" w14:textId="77777777" w:rsidTr="00FE2F6A">
        <w:tc>
          <w:tcPr>
            <w:tcW w:w="630" w:type="dxa"/>
            <w:shd w:val="clear" w:color="auto" w:fill="auto"/>
          </w:tcPr>
          <w:p w14:paraId="06C79950" w14:textId="77777777" w:rsidR="00EF4F22" w:rsidRPr="00C2056C" w:rsidRDefault="00EF4F22" w:rsidP="00075B21">
            <w:pPr>
              <w:numPr>
                <w:ilvl w:val="0"/>
                <w:numId w:val="2"/>
              </w:numPr>
              <w:snapToGrid w:val="0"/>
              <w:rPr>
                <w:spacing w:val="-1"/>
                <w:sz w:val="28"/>
                <w:szCs w:val="28"/>
              </w:rPr>
            </w:pPr>
          </w:p>
        </w:tc>
        <w:tc>
          <w:tcPr>
            <w:tcW w:w="9264" w:type="dxa"/>
            <w:shd w:val="clear" w:color="auto" w:fill="auto"/>
          </w:tcPr>
          <w:p w14:paraId="325153ED" w14:textId="2EA3D879" w:rsidR="00EF4F22" w:rsidRPr="00364CFF" w:rsidRDefault="00EF4F22" w:rsidP="00EF4F22">
            <w:pPr>
              <w:ind w:left="50" w:right="142"/>
              <w:jc w:val="both"/>
              <w:rPr>
                <w:szCs w:val="28"/>
              </w:rPr>
            </w:pPr>
            <w:r w:rsidRPr="00364CFF">
              <w:rPr>
                <w:sz w:val="28"/>
                <w:szCs w:val="28"/>
              </w:rPr>
              <w:t xml:space="preserve">Про затвердження висновку служби у справах дітей від 08.11.2022 № 195 «Про визначення </w:t>
            </w:r>
            <w:r w:rsidR="00710961">
              <w:rPr>
                <w:sz w:val="28"/>
                <w:szCs w:val="28"/>
              </w:rPr>
              <w:t>____</w:t>
            </w:r>
            <w:r w:rsidR="00710961">
              <w:rPr>
                <w:sz w:val="28"/>
                <w:szCs w:val="28"/>
              </w:rPr>
              <w:t xml:space="preserve"> </w:t>
            </w:r>
            <w:r w:rsidRPr="00364CFF">
              <w:rPr>
                <w:sz w:val="28"/>
                <w:szCs w:val="28"/>
              </w:rPr>
              <w:t>способу участі у вихованні та спілкуванні з дітьми»</w:t>
            </w:r>
          </w:p>
          <w:p w14:paraId="750D77F9" w14:textId="77777777" w:rsidR="00EF4F22" w:rsidRPr="00364CFF" w:rsidRDefault="00EF4F22" w:rsidP="00EF4F22">
            <w:pPr>
              <w:ind w:left="50" w:right="142"/>
              <w:jc w:val="both"/>
              <w:rPr>
                <w:sz w:val="28"/>
                <w:szCs w:val="28"/>
              </w:rPr>
            </w:pPr>
          </w:p>
        </w:tc>
      </w:tr>
      <w:tr w:rsidR="00B33895" w:rsidRPr="00C2056C" w14:paraId="09D16096" w14:textId="77777777" w:rsidTr="00FE2F6A">
        <w:tc>
          <w:tcPr>
            <w:tcW w:w="630" w:type="dxa"/>
            <w:shd w:val="clear" w:color="auto" w:fill="auto"/>
          </w:tcPr>
          <w:p w14:paraId="12118E4E" w14:textId="77777777" w:rsidR="00B33895" w:rsidRPr="00C2056C" w:rsidRDefault="00B33895" w:rsidP="00075B21">
            <w:pPr>
              <w:numPr>
                <w:ilvl w:val="0"/>
                <w:numId w:val="2"/>
              </w:numPr>
              <w:snapToGrid w:val="0"/>
              <w:rPr>
                <w:spacing w:val="-1"/>
                <w:sz w:val="28"/>
                <w:szCs w:val="28"/>
              </w:rPr>
            </w:pPr>
          </w:p>
        </w:tc>
        <w:tc>
          <w:tcPr>
            <w:tcW w:w="9264" w:type="dxa"/>
            <w:shd w:val="clear" w:color="auto" w:fill="auto"/>
          </w:tcPr>
          <w:p w14:paraId="468D0114" w14:textId="46FCDC48" w:rsidR="00B33895" w:rsidRPr="00364CFF" w:rsidRDefault="00B33895" w:rsidP="00B33895">
            <w:pPr>
              <w:ind w:left="50" w:right="142"/>
              <w:jc w:val="both"/>
              <w:rPr>
                <w:sz w:val="28"/>
                <w:szCs w:val="28"/>
              </w:rPr>
            </w:pPr>
            <w:r w:rsidRPr="00364CFF">
              <w:rPr>
                <w:sz w:val="28"/>
                <w:szCs w:val="28"/>
              </w:rPr>
              <w:t xml:space="preserve">Про внесення змін до рішення виконавчого комітету Луцької міської ради від 15.06.2022 № 320-3 «Про визначення способу участі </w:t>
            </w:r>
            <w:r w:rsidR="00710961">
              <w:rPr>
                <w:sz w:val="28"/>
                <w:szCs w:val="28"/>
              </w:rPr>
              <w:t>____</w:t>
            </w:r>
            <w:r w:rsidRPr="00364CFF">
              <w:rPr>
                <w:sz w:val="28"/>
                <w:szCs w:val="28"/>
              </w:rPr>
              <w:t xml:space="preserve"> у вихованні та спілкуванні з дитиною»</w:t>
            </w:r>
          </w:p>
          <w:p w14:paraId="2A6F45B1" w14:textId="77777777" w:rsidR="00B33895" w:rsidRPr="00364CFF" w:rsidRDefault="00B33895" w:rsidP="00CA73DA">
            <w:pPr>
              <w:ind w:left="50"/>
              <w:jc w:val="both"/>
              <w:rPr>
                <w:sz w:val="28"/>
                <w:szCs w:val="28"/>
              </w:rPr>
            </w:pPr>
          </w:p>
        </w:tc>
      </w:tr>
      <w:tr w:rsidR="001E4E15" w:rsidRPr="00C2056C" w14:paraId="467D3C8A" w14:textId="77777777" w:rsidTr="003F6FE7">
        <w:tc>
          <w:tcPr>
            <w:tcW w:w="630" w:type="dxa"/>
            <w:shd w:val="clear" w:color="auto" w:fill="auto"/>
          </w:tcPr>
          <w:p w14:paraId="40730055" w14:textId="77777777" w:rsidR="001E4E15" w:rsidRPr="00C2056C" w:rsidRDefault="001E4E15" w:rsidP="003F6FE7">
            <w:pPr>
              <w:numPr>
                <w:ilvl w:val="0"/>
                <w:numId w:val="2"/>
              </w:numPr>
              <w:snapToGrid w:val="0"/>
              <w:rPr>
                <w:spacing w:val="-1"/>
                <w:sz w:val="28"/>
                <w:szCs w:val="28"/>
              </w:rPr>
            </w:pPr>
          </w:p>
        </w:tc>
        <w:tc>
          <w:tcPr>
            <w:tcW w:w="9264" w:type="dxa"/>
            <w:shd w:val="clear" w:color="auto" w:fill="auto"/>
          </w:tcPr>
          <w:p w14:paraId="16E08C4E" w14:textId="7D1CCB5E" w:rsidR="001E4E15" w:rsidRPr="00364CFF" w:rsidRDefault="001E4E15" w:rsidP="003F6FE7">
            <w:pPr>
              <w:ind w:left="50"/>
              <w:jc w:val="both"/>
              <w:rPr>
                <w:sz w:val="28"/>
                <w:szCs w:val="28"/>
              </w:rPr>
            </w:pPr>
            <w:r w:rsidRPr="00364CFF">
              <w:rPr>
                <w:sz w:val="28"/>
                <w:szCs w:val="28"/>
              </w:rPr>
              <w:t xml:space="preserve">Про надання дозволу </w:t>
            </w:r>
            <w:r w:rsidR="00710961">
              <w:rPr>
                <w:sz w:val="28"/>
                <w:szCs w:val="28"/>
              </w:rPr>
              <w:t>____</w:t>
            </w:r>
            <w:bookmarkStart w:id="5" w:name="__DdeLink__73_650271974"/>
            <w:r w:rsidR="00710961">
              <w:rPr>
                <w:sz w:val="28"/>
                <w:szCs w:val="28"/>
              </w:rPr>
              <w:t xml:space="preserve"> </w:t>
            </w:r>
            <w:r w:rsidRPr="00364CFF">
              <w:rPr>
                <w:sz w:val="28"/>
                <w:szCs w:val="28"/>
              </w:rPr>
              <w:t>на зміну прізвища д</w:t>
            </w:r>
            <w:bookmarkEnd w:id="5"/>
            <w:r w:rsidRPr="00364CFF">
              <w:rPr>
                <w:sz w:val="28"/>
                <w:szCs w:val="28"/>
              </w:rPr>
              <w:t>итини</w:t>
            </w:r>
          </w:p>
          <w:p w14:paraId="3F73547E" w14:textId="77777777" w:rsidR="001E4E15" w:rsidRPr="00364CFF" w:rsidRDefault="001E4E15" w:rsidP="003F6FE7">
            <w:pPr>
              <w:pStyle w:val="aa"/>
              <w:spacing w:after="0"/>
              <w:ind w:left="50" w:right="142"/>
              <w:jc w:val="both"/>
              <w:rPr>
                <w:w w:val="106"/>
                <w:sz w:val="28"/>
                <w:szCs w:val="28"/>
              </w:rPr>
            </w:pPr>
          </w:p>
        </w:tc>
      </w:tr>
      <w:tr w:rsidR="00BB2A7C" w:rsidRPr="00C2056C" w14:paraId="7B8AEABE" w14:textId="77777777" w:rsidTr="003F6FE7">
        <w:tc>
          <w:tcPr>
            <w:tcW w:w="630" w:type="dxa"/>
            <w:shd w:val="clear" w:color="auto" w:fill="auto"/>
          </w:tcPr>
          <w:p w14:paraId="4D886102" w14:textId="77777777" w:rsidR="00BB2A7C" w:rsidRPr="00C2056C" w:rsidRDefault="00BB2A7C" w:rsidP="003F6FE7">
            <w:pPr>
              <w:numPr>
                <w:ilvl w:val="0"/>
                <w:numId w:val="2"/>
              </w:numPr>
              <w:snapToGrid w:val="0"/>
              <w:rPr>
                <w:spacing w:val="-1"/>
                <w:sz w:val="28"/>
                <w:szCs w:val="28"/>
              </w:rPr>
            </w:pPr>
          </w:p>
        </w:tc>
        <w:tc>
          <w:tcPr>
            <w:tcW w:w="9264" w:type="dxa"/>
            <w:shd w:val="clear" w:color="auto" w:fill="auto"/>
          </w:tcPr>
          <w:p w14:paraId="03FE72A1" w14:textId="08E05E90" w:rsidR="00BB2A7C" w:rsidRPr="00364CFF" w:rsidRDefault="00BB2A7C" w:rsidP="003F6FE7">
            <w:pPr>
              <w:ind w:left="50" w:right="142"/>
              <w:jc w:val="both"/>
              <w:rPr>
                <w:sz w:val="28"/>
                <w:szCs w:val="28"/>
              </w:rPr>
            </w:pPr>
            <w:r w:rsidRPr="00364CFF">
              <w:rPr>
                <w:sz w:val="28"/>
                <w:szCs w:val="28"/>
              </w:rPr>
              <w:t xml:space="preserve">Про надання дозволу </w:t>
            </w:r>
            <w:r w:rsidR="00710961">
              <w:rPr>
                <w:sz w:val="28"/>
                <w:szCs w:val="28"/>
              </w:rPr>
              <w:t>____</w:t>
            </w:r>
            <w:r w:rsidR="00710961">
              <w:rPr>
                <w:sz w:val="28"/>
                <w:szCs w:val="28"/>
              </w:rPr>
              <w:t xml:space="preserve">, </w:t>
            </w:r>
            <w:r w:rsidR="00710961">
              <w:rPr>
                <w:sz w:val="28"/>
                <w:szCs w:val="28"/>
              </w:rPr>
              <w:t>____</w:t>
            </w:r>
            <w:r w:rsidRPr="00364CFF">
              <w:rPr>
                <w:sz w:val="28"/>
                <w:szCs w:val="28"/>
              </w:rPr>
              <w:t>на визначення часток в спільній сумісній власності подружжя</w:t>
            </w:r>
          </w:p>
          <w:p w14:paraId="5380495A" w14:textId="77777777" w:rsidR="00BB2A7C" w:rsidRPr="00364CFF" w:rsidRDefault="00BB2A7C" w:rsidP="003F6FE7">
            <w:pPr>
              <w:pStyle w:val="aa"/>
              <w:spacing w:after="0"/>
              <w:ind w:left="50" w:right="142"/>
              <w:jc w:val="both"/>
              <w:rPr>
                <w:w w:val="106"/>
                <w:sz w:val="28"/>
                <w:szCs w:val="28"/>
              </w:rPr>
            </w:pPr>
          </w:p>
        </w:tc>
      </w:tr>
      <w:tr w:rsidR="00BB2A7C" w:rsidRPr="00C2056C" w14:paraId="1876DA58" w14:textId="77777777" w:rsidTr="003F6FE7">
        <w:tc>
          <w:tcPr>
            <w:tcW w:w="630" w:type="dxa"/>
            <w:shd w:val="clear" w:color="auto" w:fill="auto"/>
          </w:tcPr>
          <w:p w14:paraId="1B5C6E31" w14:textId="77777777" w:rsidR="00BB2A7C" w:rsidRPr="00C2056C" w:rsidRDefault="00BB2A7C" w:rsidP="003F6FE7">
            <w:pPr>
              <w:numPr>
                <w:ilvl w:val="0"/>
                <w:numId w:val="2"/>
              </w:numPr>
              <w:snapToGrid w:val="0"/>
              <w:rPr>
                <w:spacing w:val="-1"/>
                <w:sz w:val="28"/>
                <w:szCs w:val="28"/>
              </w:rPr>
            </w:pPr>
          </w:p>
        </w:tc>
        <w:tc>
          <w:tcPr>
            <w:tcW w:w="9264" w:type="dxa"/>
            <w:shd w:val="clear" w:color="auto" w:fill="auto"/>
          </w:tcPr>
          <w:p w14:paraId="43FC0852" w14:textId="6FB03ADB" w:rsidR="00BB2A7C" w:rsidRPr="00364CFF" w:rsidRDefault="00BB2A7C" w:rsidP="003F6FE7">
            <w:pPr>
              <w:ind w:left="50" w:right="142"/>
              <w:jc w:val="both"/>
              <w:rPr>
                <w:sz w:val="28"/>
                <w:szCs w:val="28"/>
              </w:rPr>
            </w:pPr>
            <w:r w:rsidRPr="00364CFF">
              <w:rPr>
                <w:sz w:val="28"/>
                <w:szCs w:val="28"/>
              </w:rPr>
              <w:t xml:space="preserve">Про  надання дозволу </w:t>
            </w:r>
            <w:r w:rsidR="00710961">
              <w:rPr>
                <w:sz w:val="28"/>
                <w:szCs w:val="28"/>
              </w:rPr>
              <w:t>____</w:t>
            </w:r>
            <w:r w:rsidR="00710961">
              <w:rPr>
                <w:sz w:val="28"/>
                <w:szCs w:val="28"/>
              </w:rPr>
              <w:t xml:space="preserve"> </w:t>
            </w:r>
            <w:r w:rsidRPr="00364CFF">
              <w:rPr>
                <w:sz w:val="28"/>
                <w:szCs w:val="28"/>
              </w:rPr>
              <w:t>на виділення часток майна в спільній сумісній власності дітей</w:t>
            </w:r>
          </w:p>
          <w:p w14:paraId="36D8064F" w14:textId="77777777" w:rsidR="00BB2A7C" w:rsidRPr="00364CFF" w:rsidRDefault="00BB2A7C" w:rsidP="003F6FE7">
            <w:pPr>
              <w:ind w:left="50" w:right="142"/>
              <w:jc w:val="both"/>
              <w:rPr>
                <w:sz w:val="28"/>
                <w:szCs w:val="28"/>
              </w:rPr>
            </w:pPr>
          </w:p>
        </w:tc>
      </w:tr>
      <w:tr w:rsidR="00A82363" w:rsidRPr="00C2056C" w14:paraId="7FFA66B2" w14:textId="77777777" w:rsidTr="00FE2F6A">
        <w:tc>
          <w:tcPr>
            <w:tcW w:w="630" w:type="dxa"/>
            <w:shd w:val="clear" w:color="auto" w:fill="auto"/>
          </w:tcPr>
          <w:p w14:paraId="22A32D0D" w14:textId="77777777" w:rsidR="00A82363" w:rsidRPr="00C2056C" w:rsidRDefault="00A82363" w:rsidP="00075B21">
            <w:pPr>
              <w:numPr>
                <w:ilvl w:val="0"/>
                <w:numId w:val="2"/>
              </w:numPr>
              <w:snapToGrid w:val="0"/>
              <w:rPr>
                <w:spacing w:val="-1"/>
                <w:sz w:val="28"/>
                <w:szCs w:val="28"/>
              </w:rPr>
            </w:pPr>
          </w:p>
        </w:tc>
        <w:tc>
          <w:tcPr>
            <w:tcW w:w="9264" w:type="dxa"/>
            <w:shd w:val="clear" w:color="auto" w:fill="auto"/>
          </w:tcPr>
          <w:p w14:paraId="6903FF59" w14:textId="54AE64CD" w:rsidR="00A82363" w:rsidRPr="00364CFF" w:rsidRDefault="00A82363" w:rsidP="0047480A">
            <w:pPr>
              <w:ind w:left="50" w:right="142"/>
              <w:jc w:val="both"/>
              <w:rPr>
                <w:sz w:val="28"/>
                <w:szCs w:val="28"/>
              </w:rPr>
            </w:pPr>
            <w:r w:rsidRPr="00364CFF">
              <w:rPr>
                <w:sz w:val="28"/>
                <w:szCs w:val="28"/>
              </w:rPr>
              <w:t xml:space="preserve">Про надання дозволу неповнолітньому </w:t>
            </w:r>
            <w:r w:rsidR="00710961">
              <w:rPr>
                <w:sz w:val="28"/>
                <w:szCs w:val="28"/>
              </w:rPr>
              <w:t>____</w:t>
            </w:r>
            <w:r w:rsidR="00710961">
              <w:rPr>
                <w:sz w:val="28"/>
                <w:szCs w:val="28"/>
              </w:rPr>
              <w:t xml:space="preserve"> </w:t>
            </w:r>
            <w:r w:rsidRPr="00364CFF">
              <w:rPr>
                <w:sz w:val="28"/>
                <w:szCs w:val="28"/>
              </w:rPr>
              <w:t xml:space="preserve">на відчуження частки квартири та на прийняття в дар частки квартири </w:t>
            </w:r>
          </w:p>
          <w:p w14:paraId="5967D8F0" w14:textId="77777777" w:rsidR="00A930B1" w:rsidRPr="00364CFF" w:rsidRDefault="00A930B1" w:rsidP="00B33895">
            <w:pPr>
              <w:ind w:left="50"/>
              <w:jc w:val="both"/>
              <w:rPr>
                <w:sz w:val="28"/>
                <w:szCs w:val="28"/>
              </w:rPr>
            </w:pPr>
          </w:p>
        </w:tc>
      </w:tr>
      <w:tr w:rsidR="00FE2F6A" w:rsidRPr="00C2056C" w14:paraId="38C5B851" w14:textId="77777777" w:rsidTr="00FE2F6A">
        <w:tc>
          <w:tcPr>
            <w:tcW w:w="630" w:type="dxa"/>
            <w:shd w:val="clear" w:color="auto" w:fill="auto"/>
          </w:tcPr>
          <w:p w14:paraId="4442B000" w14:textId="77777777" w:rsidR="00FE2F6A" w:rsidRPr="00C2056C" w:rsidRDefault="00FE2F6A" w:rsidP="00075B21">
            <w:pPr>
              <w:numPr>
                <w:ilvl w:val="0"/>
                <w:numId w:val="2"/>
              </w:numPr>
              <w:snapToGrid w:val="0"/>
              <w:rPr>
                <w:spacing w:val="-1"/>
                <w:sz w:val="28"/>
                <w:szCs w:val="28"/>
              </w:rPr>
            </w:pPr>
          </w:p>
        </w:tc>
        <w:tc>
          <w:tcPr>
            <w:tcW w:w="9264" w:type="dxa"/>
            <w:shd w:val="clear" w:color="auto" w:fill="auto"/>
          </w:tcPr>
          <w:p w14:paraId="4D66DB39" w14:textId="7C2624CA" w:rsidR="00FE2F6A" w:rsidRPr="00364CFF" w:rsidRDefault="00FE2F6A" w:rsidP="00FE2F6A">
            <w:pPr>
              <w:pStyle w:val="aa"/>
              <w:spacing w:after="0"/>
              <w:ind w:left="50" w:right="142"/>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відчуження приміщення квартири спільного заселення</w:t>
            </w:r>
          </w:p>
          <w:p w14:paraId="7DF4F0C5" w14:textId="77777777" w:rsidR="00FE2F6A" w:rsidRPr="00710961" w:rsidRDefault="00FE2F6A" w:rsidP="00FE2F6A">
            <w:pPr>
              <w:pStyle w:val="aa"/>
              <w:spacing w:after="0"/>
              <w:jc w:val="both"/>
              <w:rPr>
                <w:w w:val="106"/>
                <w:sz w:val="16"/>
                <w:szCs w:val="16"/>
              </w:rPr>
            </w:pPr>
          </w:p>
        </w:tc>
      </w:tr>
      <w:tr w:rsidR="00FE2F6A" w:rsidRPr="00C2056C" w14:paraId="7DA8E25A" w14:textId="77777777" w:rsidTr="00FE2F6A">
        <w:tc>
          <w:tcPr>
            <w:tcW w:w="630" w:type="dxa"/>
            <w:shd w:val="clear" w:color="auto" w:fill="auto"/>
          </w:tcPr>
          <w:p w14:paraId="143CD3EB" w14:textId="77777777" w:rsidR="00FE2F6A" w:rsidRPr="00C2056C" w:rsidRDefault="00FE2F6A" w:rsidP="00075B21">
            <w:pPr>
              <w:numPr>
                <w:ilvl w:val="0"/>
                <w:numId w:val="2"/>
              </w:numPr>
              <w:snapToGrid w:val="0"/>
              <w:rPr>
                <w:spacing w:val="-1"/>
                <w:sz w:val="28"/>
                <w:szCs w:val="28"/>
              </w:rPr>
            </w:pPr>
          </w:p>
        </w:tc>
        <w:tc>
          <w:tcPr>
            <w:tcW w:w="9264" w:type="dxa"/>
            <w:shd w:val="clear" w:color="auto" w:fill="auto"/>
          </w:tcPr>
          <w:p w14:paraId="7C9AA5B3" w14:textId="76386BD0" w:rsidR="00FE2F6A" w:rsidRPr="00364CFF" w:rsidRDefault="00FE2F6A" w:rsidP="00FE2F6A">
            <w:pPr>
              <w:pStyle w:val="aa"/>
              <w:spacing w:after="0"/>
              <w:ind w:left="50"/>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відчуження майна</w:t>
            </w:r>
          </w:p>
          <w:p w14:paraId="53D3C13B" w14:textId="77777777" w:rsidR="00FE2F6A" w:rsidRPr="00364CFF" w:rsidRDefault="00FE2F6A" w:rsidP="00FE2F6A">
            <w:pPr>
              <w:pStyle w:val="aa"/>
              <w:spacing w:after="0"/>
              <w:ind w:right="142"/>
              <w:jc w:val="both"/>
              <w:rPr>
                <w:w w:val="106"/>
                <w:sz w:val="28"/>
                <w:szCs w:val="28"/>
              </w:rPr>
            </w:pPr>
          </w:p>
        </w:tc>
      </w:tr>
      <w:tr w:rsidR="0047480A" w:rsidRPr="00C2056C" w14:paraId="6AD12A84" w14:textId="77777777" w:rsidTr="00FE2F6A">
        <w:tc>
          <w:tcPr>
            <w:tcW w:w="630" w:type="dxa"/>
            <w:shd w:val="clear" w:color="auto" w:fill="auto"/>
          </w:tcPr>
          <w:p w14:paraId="53008271" w14:textId="77777777" w:rsidR="0047480A" w:rsidRPr="00C2056C" w:rsidRDefault="0047480A" w:rsidP="00075B21">
            <w:pPr>
              <w:numPr>
                <w:ilvl w:val="0"/>
                <w:numId w:val="2"/>
              </w:numPr>
              <w:snapToGrid w:val="0"/>
              <w:rPr>
                <w:spacing w:val="-1"/>
                <w:sz w:val="28"/>
                <w:szCs w:val="28"/>
              </w:rPr>
            </w:pPr>
          </w:p>
        </w:tc>
        <w:tc>
          <w:tcPr>
            <w:tcW w:w="9264" w:type="dxa"/>
            <w:shd w:val="clear" w:color="auto" w:fill="auto"/>
          </w:tcPr>
          <w:p w14:paraId="55990AAE" w14:textId="2B3863CF" w:rsidR="0047480A" w:rsidRPr="00364CFF" w:rsidRDefault="0047480A" w:rsidP="0047480A">
            <w:pPr>
              <w:ind w:left="50" w:right="142"/>
              <w:jc w:val="both"/>
              <w:rPr>
                <w:sz w:val="28"/>
                <w:szCs w:val="28"/>
              </w:rPr>
            </w:pPr>
            <w:r w:rsidRPr="00364CFF">
              <w:rPr>
                <w:sz w:val="28"/>
                <w:szCs w:val="28"/>
              </w:rPr>
              <w:t xml:space="preserve">Про надання дозволу </w:t>
            </w:r>
            <w:r w:rsidR="00710961">
              <w:rPr>
                <w:sz w:val="28"/>
                <w:szCs w:val="28"/>
              </w:rPr>
              <w:t>____</w:t>
            </w:r>
            <w:r w:rsidR="00710961">
              <w:rPr>
                <w:sz w:val="28"/>
                <w:szCs w:val="28"/>
              </w:rPr>
              <w:t xml:space="preserve"> </w:t>
            </w:r>
            <w:r w:rsidRPr="00364CFF">
              <w:rPr>
                <w:sz w:val="28"/>
                <w:szCs w:val="28"/>
              </w:rPr>
              <w:t xml:space="preserve">на відчуження часток квартири від імені дітей та на прийняття в дар часток квартири на ім'я дітей </w:t>
            </w:r>
          </w:p>
          <w:p w14:paraId="6B3BA90C" w14:textId="77777777" w:rsidR="002C5D49" w:rsidRPr="00364CFF" w:rsidRDefault="002C5D49" w:rsidP="00FE2F6A">
            <w:pPr>
              <w:pStyle w:val="aa"/>
              <w:spacing w:after="0"/>
              <w:ind w:left="50"/>
              <w:jc w:val="both"/>
              <w:rPr>
                <w:w w:val="106"/>
                <w:sz w:val="28"/>
                <w:szCs w:val="28"/>
              </w:rPr>
            </w:pPr>
          </w:p>
        </w:tc>
      </w:tr>
      <w:tr w:rsidR="005A7609" w:rsidRPr="00C2056C" w14:paraId="7C953A9C" w14:textId="77777777" w:rsidTr="00FE2F6A">
        <w:tc>
          <w:tcPr>
            <w:tcW w:w="630" w:type="dxa"/>
            <w:shd w:val="clear" w:color="auto" w:fill="auto"/>
          </w:tcPr>
          <w:p w14:paraId="7558FF37" w14:textId="77777777" w:rsidR="005A7609" w:rsidRPr="00C2056C" w:rsidRDefault="005A7609" w:rsidP="00075B21">
            <w:pPr>
              <w:numPr>
                <w:ilvl w:val="0"/>
                <w:numId w:val="2"/>
              </w:numPr>
              <w:snapToGrid w:val="0"/>
              <w:rPr>
                <w:spacing w:val="-1"/>
                <w:sz w:val="28"/>
                <w:szCs w:val="28"/>
              </w:rPr>
            </w:pPr>
          </w:p>
        </w:tc>
        <w:tc>
          <w:tcPr>
            <w:tcW w:w="9264" w:type="dxa"/>
            <w:shd w:val="clear" w:color="auto" w:fill="auto"/>
          </w:tcPr>
          <w:p w14:paraId="7243C528" w14:textId="5B1EDAFD" w:rsidR="005A7609" w:rsidRPr="00364CFF" w:rsidRDefault="005A7609" w:rsidP="006F7B00">
            <w:pPr>
              <w:pStyle w:val="aa"/>
              <w:spacing w:after="0"/>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дарування квартири</w:t>
            </w:r>
          </w:p>
          <w:p w14:paraId="2CEF8A31" w14:textId="77777777" w:rsidR="005A7609" w:rsidRPr="00364CFF" w:rsidRDefault="005A7609" w:rsidP="0047480A">
            <w:pPr>
              <w:ind w:left="50" w:right="142"/>
              <w:jc w:val="both"/>
              <w:rPr>
                <w:sz w:val="28"/>
                <w:szCs w:val="28"/>
              </w:rPr>
            </w:pPr>
          </w:p>
        </w:tc>
      </w:tr>
      <w:tr w:rsidR="00D02E9A" w:rsidRPr="00C2056C" w14:paraId="6B8B9657" w14:textId="77777777" w:rsidTr="00FE2F6A">
        <w:tc>
          <w:tcPr>
            <w:tcW w:w="630" w:type="dxa"/>
            <w:shd w:val="clear" w:color="auto" w:fill="auto"/>
          </w:tcPr>
          <w:p w14:paraId="03F67773" w14:textId="77777777" w:rsidR="00D02E9A" w:rsidRPr="00C2056C" w:rsidRDefault="00D02E9A" w:rsidP="00075B21">
            <w:pPr>
              <w:numPr>
                <w:ilvl w:val="0"/>
                <w:numId w:val="2"/>
              </w:numPr>
              <w:snapToGrid w:val="0"/>
              <w:rPr>
                <w:spacing w:val="-1"/>
                <w:sz w:val="28"/>
                <w:szCs w:val="28"/>
              </w:rPr>
            </w:pPr>
          </w:p>
        </w:tc>
        <w:tc>
          <w:tcPr>
            <w:tcW w:w="9264" w:type="dxa"/>
            <w:shd w:val="clear" w:color="auto" w:fill="auto"/>
          </w:tcPr>
          <w:p w14:paraId="21512529" w14:textId="4FEE42E9" w:rsidR="00D02E9A" w:rsidRPr="00364CFF" w:rsidRDefault="00D02E9A" w:rsidP="00D02E9A">
            <w:pPr>
              <w:pStyle w:val="aa"/>
              <w:spacing w:after="0"/>
              <w:ind w:left="50"/>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дарування квартири</w:t>
            </w:r>
          </w:p>
          <w:p w14:paraId="410B5A14" w14:textId="77777777" w:rsidR="00D02E9A" w:rsidRPr="00364CFF" w:rsidRDefault="00D02E9A" w:rsidP="005A7609">
            <w:pPr>
              <w:pStyle w:val="aa"/>
              <w:spacing w:after="0"/>
              <w:ind w:left="50"/>
              <w:jc w:val="both"/>
              <w:rPr>
                <w:w w:val="106"/>
                <w:sz w:val="28"/>
                <w:szCs w:val="28"/>
              </w:rPr>
            </w:pPr>
          </w:p>
        </w:tc>
      </w:tr>
      <w:tr w:rsidR="00BB2A7C" w:rsidRPr="00C2056C" w14:paraId="6D56EE16" w14:textId="77777777" w:rsidTr="003F6FE7">
        <w:tc>
          <w:tcPr>
            <w:tcW w:w="630" w:type="dxa"/>
            <w:shd w:val="clear" w:color="auto" w:fill="auto"/>
          </w:tcPr>
          <w:p w14:paraId="65138914" w14:textId="77777777" w:rsidR="00BB2A7C" w:rsidRPr="00C2056C" w:rsidRDefault="00BB2A7C" w:rsidP="003F6FE7">
            <w:pPr>
              <w:numPr>
                <w:ilvl w:val="0"/>
                <w:numId w:val="2"/>
              </w:numPr>
              <w:snapToGrid w:val="0"/>
              <w:rPr>
                <w:spacing w:val="-1"/>
                <w:sz w:val="28"/>
                <w:szCs w:val="28"/>
              </w:rPr>
            </w:pPr>
          </w:p>
        </w:tc>
        <w:tc>
          <w:tcPr>
            <w:tcW w:w="9264" w:type="dxa"/>
            <w:shd w:val="clear" w:color="auto" w:fill="auto"/>
          </w:tcPr>
          <w:p w14:paraId="397EBFAC" w14:textId="17BC387E" w:rsidR="00BB2A7C" w:rsidRPr="00364CFF" w:rsidRDefault="00BB2A7C" w:rsidP="003F6FE7">
            <w:pPr>
              <w:pStyle w:val="aa"/>
              <w:spacing w:after="0"/>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дарування квартири</w:t>
            </w:r>
          </w:p>
          <w:p w14:paraId="4E8C098B" w14:textId="77777777" w:rsidR="00BB2A7C" w:rsidRPr="00364CFF" w:rsidRDefault="00BB2A7C" w:rsidP="003F6FE7">
            <w:pPr>
              <w:pStyle w:val="aa"/>
              <w:spacing w:after="0"/>
              <w:rPr>
                <w:w w:val="106"/>
                <w:sz w:val="28"/>
                <w:szCs w:val="28"/>
              </w:rPr>
            </w:pPr>
          </w:p>
        </w:tc>
      </w:tr>
      <w:tr w:rsidR="00444D63" w:rsidRPr="00C2056C" w14:paraId="35FDAE3B" w14:textId="77777777" w:rsidTr="003F6FE7">
        <w:tc>
          <w:tcPr>
            <w:tcW w:w="630" w:type="dxa"/>
            <w:shd w:val="clear" w:color="auto" w:fill="auto"/>
          </w:tcPr>
          <w:p w14:paraId="3AF8C4F8" w14:textId="77777777" w:rsidR="00444D63" w:rsidRPr="00C2056C" w:rsidRDefault="00444D63" w:rsidP="003F6FE7">
            <w:pPr>
              <w:numPr>
                <w:ilvl w:val="0"/>
                <w:numId w:val="2"/>
              </w:numPr>
              <w:snapToGrid w:val="0"/>
              <w:rPr>
                <w:spacing w:val="-1"/>
                <w:sz w:val="28"/>
                <w:szCs w:val="28"/>
              </w:rPr>
            </w:pPr>
          </w:p>
        </w:tc>
        <w:tc>
          <w:tcPr>
            <w:tcW w:w="9264" w:type="dxa"/>
            <w:shd w:val="clear" w:color="auto" w:fill="auto"/>
          </w:tcPr>
          <w:p w14:paraId="74A9250C" w14:textId="09D8535E" w:rsidR="00444D63" w:rsidRPr="00364CFF" w:rsidRDefault="00444D63" w:rsidP="00444D63">
            <w:pPr>
              <w:ind w:left="50" w:right="142"/>
              <w:jc w:val="both"/>
              <w:rPr>
                <w:sz w:val="28"/>
                <w:szCs w:val="28"/>
              </w:rPr>
            </w:pPr>
            <w:r w:rsidRPr="00364CFF">
              <w:rPr>
                <w:sz w:val="28"/>
                <w:szCs w:val="28"/>
              </w:rPr>
              <w:t xml:space="preserve">Про надання дозволу </w:t>
            </w:r>
            <w:r w:rsidR="00710961">
              <w:rPr>
                <w:sz w:val="28"/>
                <w:szCs w:val="28"/>
              </w:rPr>
              <w:t>____</w:t>
            </w:r>
            <w:r w:rsidR="00EC6E50" w:rsidRPr="00364CFF">
              <w:rPr>
                <w:sz w:val="28"/>
                <w:szCs w:val="28"/>
              </w:rPr>
              <w:t xml:space="preserve"> </w:t>
            </w:r>
            <w:r w:rsidRPr="00364CFF">
              <w:rPr>
                <w:sz w:val="28"/>
                <w:szCs w:val="28"/>
              </w:rPr>
              <w:t>на дарування квартири на ім'я дитини</w:t>
            </w:r>
          </w:p>
          <w:p w14:paraId="17FF3E17" w14:textId="77777777" w:rsidR="00444D63" w:rsidRPr="00364CFF" w:rsidRDefault="00444D63" w:rsidP="003F6FE7">
            <w:pPr>
              <w:pStyle w:val="aa"/>
              <w:spacing w:after="0"/>
              <w:rPr>
                <w:w w:val="106"/>
                <w:sz w:val="28"/>
                <w:szCs w:val="28"/>
              </w:rPr>
            </w:pPr>
          </w:p>
        </w:tc>
      </w:tr>
      <w:tr w:rsidR="00017D63" w:rsidRPr="00C2056C" w14:paraId="75CB3666" w14:textId="77777777" w:rsidTr="00FE2F6A">
        <w:tc>
          <w:tcPr>
            <w:tcW w:w="630" w:type="dxa"/>
            <w:shd w:val="clear" w:color="auto" w:fill="auto"/>
          </w:tcPr>
          <w:p w14:paraId="6011D7E9" w14:textId="77777777" w:rsidR="00017D63" w:rsidRPr="00C2056C" w:rsidRDefault="00017D63" w:rsidP="00075B21">
            <w:pPr>
              <w:numPr>
                <w:ilvl w:val="0"/>
                <w:numId w:val="2"/>
              </w:numPr>
              <w:snapToGrid w:val="0"/>
              <w:rPr>
                <w:spacing w:val="-1"/>
                <w:sz w:val="28"/>
                <w:szCs w:val="28"/>
              </w:rPr>
            </w:pPr>
          </w:p>
        </w:tc>
        <w:tc>
          <w:tcPr>
            <w:tcW w:w="9264" w:type="dxa"/>
            <w:shd w:val="clear" w:color="auto" w:fill="auto"/>
          </w:tcPr>
          <w:p w14:paraId="2794F49D" w14:textId="1BAAA1B6" w:rsidR="00017D63" w:rsidRPr="00364CFF" w:rsidRDefault="00017D63" w:rsidP="00017D63">
            <w:pPr>
              <w:pStyle w:val="aa"/>
              <w:spacing w:after="0"/>
              <w:ind w:left="50" w:right="142"/>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Pr="00364CFF">
              <w:rPr>
                <w:sz w:val="28"/>
                <w:szCs w:val="28"/>
              </w:rPr>
              <w:t>,</w:t>
            </w:r>
            <w:r w:rsidR="00710961">
              <w:rPr>
                <w:sz w:val="28"/>
                <w:szCs w:val="28"/>
              </w:rPr>
              <w:t xml:space="preserve"> </w:t>
            </w:r>
            <w:r w:rsidR="00710961">
              <w:rPr>
                <w:sz w:val="28"/>
                <w:szCs w:val="28"/>
              </w:rPr>
              <w:t>____</w:t>
            </w:r>
            <w:r w:rsidRPr="00364CFF">
              <w:rPr>
                <w:rFonts w:eastAsia="Times New Roman"/>
                <w:sz w:val="28"/>
                <w:szCs w:val="28"/>
              </w:rPr>
              <w:t xml:space="preserve">, </w:t>
            </w:r>
            <w:r w:rsidR="00710961">
              <w:rPr>
                <w:sz w:val="28"/>
                <w:szCs w:val="28"/>
              </w:rPr>
              <w:t>____</w:t>
            </w:r>
            <w:r w:rsidR="00710961">
              <w:rPr>
                <w:sz w:val="28"/>
                <w:szCs w:val="28"/>
              </w:rPr>
              <w:t xml:space="preserve"> </w:t>
            </w:r>
            <w:r w:rsidRPr="00364CFF">
              <w:rPr>
                <w:sz w:val="28"/>
                <w:szCs w:val="28"/>
              </w:rPr>
              <w:t>на дарування належних їм часток квартири</w:t>
            </w:r>
          </w:p>
          <w:p w14:paraId="18790540" w14:textId="77777777" w:rsidR="00017D63" w:rsidRPr="00364CFF" w:rsidRDefault="00017D63" w:rsidP="00017D63">
            <w:pPr>
              <w:ind w:left="50" w:right="142"/>
              <w:jc w:val="both"/>
              <w:rPr>
                <w:sz w:val="28"/>
                <w:szCs w:val="28"/>
              </w:rPr>
            </w:pPr>
          </w:p>
        </w:tc>
      </w:tr>
      <w:tr w:rsidR="0035739F" w:rsidRPr="00C2056C" w14:paraId="5BC61AD7" w14:textId="77777777" w:rsidTr="00E56681">
        <w:tc>
          <w:tcPr>
            <w:tcW w:w="630" w:type="dxa"/>
            <w:shd w:val="clear" w:color="auto" w:fill="auto"/>
          </w:tcPr>
          <w:p w14:paraId="0FF2D235" w14:textId="77777777" w:rsidR="0035739F" w:rsidRPr="00C2056C" w:rsidRDefault="0035739F" w:rsidP="00E56681">
            <w:pPr>
              <w:numPr>
                <w:ilvl w:val="0"/>
                <w:numId w:val="2"/>
              </w:numPr>
              <w:snapToGrid w:val="0"/>
              <w:rPr>
                <w:spacing w:val="-1"/>
                <w:sz w:val="28"/>
                <w:szCs w:val="28"/>
              </w:rPr>
            </w:pPr>
          </w:p>
        </w:tc>
        <w:tc>
          <w:tcPr>
            <w:tcW w:w="9264" w:type="dxa"/>
            <w:shd w:val="clear" w:color="auto" w:fill="auto"/>
          </w:tcPr>
          <w:p w14:paraId="7176E523" w14:textId="0649EF11" w:rsidR="0035739F" w:rsidRPr="00364CFF" w:rsidRDefault="0035739F" w:rsidP="00E56681">
            <w:pPr>
              <w:pStyle w:val="aa"/>
              <w:spacing w:after="0"/>
              <w:ind w:left="50"/>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Pr="00364CFF">
              <w:rPr>
                <w:sz w:val="28"/>
                <w:szCs w:val="28"/>
              </w:rPr>
              <w:t>на дарування майна</w:t>
            </w:r>
          </w:p>
          <w:p w14:paraId="79415E28" w14:textId="77777777" w:rsidR="0035739F" w:rsidRPr="00364CFF" w:rsidRDefault="0035739F" w:rsidP="00E56681">
            <w:pPr>
              <w:pStyle w:val="aa"/>
              <w:spacing w:after="0"/>
              <w:ind w:left="50" w:right="142"/>
              <w:jc w:val="both"/>
              <w:rPr>
                <w:w w:val="106"/>
                <w:sz w:val="28"/>
                <w:szCs w:val="28"/>
              </w:rPr>
            </w:pPr>
          </w:p>
        </w:tc>
      </w:tr>
      <w:tr w:rsidR="004F7DAB" w:rsidRPr="00C2056C" w14:paraId="73BD33AD" w14:textId="77777777" w:rsidTr="00FE2F6A">
        <w:tc>
          <w:tcPr>
            <w:tcW w:w="630" w:type="dxa"/>
            <w:shd w:val="clear" w:color="auto" w:fill="auto"/>
          </w:tcPr>
          <w:p w14:paraId="5A00A31D" w14:textId="77777777" w:rsidR="004F7DAB" w:rsidRPr="00C2056C" w:rsidRDefault="004F7DAB" w:rsidP="00075B21">
            <w:pPr>
              <w:numPr>
                <w:ilvl w:val="0"/>
                <w:numId w:val="2"/>
              </w:numPr>
              <w:snapToGrid w:val="0"/>
              <w:rPr>
                <w:spacing w:val="-1"/>
                <w:sz w:val="28"/>
                <w:szCs w:val="28"/>
              </w:rPr>
            </w:pPr>
          </w:p>
        </w:tc>
        <w:tc>
          <w:tcPr>
            <w:tcW w:w="9264" w:type="dxa"/>
            <w:shd w:val="clear" w:color="auto" w:fill="auto"/>
          </w:tcPr>
          <w:p w14:paraId="657E76C9" w14:textId="6684F7B5" w:rsidR="004F7DAB" w:rsidRPr="00364CFF" w:rsidRDefault="004F7DAB" w:rsidP="004F7DAB">
            <w:pPr>
              <w:pStyle w:val="aa"/>
              <w:spacing w:after="0"/>
              <w:ind w:left="50" w:right="142"/>
              <w:jc w:val="both"/>
              <w:rPr>
                <w:sz w:val="28"/>
                <w:szCs w:val="28"/>
              </w:rPr>
            </w:pPr>
            <w:r w:rsidRPr="00364CFF">
              <w:rPr>
                <w:w w:val="106"/>
                <w:sz w:val="28"/>
                <w:szCs w:val="28"/>
              </w:rPr>
              <w:t xml:space="preserve">Про </w:t>
            </w:r>
            <w:r w:rsidRPr="00364CFF">
              <w:rPr>
                <w:sz w:val="28"/>
                <w:szCs w:val="28"/>
              </w:rPr>
              <w:t xml:space="preserve">надання дозволу </w:t>
            </w:r>
            <w:r w:rsidR="00710961">
              <w:rPr>
                <w:sz w:val="28"/>
                <w:szCs w:val="28"/>
              </w:rPr>
              <w:t>____</w:t>
            </w:r>
            <w:r w:rsidR="00710961">
              <w:rPr>
                <w:sz w:val="28"/>
                <w:szCs w:val="28"/>
              </w:rPr>
              <w:t xml:space="preserve">, </w:t>
            </w:r>
            <w:r w:rsidR="00710961">
              <w:rPr>
                <w:sz w:val="28"/>
                <w:szCs w:val="28"/>
              </w:rPr>
              <w:t>____</w:t>
            </w:r>
            <w:r w:rsidR="00710961">
              <w:rPr>
                <w:sz w:val="28"/>
                <w:szCs w:val="28"/>
              </w:rPr>
              <w:t xml:space="preserve"> </w:t>
            </w:r>
            <w:r w:rsidRPr="00364CFF">
              <w:rPr>
                <w:sz w:val="28"/>
                <w:szCs w:val="28"/>
              </w:rPr>
              <w:t>на дарування належних їм часток квартири</w:t>
            </w:r>
          </w:p>
          <w:p w14:paraId="3F9FE266" w14:textId="77777777" w:rsidR="004F7DAB" w:rsidRPr="00364CFF" w:rsidRDefault="004F7DAB" w:rsidP="00017D63">
            <w:pPr>
              <w:pStyle w:val="aa"/>
              <w:spacing w:after="0"/>
              <w:ind w:left="50" w:right="142"/>
              <w:jc w:val="both"/>
              <w:rPr>
                <w:w w:val="106"/>
                <w:sz w:val="28"/>
                <w:szCs w:val="28"/>
              </w:rPr>
            </w:pPr>
          </w:p>
        </w:tc>
      </w:tr>
      <w:tr w:rsidR="00017D63" w:rsidRPr="00C2056C" w14:paraId="0772182A" w14:textId="77777777" w:rsidTr="00FE2F6A">
        <w:tc>
          <w:tcPr>
            <w:tcW w:w="630" w:type="dxa"/>
            <w:shd w:val="clear" w:color="auto" w:fill="auto"/>
          </w:tcPr>
          <w:p w14:paraId="3C745EC5" w14:textId="77777777" w:rsidR="00017D63" w:rsidRPr="00C2056C" w:rsidRDefault="00017D63" w:rsidP="00075B21">
            <w:pPr>
              <w:numPr>
                <w:ilvl w:val="0"/>
                <w:numId w:val="2"/>
              </w:numPr>
              <w:snapToGrid w:val="0"/>
              <w:rPr>
                <w:spacing w:val="-1"/>
                <w:sz w:val="28"/>
                <w:szCs w:val="28"/>
              </w:rPr>
            </w:pPr>
          </w:p>
        </w:tc>
        <w:tc>
          <w:tcPr>
            <w:tcW w:w="9264" w:type="dxa"/>
            <w:shd w:val="clear" w:color="auto" w:fill="auto"/>
          </w:tcPr>
          <w:p w14:paraId="57648D32" w14:textId="4F2C3D86" w:rsidR="00017D63" w:rsidRPr="00364CFF" w:rsidRDefault="00017D63" w:rsidP="00017D63">
            <w:pPr>
              <w:ind w:left="50" w:right="142"/>
              <w:jc w:val="both"/>
              <w:rPr>
                <w:sz w:val="28"/>
                <w:szCs w:val="28"/>
              </w:rPr>
            </w:pPr>
            <w:r w:rsidRPr="00364CFF">
              <w:rPr>
                <w:sz w:val="28"/>
                <w:szCs w:val="28"/>
              </w:rPr>
              <w:t xml:space="preserve">Про надання дозволу </w:t>
            </w:r>
            <w:r w:rsidR="00710961">
              <w:rPr>
                <w:sz w:val="28"/>
                <w:szCs w:val="28"/>
              </w:rPr>
              <w:t>____</w:t>
            </w:r>
            <w:r w:rsidRPr="00364CFF">
              <w:rPr>
                <w:sz w:val="28"/>
                <w:szCs w:val="28"/>
              </w:rPr>
              <w:t xml:space="preserve">, </w:t>
            </w:r>
            <w:r w:rsidR="00710961">
              <w:rPr>
                <w:sz w:val="28"/>
                <w:szCs w:val="28"/>
              </w:rPr>
              <w:t>____</w:t>
            </w:r>
            <w:r w:rsidR="00710961">
              <w:rPr>
                <w:sz w:val="28"/>
                <w:szCs w:val="28"/>
              </w:rPr>
              <w:t xml:space="preserve"> </w:t>
            </w:r>
            <w:r w:rsidRPr="00364CFF">
              <w:rPr>
                <w:sz w:val="28"/>
                <w:szCs w:val="28"/>
              </w:rPr>
              <w:t>на укладення договору про поділ житлового будинку на окремі об'єкти нерухомого майна</w:t>
            </w:r>
          </w:p>
          <w:p w14:paraId="4789AB01" w14:textId="77777777" w:rsidR="00017D63" w:rsidRPr="00364CFF" w:rsidRDefault="00017D63" w:rsidP="00075B21">
            <w:pPr>
              <w:ind w:left="50" w:right="142"/>
              <w:jc w:val="both"/>
              <w:rPr>
                <w:sz w:val="28"/>
                <w:szCs w:val="28"/>
              </w:rPr>
            </w:pPr>
          </w:p>
        </w:tc>
      </w:tr>
      <w:tr w:rsidR="009A16D0" w:rsidRPr="00C2056C" w14:paraId="107E9F78" w14:textId="77777777" w:rsidTr="00FE2F6A">
        <w:tc>
          <w:tcPr>
            <w:tcW w:w="630" w:type="dxa"/>
            <w:shd w:val="clear" w:color="auto" w:fill="auto"/>
          </w:tcPr>
          <w:p w14:paraId="3F15ABB8" w14:textId="77777777" w:rsidR="009A16D0" w:rsidRPr="00C2056C" w:rsidRDefault="009A16D0" w:rsidP="00075B21">
            <w:pPr>
              <w:numPr>
                <w:ilvl w:val="0"/>
                <w:numId w:val="2"/>
              </w:numPr>
              <w:snapToGrid w:val="0"/>
              <w:rPr>
                <w:spacing w:val="-1"/>
                <w:sz w:val="28"/>
                <w:szCs w:val="28"/>
              </w:rPr>
            </w:pPr>
          </w:p>
        </w:tc>
        <w:tc>
          <w:tcPr>
            <w:tcW w:w="9264" w:type="dxa"/>
            <w:shd w:val="clear" w:color="auto" w:fill="auto"/>
          </w:tcPr>
          <w:p w14:paraId="3D698EFB" w14:textId="44210B93" w:rsidR="009A16D0" w:rsidRPr="00364CFF" w:rsidRDefault="009A16D0" w:rsidP="009A16D0">
            <w:pPr>
              <w:ind w:left="50" w:right="142"/>
              <w:jc w:val="both"/>
            </w:pPr>
            <w:r w:rsidRPr="00364CFF">
              <w:rPr>
                <w:sz w:val="28"/>
                <w:szCs w:val="28"/>
              </w:rPr>
              <w:t xml:space="preserve">Про надання дозволу </w:t>
            </w:r>
            <w:r w:rsidR="00710961">
              <w:rPr>
                <w:sz w:val="28"/>
                <w:szCs w:val="28"/>
              </w:rPr>
              <w:t>____</w:t>
            </w:r>
            <w:r w:rsidR="00710961">
              <w:rPr>
                <w:sz w:val="28"/>
                <w:szCs w:val="28"/>
              </w:rPr>
              <w:t xml:space="preserve"> </w:t>
            </w:r>
            <w:r w:rsidRPr="00364CFF">
              <w:rPr>
                <w:sz w:val="28"/>
                <w:szCs w:val="28"/>
              </w:rPr>
              <w:t>на укладення договору про поділ житлового будинку на</w:t>
            </w:r>
            <w:r w:rsidRPr="00364CFF">
              <w:t xml:space="preserve"> </w:t>
            </w:r>
            <w:r w:rsidRPr="00364CFF">
              <w:rPr>
                <w:sz w:val="28"/>
                <w:szCs w:val="28"/>
              </w:rPr>
              <w:t>окремі об'єкти нерухомого майна</w:t>
            </w:r>
          </w:p>
          <w:p w14:paraId="159F048F" w14:textId="77777777" w:rsidR="009A16D0" w:rsidRPr="00364CFF" w:rsidRDefault="009A16D0" w:rsidP="00017D63">
            <w:pPr>
              <w:ind w:left="50" w:right="142"/>
              <w:jc w:val="both"/>
              <w:rPr>
                <w:sz w:val="28"/>
                <w:szCs w:val="28"/>
              </w:rPr>
            </w:pPr>
          </w:p>
        </w:tc>
      </w:tr>
      <w:tr w:rsidR="00BB1F06" w:rsidRPr="00C2056C" w14:paraId="1A1BE322" w14:textId="77777777" w:rsidTr="00FE2F6A">
        <w:tc>
          <w:tcPr>
            <w:tcW w:w="630" w:type="dxa"/>
            <w:shd w:val="clear" w:color="auto" w:fill="auto"/>
          </w:tcPr>
          <w:p w14:paraId="64B876F0" w14:textId="77777777" w:rsidR="00BB1F06" w:rsidRPr="00C2056C" w:rsidRDefault="00BB1F06" w:rsidP="00075B21">
            <w:pPr>
              <w:numPr>
                <w:ilvl w:val="0"/>
                <w:numId w:val="2"/>
              </w:numPr>
              <w:snapToGrid w:val="0"/>
              <w:rPr>
                <w:spacing w:val="-1"/>
                <w:sz w:val="28"/>
                <w:szCs w:val="28"/>
              </w:rPr>
            </w:pPr>
          </w:p>
        </w:tc>
        <w:tc>
          <w:tcPr>
            <w:tcW w:w="9264" w:type="dxa"/>
            <w:shd w:val="clear" w:color="auto" w:fill="auto"/>
          </w:tcPr>
          <w:p w14:paraId="13B7C5CF" w14:textId="4567D86F" w:rsidR="00BB1F06" w:rsidRPr="00364CFF" w:rsidRDefault="00BB1F06" w:rsidP="00BB1F06">
            <w:pPr>
              <w:ind w:left="50" w:right="142"/>
              <w:jc w:val="both"/>
              <w:rPr>
                <w:sz w:val="28"/>
                <w:szCs w:val="28"/>
              </w:rPr>
            </w:pPr>
            <w:r w:rsidRPr="00364CFF">
              <w:rPr>
                <w:sz w:val="28"/>
                <w:szCs w:val="28"/>
              </w:rPr>
              <w:t xml:space="preserve">Про надання дозволу </w:t>
            </w:r>
            <w:r w:rsidR="00710961">
              <w:rPr>
                <w:sz w:val="28"/>
                <w:szCs w:val="28"/>
              </w:rPr>
              <w:t>____</w:t>
            </w:r>
            <w:r w:rsidRPr="00364CFF">
              <w:rPr>
                <w:sz w:val="28"/>
                <w:szCs w:val="28"/>
              </w:rPr>
              <w:t xml:space="preserve">, </w:t>
            </w:r>
            <w:r w:rsidR="00710961">
              <w:rPr>
                <w:sz w:val="28"/>
                <w:szCs w:val="28"/>
              </w:rPr>
              <w:t>____</w:t>
            </w:r>
            <w:r w:rsidR="00710961">
              <w:rPr>
                <w:sz w:val="28"/>
                <w:szCs w:val="28"/>
              </w:rPr>
              <w:t xml:space="preserve"> </w:t>
            </w:r>
            <w:r w:rsidRPr="00364CFF">
              <w:rPr>
                <w:sz w:val="28"/>
                <w:szCs w:val="28"/>
              </w:rPr>
              <w:t>на укладення договору міни майна</w:t>
            </w:r>
          </w:p>
          <w:p w14:paraId="0C2C49E7" w14:textId="77777777" w:rsidR="00BB1F06" w:rsidRPr="00364CFF" w:rsidRDefault="00BB1F06" w:rsidP="001520D7">
            <w:pPr>
              <w:ind w:left="50"/>
              <w:jc w:val="both"/>
              <w:rPr>
                <w:sz w:val="28"/>
                <w:szCs w:val="28"/>
              </w:rPr>
            </w:pPr>
          </w:p>
        </w:tc>
      </w:tr>
      <w:tr w:rsidR="00CC3E60" w:rsidRPr="00C2056C" w14:paraId="023FFEE3" w14:textId="77777777" w:rsidTr="00FE2F6A">
        <w:tc>
          <w:tcPr>
            <w:tcW w:w="630" w:type="dxa"/>
            <w:shd w:val="clear" w:color="auto" w:fill="auto"/>
          </w:tcPr>
          <w:p w14:paraId="3AE55C61" w14:textId="77777777" w:rsidR="00CC3E60" w:rsidRPr="00C2056C" w:rsidRDefault="00CC3E60" w:rsidP="00075B21">
            <w:pPr>
              <w:numPr>
                <w:ilvl w:val="0"/>
                <w:numId w:val="2"/>
              </w:numPr>
              <w:snapToGrid w:val="0"/>
              <w:rPr>
                <w:spacing w:val="-1"/>
                <w:sz w:val="28"/>
                <w:szCs w:val="28"/>
              </w:rPr>
            </w:pPr>
          </w:p>
        </w:tc>
        <w:tc>
          <w:tcPr>
            <w:tcW w:w="9264" w:type="dxa"/>
            <w:shd w:val="clear" w:color="auto" w:fill="auto"/>
          </w:tcPr>
          <w:p w14:paraId="0C15C497" w14:textId="0441C0BA" w:rsidR="00CC3E60" w:rsidRPr="00364CFF" w:rsidRDefault="00CC3E60" w:rsidP="00CC3E60">
            <w:pPr>
              <w:ind w:left="50"/>
              <w:rPr>
                <w:sz w:val="28"/>
                <w:szCs w:val="28"/>
              </w:rPr>
            </w:pPr>
            <w:r w:rsidRPr="00364CFF">
              <w:rPr>
                <w:sz w:val="28"/>
                <w:szCs w:val="28"/>
              </w:rPr>
              <w:t xml:space="preserve">Про надання дозволу </w:t>
            </w:r>
            <w:r w:rsidR="00710961">
              <w:rPr>
                <w:sz w:val="28"/>
                <w:szCs w:val="28"/>
              </w:rPr>
              <w:t>____</w:t>
            </w:r>
            <w:r w:rsidRPr="00364CFF">
              <w:rPr>
                <w:sz w:val="28"/>
                <w:szCs w:val="28"/>
              </w:rPr>
              <w:t xml:space="preserve">, </w:t>
            </w:r>
            <w:r w:rsidR="00710961">
              <w:rPr>
                <w:sz w:val="28"/>
                <w:szCs w:val="28"/>
              </w:rPr>
              <w:t>____</w:t>
            </w:r>
            <w:r w:rsidR="00710961">
              <w:rPr>
                <w:sz w:val="28"/>
                <w:szCs w:val="28"/>
              </w:rPr>
              <w:t xml:space="preserve"> </w:t>
            </w:r>
            <w:r w:rsidRPr="00364CFF">
              <w:rPr>
                <w:sz w:val="28"/>
                <w:szCs w:val="28"/>
              </w:rPr>
              <w:t>на укладення договору міни майна</w:t>
            </w:r>
          </w:p>
          <w:p w14:paraId="3A23960B" w14:textId="77777777" w:rsidR="00CC3E60" w:rsidRPr="00364CFF" w:rsidRDefault="00CC3E60" w:rsidP="00BB1F06">
            <w:pPr>
              <w:ind w:left="50" w:right="142"/>
              <w:jc w:val="both"/>
              <w:rPr>
                <w:sz w:val="28"/>
                <w:szCs w:val="28"/>
              </w:rPr>
            </w:pPr>
          </w:p>
        </w:tc>
      </w:tr>
      <w:tr w:rsidR="001520D7" w:rsidRPr="00C2056C" w14:paraId="4BB1E3F2" w14:textId="77777777" w:rsidTr="00FE2F6A">
        <w:tc>
          <w:tcPr>
            <w:tcW w:w="630" w:type="dxa"/>
            <w:shd w:val="clear" w:color="auto" w:fill="auto"/>
          </w:tcPr>
          <w:p w14:paraId="6C220A9A" w14:textId="77777777" w:rsidR="001520D7" w:rsidRPr="00C2056C" w:rsidRDefault="001520D7" w:rsidP="00075B21">
            <w:pPr>
              <w:numPr>
                <w:ilvl w:val="0"/>
                <w:numId w:val="2"/>
              </w:numPr>
              <w:snapToGrid w:val="0"/>
              <w:rPr>
                <w:spacing w:val="-1"/>
                <w:sz w:val="28"/>
                <w:szCs w:val="28"/>
              </w:rPr>
            </w:pPr>
          </w:p>
        </w:tc>
        <w:tc>
          <w:tcPr>
            <w:tcW w:w="9264" w:type="dxa"/>
            <w:shd w:val="clear" w:color="auto" w:fill="auto"/>
          </w:tcPr>
          <w:p w14:paraId="70FDA25E" w14:textId="40B4D657" w:rsidR="001520D7" w:rsidRPr="001520D7" w:rsidRDefault="001520D7" w:rsidP="001520D7">
            <w:pPr>
              <w:ind w:left="50"/>
              <w:jc w:val="both"/>
              <w:rPr>
                <w:sz w:val="28"/>
                <w:szCs w:val="28"/>
              </w:rPr>
            </w:pPr>
            <w:r w:rsidRPr="001520D7">
              <w:rPr>
                <w:sz w:val="28"/>
                <w:szCs w:val="28"/>
              </w:rPr>
              <w:t xml:space="preserve">Про надання дозволу </w:t>
            </w:r>
            <w:r w:rsidR="00710961">
              <w:rPr>
                <w:sz w:val="28"/>
                <w:szCs w:val="28"/>
              </w:rPr>
              <w:t>____</w:t>
            </w:r>
            <w:r w:rsidR="00710961">
              <w:rPr>
                <w:sz w:val="28"/>
                <w:szCs w:val="28"/>
              </w:rPr>
              <w:t xml:space="preserve"> </w:t>
            </w:r>
            <w:r w:rsidRPr="001520D7">
              <w:rPr>
                <w:sz w:val="28"/>
                <w:szCs w:val="28"/>
              </w:rPr>
              <w:t>на укладення договору міни квартири</w:t>
            </w:r>
          </w:p>
          <w:p w14:paraId="4D4ADA9F" w14:textId="77777777" w:rsidR="001520D7" w:rsidRPr="00017D63" w:rsidRDefault="001520D7" w:rsidP="00017D63">
            <w:pPr>
              <w:ind w:left="50" w:right="142"/>
              <w:jc w:val="both"/>
              <w:rPr>
                <w:sz w:val="28"/>
                <w:szCs w:val="28"/>
              </w:rPr>
            </w:pPr>
          </w:p>
        </w:tc>
      </w:tr>
      <w:tr w:rsidR="004A3D6A" w:rsidRPr="00C2056C" w14:paraId="2E33B3D5" w14:textId="77777777" w:rsidTr="00FE2F6A">
        <w:tc>
          <w:tcPr>
            <w:tcW w:w="630" w:type="dxa"/>
            <w:shd w:val="clear" w:color="auto" w:fill="auto"/>
          </w:tcPr>
          <w:p w14:paraId="0282A11F" w14:textId="77777777" w:rsidR="004A3D6A" w:rsidRPr="00C2056C" w:rsidRDefault="004A3D6A" w:rsidP="00075B21">
            <w:pPr>
              <w:numPr>
                <w:ilvl w:val="0"/>
                <w:numId w:val="2"/>
              </w:numPr>
              <w:snapToGrid w:val="0"/>
              <w:rPr>
                <w:spacing w:val="-1"/>
                <w:sz w:val="28"/>
                <w:szCs w:val="28"/>
              </w:rPr>
            </w:pPr>
          </w:p>
        </w:tc>
        <w:tc>
          <w:tcPr>
            <w:tcW w:w="9264" w:type="dxa"/>
            <w:shd w:val="clear" w:color="auto" w:fill="auto"/>
          </w:tcPr>
          <w:p w14:paraId="686BCC72" w14:textId="522441B6" w:rsidR="004A3D6A" w:rsidRPr="004A3D6A" w:rsidRDefault="004A3D6A" w:rsidP="004A3D6A">
            <w:pPr>
              <w:ind w:left="50" w:right="142"/>
              <w:jc w:val="both"/>
              <w:rPr>
                <w:sz w:val="28"/>
                <w:szCs w:val="28"/>
              </w:rPr>
            </w:pPr>
            <w:r w:rsidRPr="004A3D6A">
              <w:rPr>
                <w:sz w:val="28"/>
                <w:szCs w:val="28"/>
              </w:rPr>
              <w:t>Про надання дозволу неповнолітньому</w:t>
            </w:r>
            <w:r>
              <w:rPr>
                <w:sz w:val="28"/>
                <w:szCs w:val="28"/>
              </w:rPr>
              <w:t xml:space="preserve"> </w:t>
            </w:r>
            <w:r w:rsidR="00710961">
              <w:rPr>
                <w:sz w:val="28"/>
                <w:szCs w:val="28"/>
              </w:rPr>
              <w:t>____</w:t>
            </w:r>
            <w:r w:rsidR="00710961">
              <w:rPr>
                <w:sz w:val="28"/>
                <w:szCs w:val="28"/>
              </w:rPr>
              <w:t xml:space="preserve"> </w:t>
            </w:r>
            <w:r w:rsidRPr="004A3D6A">
              <w:rPr>
                <w:sz w:val="28"/>
                <w:szCs w:val="28"/>
              </w:rPr>
              <w:t>на укладення договору купівлі-продажу майнових прав на квартиру</w:t>
            </w:r>
          </w:p>
          <w:p w14:paraId="0A8F1560" w14:textId="77777777" w:rsidR="004A3D6A" w:rsidRPr="001520D7" w:rsidRDefault="004A3D6A" w:rsidP="001520D7">
            <w:pPr>
              <w:ind w:left="50"/>
              <w:jc w:val="both"/>
              <w:rPr>
                <w:sz w:val="28"/>
                <w:szCs w:val="28"/>
              </w:rPr>
            </w:pPr>
          </w:p>
        </w:tc>
      </w:tr>
      <w:tr w:rsidR="00EE2983" w:rsidRPr="00C2056C" w14:paraId="780AAAD4" w14:textId="77777777" w:rsidTr="00FE2F6A">
        <w:tc>
          <w:tcPr>
            <w:tcW w:w="630" w:type="dxa"/>
            <w:shd w:val="clear" w:color="auto" w:fill="auto"/>
          </w:tcPr>
          <w:p w14:paraId="1086AF73" w14:textId="77777777" w:rsidR="00EE2983" w:rsidRPr="00C2056C" w:rsidRDefault="00EE2983" w:rsidP="00075B21">
            <w:pPr>
              <w:numPr>
                <w:ilvl w:val="0"/>
                <w:numId w:val="2"/>
              </w:numPr>
              <w:snapToGrid w:val="0"/>
              <w:rPr>
                <w:spacing w:val="-1"/>
                <w:sz w:val="28"/>
                <w:szCs w:val="28"/>
              </w:rPr>
            </w:pPr>
          </w:p>
        </w:tc>
        <w:tc>
          <w:tcPr>
            <w:tcW w:w="9264" w:type="dxa"/>
            <w:shd w:val="clear" w:color="auto" w:fill="auto"/>
          </w:tcPr>
          <w:p w14:paraId="1A0583AE" w14:textId="19DA15CC" w:rsidR="00EE2983" w:rsidRPr="00EE2983" w:rsidRDefault="00EE2983" w:rsidP="00EE2983">
            <w:pPr>
              <w:ind w:left="50" w:right="142"/>
              <w:jc w:val="both"/>
              <w:rPr>
                <w:sz w:val="28"/>
                <w:szCs w:val="28"/>
              </w:rPr>
            </w:pPr>
            <w:r w:rsidRPr="00EE2983">
              <w:rPr>
                <w:sz w:val="28"/>
                <w:szCs w:val="28"/>
              </w:rPr>
              <w:t xml:space="preserve">Про надання дозволу </w:t>
            </w:r>
            <w:r w:rsidR="00710961">
              <w:rPr>
                <w:sz w:val="28"/>
                <w:szCs w:val="28"/>
              </w:rPr>
              <w:t>____</w:t>
            </w:r>
            <w:r w:rsidR="00710961">
              <w:rPr>
                <w:sz w:val="28"/>
                <w:szCs w:val="28"/>
              </w:rPr>
              <w:t xml:space="preserve"> </w:t>
            </w:r>
            <w:r w:rsidRPr="00EE2983">
              <w:rPr>
                <w:sz w:val="28"/>
                <w:szCs w:val="28"/>
              </w:rPr>
              <w:t>на відмову від прийняття спадщини від імені дітей</w:t>
            </w:r>
          </w:p>
          <w:p w14:paraId="609966D4" w14:textId="77777777" w:rsidR="00EE2983" w:rsidRPr="00710961" w:rsidRDefault="00EE2983" w:rsidP="004A3D6A">
            <w:pPr>
              <w:ind w:left="50" w:right="142"/>
              <w:jc w:val="both"/>
              <w:rPr>
                <w:sz w:val="16"/>
                <w:szCs w:val="16"/>
              </w:rPr>
            </w:pPr>
          </w:p>
        </w:tc>
      </w:tr>
    </w:tbl>
    <w:p w14:paraId="14CBC8DA" w14:textId="77777777" w:rsidR="00E06021" w:rsidRDefault="00E06021">
      <w:pPr>
        <w:jc w:val="both"/>
        <w:rPr>
          <w:sz w:val="28"/>
          <w:szCs w:val="28"/>
        </w:rPr>
      </w:pPr>
    </w:p>
    <w:p w14:paraId="68E51E45" w14:textId="77777777" w:rsidR="00CD60DB" w:rsidRPr="00155B84" w:rsidRDefault="004E312D">
      <w:pPr>
        <w:jc w:val="both"/>
      </w:pPr>
      <w:r w:rsidRPr="0006368A">
        <w:rPr>
          <w:sz w:val="28"/>
          <w:szCs w:val="28"/>
        </w:rPr>
        <w:t>Заступни</w:t>
      </w:r>
      <w:r w:rsidRPr="00155B84">
        <w:rPr>
          <w:sz w:val="28"/>
          <w:szCs w:val="28"/>
        </w:rPr>
        <w:t>к міського голови,</w:t>
      </w:r>
    </w:p>
    <w:p w14:paraId="38C73D6B" w14:textId="77777777" w:rsidR="00AA79CA" w:rsidRPr="00953D74" w:rsidRDefault="004E312D">
      <w:pPr>
        <w:jc w:val="both"/>
        <w:rPr>
          <w:sz w:val="18"/>
          <w:szCs w:val="18"/>
        </w:rPr>
      </w:pPr>
      <w:r w:rsidRPr="00155B84">
        <w:rPr>
          <w:sz w:val="28"/>
          <w:szCs w:val="28"/>
        </w:rPr>
        <w:t>керуючий справами виконкому</w:t>
      </w:r>
      <w:r w:rsidRPr="00155B84">
        <w:rPr>
          <w:sz w:val="28"/>
          <w:szCs w:val="28"/>
        </w:rPr>
        <w:tab/>
      </w:r>
      <w:r w:rsidRPr="00155B84">
        <w:rPr>
          <w:sz w:val="28"/>
          <w:szCs w:val="28"/>
        </w:rPr>
        <w:tab/>
      </w:r>
      <w:r w:rsidRPr="00155B84">
        <w:rPr>
          <w:sz w:val="28"/>
          <w:szCs w:val="28"/>
        </w:rPr>
        <w:tab/>
      </w:r>
      <w:r w:rsidRPr="00155B84">
        <w:rPr>
          <w:sz w:val="28"/>
          <w:szCs w:val="28"/>
        </w:rPr>
        <w:tab/>
      </w:r>
      <w:r w:rsidRPr="00155B84">
        <w:rPr>
          <w:sz w:val="28"/>
          <w:szCs w:val="28"/>
        </w:rPr>
        <w:tab/>
        <w:t>Юрій ВЕРБИЧ</w:t>
      </w:r>
    </w:p>
    <w:p w14:paraId="4E8C117B" w14:textId="77777777" w:rsidR="00E06021" w:rsidRDefault="00E06021">
      <w:pPr>
        <w:jc w:val="both"/>
      </w:pPr>
    </w:p>
    <w:p w14:paraId="6E876CD4" w14:textId="77777777" w:rsidR="0083238C" w:rsidRDefault="0083238C">
      <w:pPr>
        <w:jc w:val="both"/>
      </w:pPr>
    </w:p>
    <w:p w14:paraId="5C66F65A" w14:textId="77777777" w:rsidR="000D7D25" w:rsidRDefault="00E06021">
      <w:pPr>
        <w:jc w:val="both"/>
      </w:pPr>
      <w:r>
        <w:t xml:space="preserve">Надія </w:t>
      </w:r>
      <w:proofErr w:type="spellStart"/>
      <w:r>
        <w:t>Бортнік</w:t>
      </w:r>
      <w:proofErr w:type="spellEnd"/>
      <w:r>
        <w:t xml:space="preserve"> 777943</w:t>
      </w:r>
    </w:p>
    <w:p w14:paraId="7505C5EA" w14:textId="77777777" w:rsidR="004B7415" w:rsidRPr="00155B84" w:rsidRDefault="00E31499" w:rsidP="004B5215">
      <w:pPr>
        <w:jc w:val="both"/>
      </w:pPr>
      <w:r>
        <w:t xml:space="preserve">Оксана Поліщук </w:t>
      </w:r>
      <w:r w:rsidR="004B7415">
        <w:t>777 9</w:t>
      </w:r>
      <w:r>
        <w:t>4</w:t>
      </w:r>
      <w:r w:rsidR="004B7415">
        <w:t>8</w:t>
      </w:r>
    </w:p>
    <w:sectPr w:rsidR="004B7415" w:rsidRPr="00155B84" w:rsidSect="00FD771E">
      <w:headerReference w:type="default" r:id="rId8"/>
      <w:pgSz w:w="11906" w:h="16838"/>
      <w:pgMar w:top="824" w:right="567" w:bottom="1418"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606D" w14:textId="77777777" w:rsidR="00E56681" w:rsidRDefault="00E56681">
      <w:r>
        <w:separator/>
      </w:r>
    </w:p>
  </w:endnote>
  <w:endnote w:type="continuationSeparator" w:id="0">
    <w:p w14:paraId="09406287" w14:textId="77777777" w:rsidR="00E56681" w:rsidRDefault="00E5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Arial"/>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9F6F" w14:textId="77777777" w:rsidR="00E56681" w:rsidRDefault="00E56681">
      <w:r>
        <w:separator/>
      </w:r>
    </w:p>
  </w:footnote>
  <w:footnote w:type="continuationSeparator" w:id="0">
    <w:p w14:paraId="4A6E3922" w14:textId="77777777" w:rsidR="00E56681" w:rsidRDefault="00E5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EF07" w14:textId="77777777" w:rsidR="00E56681" w:rsidRPr="00FB55CF" w:rsidRDefault="00017905">
    <w:pPr>
      <w:pStyle w:val="af2"/>
      <w:jc w:val="center"/>
      <w:rPr>
        <w:sz w:val="28"/>
        <w:szCs w:val="28"/>
      </w:rPr>
    </w:pPr>
    <w:r w:rsidRPr="00FB55CF">
      <w:rPr>
        <w:sz w:val="28"/>
        <w:szCs w:val="28"/>
      </w:rPr>
      <w:fldChar w:fldCharType="begin"/>
    </w:r>
    <w:r w:rsidR="00E56681" w:rsidRPr="00FB55CF">
      <w:rPr>
        <w:sz w:val="28"/>
        <w:szCs w:val="28"/>
      </w:rPr>
      <w:instrText>PAGE</w:instrText>
    </w:r>
    <w:r w:rsidRPr="00FB55CF">
      <w:rPr>
        <w:sz w:val="28"/>
        <w:szCs w:val="28"/>
      </w:rPr>
      <w:fldChar w:fldCharType="separate"/>
    </w:r>
    <w:r w:rsidR="0083238C">
      <w:rPr>
        <w:noProof/>
        <w:sz w:val="28"/>
        <w:szCs w:val="28"/>
      </w:rPr>
      <w:t>10</w:t>
    </w:r>
    <w:r w:rsidRPr="00FB55CF">
      <w:rPr>
        <w:noProof/>
        <w:sz w:val="28"/>
        <w:szCs w:val="28"/>
      </w:rPr>
      <w:fldChar w:fldCharType="end"/>
    </w:r>
  </w:p>
  <w:p w14:paraId="64EAC332" w14:textId="77777777" w:rsidR="00E56681" w:rsidRDefault="00E56681">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64628114">
    <w:abstractNumId w:val="1"/>
  </w:num>
  <w:num w:numId="2" w16cid:durableId="211585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DB"/>
    <w:rsid w:val="00000499"/>
    <w:rsid w:val="00001C51"/>
    <w:rsid w:val="000036DB"/>
    <w:rsid w:val="00003E33"/>
    <w:rsid w:val="00006B37"/>
    <w:rsid w:val="00007B54"/>
    <w:rsid w:val="00010916"/>
    <w:rsid w:val="00011143"/>
    <w:rsid w:val="00012336"/>
    <w:rsid w:val="0001441B"/>
    <w:rsid w:val="00015734"/>
    <w:rsid w:val="00017905"/>
    <w:rsid w:val="00017D63"/>
    <w:rsid w:val="00020A7F"/>
    <w:rsid w:val="00023724"/>
    <w:rsid w:val="000276CF"/>
    <w:rsid w:val="000307EA"/>
    <w:rsid w:val="00030815"/>
    <w:rsid w:val="000360D9"/>
    <w:rsid w:val="00042B34"/>
    <w:rsid w:val="00050E29"/>
    <w:rsid w:val="00051DC4"/>
    <w:rsid w:val="00054A9A"/>
    <w:rsid w:val="00054AC2"/>
    <w:rsid w:val="000568E8"/>
    <w:rsid w:val="00060428"/>
    <w:rsid w:val="00062352"/>
    <w:rsid w:val="00062C18"/>
    <w:rsid w:val="0006368A"/>
    <w:rsid w:val="00075B21"/>
    <w:rsid w:val="00076895"/>
    <w:rsid w:val="000809B8"/>
    <w:rsid w:val="000822A2"/>
    <w:rsid w:val="00084527"/>
    <w:rsid w:val="000849FE"/>
    <w:rsid w:val="00084B85"/>
    <w:rsid w:val="0008703E"/>
    <w:rsid w:val="000875AC"/>
    <w:rsid w:val="00092299"/>
    <w:rsid w:val="0009643D"/>
    <w:rsid w:val="00096A22"/>
    <w:rsid w:val="00097C26"/>
    <w:rsid w:val="000A0CD4"/>
    <w:rsid w:val="000A0F61"/>
    <w:rsid w:val="000A1DD3"/>
    <w:rsid w:val="000A3423"/>
    <w:rsid w:val="000B0504"/>
    <w:rsid w:val="000B0593"/>
    <w:rsid w:val="000B2C0D"/>
    <w:rsid w:val="000B337A"/>
    <w:rsid w:val="000C14BD"/>
    <w:rsid w:val="000D1643"/>
    <w:rsid w:val="000D7D25"/>
    <w:rsid w:val="000E2D2D"/>
    <w:rsid w:val="000F4CFD"/>
    <w:rsid w:val="000F5FCF"/>
    <w:rsid w:val="000F791C"/>
    <w:rsid w:val="000F7D92"/>
    <w:rsid w:val="0010716D"/>
    <w:rsid w:val="001113BC"/>
    <w:rsid w:val="001149DA"/>
    <w:rsid w:val="001164F8"/>
    <w:rsid w:val="00120405"/>
    <w:rsid w:val="00120538"/>
    <w:rsid w:val="00121DA7"/>
    <w:rsid w:val="00123108"/>
    <w:rsid w:val="00125432"/>
    <w:rsid w:val="001277CE"/>
    <w:rsid w:val="00133A44"/>
    <w:rsid w:val="00135721"/>
    <w:rsid w:val="001358BF"/>
    <w:rsid w:val="001438A5"/>
    <w:rsid w:val="001459FE"/>
    <w:rsid w:val="00147B21"/>
    <w:rsid w:val="001520D7"/>
    <w:rsid w:val="00152708"/>
    <w:rsid w:val="00152AFD"/>
    <w:rsid w:val="0015538B"/>
    <w:rsid w:val="00155B07"/>
    <w:rsid w:val="00155B84"/>
    <w:rsid w:val="0015770B"/>
    <w:rsid w:val="00160F45"/>
    <w:rsid w:val="00163D2C"/>
    <w:rsid w:val="00165C2F"/>
    <w:rsid w:val="00176494"/>
    <w:rsid w:val="00180A87"/>
    <w:rsid w:val="001842B6"/>
    <w:rsid w:val="001866DF"/>
    <w:rsid w:val="00193D1E"/>
    <w:rsid w:val="00195585"/>
    <w:rsid w:val="001A09B2"/>
    <w:rsid w:val="001A0B9B"/>
    <w:rsid w:val="001A50B7"/>
    <w:rsid w:val="001A58EC"/>
    <w:rsid w:val="001A6A78"/>
    <w:rsid w:val="001A7C35"/>
    <w:rsid w:val="001B216E"/>
    <w:rsid w:val="001B5AF5"/>
    <w:rsid w:val="001B6302"/>
    <w:rsid w:val="001C01C6"/>
    <w:rsid w:val="001C18BA"/>
    <w:rsid w:val="001C2E61"/>
    <w:rsid w:val="001D1207"/>
    <w:rsid w:val="001D30D1"/>
    <w:rsid w:val="001D55EF"/>
    <w:rsid w:val="001D57DE"/>
    <w:rsid w:val="001D580A"/>
    <w:rsid w:val="001E0F59"/>
    <w:rsid w:val="001E1791"/>
    <w:rsid w:val="001E21B4"/>
    <w:rsid w:val="001E4BCD"/>
    <w:rsid w:val="001E4E15"/>
    <w:rsid w:val="001E63B2"/>
    <w:rsid w:val="001F1F85"/>
    <w:rsid w:val="001F2868"/>
    <w:rsid w:val="001F2A6B"/>
    <w:rsid w:val="001F3E74"/>
    <w:rsid w:val="001F688A"/>
    <w:rsid w:val="002018AE"/>
    <w:rsid w:val="00202DC6"/>
    <w:rsid w:val="002036A3"/>
    <w:rsid w:val="002063ED"/>
    <w:rsid w:val="002103B8"/>
    <w:rsid w:val="00210462"/>
    <w:rsid w:val="002111A8"/>
    <w:rsid w:val="00227E47"/>
    <w:rsid w:val="00232CD3"/>
    <w:rsid w:val="002347A6"/>
    <w:rsid w:val="00241EFC"/>
    <w:rsid w:val="002443FE"/>
    <w:rsid w:val="00244882"/>
    <w:rsid w:val="00245256"/>
    <w:rsid w:val="00256248"/>
    <w:rsid w:val="002607E0"/>
    <w:rsid w:val="0027218F"/>
    <w:rsid w:val="00275DF0"/>
    <w:rsid w:val="00276D28"/>
    <w:rsid w:val="0028099B"/>
    <w:rsid w:val="00283866"/>
    <w:rsid w:val="002856C1"/>
    <w:rsid w:val="002938E6"/>
    <w:rsid w:val="00297C38"/>
    <w:rsid w:val="002A146C"/>
    <w:rsid w:val="002A22B2"/>
    <w:rsid w:val="002A239C"/>
    <w:rsid w:val="002A3703"/>
    <w:rsid w:val="002A5D63"/>
    <w:rsid w:val="002B01A0"/>
    <w:rsid w:val="002C4EC9"/>
    <w:rsid w:val="002C5D49"/>
    <w:rsid w:val="002C7AAA"/>
    <w:rsid w:val="002D0D77"/>
    <w:rsid w:val="002D3F58"/>
    <w:rsid w:val="002D5254"/>
    <w:rsid w:val="002D5344"/>
    <w:rsid w:val="002D5A9A"/>
    <w:rsid w:val="002D7E7E"/>
    <w:rsid w:val="002D7EC3"/>
    <w:rsid w:val="002E0057"/>
    <w:rsid w:val="002E2CBC"/>
    <w:rsid w:val="002E59F4"/>
    <w:rsid w:val="002E6F55"/>
    <w:rsid w:val="002F02EA"/>
    <w:rsid w:val="002F5CB0"/>
    <w:rsid w:val="00304408"/>
    <w:rsid w:val="00304BD9"/>
    <w:rsid w:val="00310493"/>
    <w:rsid w:val="00314CCC"/>
    <w:rsid w:val="0031551B"/>
    <w:rsid w:val="00317297"/>
    <w:rsid w:val="00325C37"/>
    <w:rsid w:val="0033194A"/>
    <w:rsid w:val="00340AA7"/>
    <w:rsid w:val="003418FF"/>
    <w:rsid w:val="00341E0F"/>
    <w:rsid w:val="003426AB"/>
    <w:rsid w:val="00345588"/>
    <w:rsid w:val="0034591D"/>
    <w:rsid w:val="00346900"/>
    <w:rsid w:val="00350296"/>
    <w:rsid w:val="00351F33"/>
    <w:rsid w:val="003536DB"/>
    <w:rsid w:val="00355364"/>
    <w:rsid w:val="0035536E"/>
    <w:rsid w:val="00355F54"/>
    <w:rsid w:val="0035739F"/>
    <w:rsid w:val="00357A55"/>
    <w:rsid w:val="00360BE6"/>
    <w:rsid w:val="003626AD"/>
    <w:rsid w:val="00363B81"/>
    <w:rsid w:val="00364CFF"/>
    <w:rsid w:val="00371E30"/>
    <w:rsid w:val="00372876"/>
    <w:rsid w:val="00381116"/>
    <w:rsid w:val="0038161A"/>
    <w:rsid w:val="00397A41"/>
    <w:rsid w:val="003A0201"/>
    <w:rsid w:val="003A208F"/>
    <w:rsid w:val="003A592F"/>
    <w:rsid w:val="003B2E0D"/>
    <w:rsid w:val="003B3C51"/>
    <w:rsid w:val="003B672D"/>
    <w:rsid w:val="003C6B7E"/>
    <w:rsid w:val="003D1E48"/>
    <w:rsid w:val="003D453D"/>
    <w:rsid w:val="003D5844"/>
    <w:rsid w:val="003D588B"/>
    <w:rsid w:val="003E13E8"/>
    <w:rsid w:val="003E53ED"/>
    <w:rsid w:val="003E5967"/>
    <w:rsid w:val="003F176C"/>
    <w:rsid w:val="003F2610"/>
    <w:rsid w:val="003F4D3E"/>
    <w:rsid w:val="003F58D6"/>
    <w:rsid w:val="003F697B"/>
    <w:rsid w:val="003F6FE7"/>
    <w:rsid w:val="00402349"/>
    <w:rsid w:val="00410E5D"/>
    <w:rsid w:val="004139E9"/>
    <w:rsid w:val="00413DE0"/>
    <w:rsid w:val="004151B7"/>
    <w:rsid w:val="0041765D"/>
    <w:rsid w:val="0041774A"/>
    <w:rsid w:val="0042329F"/>
    <w:rsid w:val="004263C7"/>
    <w:rsid w:val="00430FB0"/>
    <w:rsid w:val="00431FAA"/>
    <w:rsid w:val="0043235D"/>
    <w:rsid w:val="0043244A"/>
    <w:rsid w:val="0043415F"/>
    <w:rsid w:val="0043586A"/>
    <w:rsid w:val="00435ACC"/>
    <w:rsid w:val="00437D0F"/>
    <w:rsid w:val="0044029D"/>
    <w:rsid w:val="00440DAF"/>
    <w:rsid w:val="00444D63"/>
    <w:rsid w:val="00447DAA"/>
    <w:rsid w:val="004662C3"/>
    <w:rsid w:val="0046791C"/>
    <w:rsid w:val="0047175D"/>
    <w:rsid w:val="00472085"/>
    <w:rsid w:val="00473E9A"/>
    <w:rsid w:val="0047480A"/>
    <w:rsid w:val="00480C8C"/>
    <w:rsid w:val="004812CE"/>
    <w:rsid w:val="00485EBB"/>
    <w:rsid w:val="00492B67"/>
    <w:rsid w:val="00493E7B"/>
    <w:rsid w:val="00495827"/>
    <w:rsid w:val="004A3D6A"/>
    <w:rsid w:val="004A5F2B"/>
    <w:rsid w:val="004A6057"/>
    <w:rsid w:val="004B1714"/>
    <w:rsid w:val="004B2E5B"/>
    <w:rsid w:val="004B3A5D"/>
    <w:rsid w:val="004B5215"/>
    <w:rsid w:val="004B5499"/>
    <w:rsid w:val="004B7415"/>
    <w:rsid w:val="004B7FC9"/>
    <w:rsid w:val="004C1EAC"/>
    <w:rsid w:val="004C338F"/>
    <w:rsid w:val="004C3537"/>
    <w:rsid w:val="004C60B3"/>
    <w:rsid w:val="004C73AE"/>
    <w:rsid w:val="004C7703"/>
    <w:rsid w:val="004D2E71"/>
    <w:rsid w:val="004D4170"/>
    <w:rsid w:val="004E312D"/>
    <w:rsid w:val="004E6185"/>
    <w:rsid w:val="004F0796"/>
    <w:rsid w:val="004F36DD"/>
    <w:rsid w:val="004F7DAB"/>
    <w:rsid w:val="005046EB"/>
    <w:rsid w:val="00510E99"/>
    <w:rsid w:val="00510EC7"/>
    <w:rsid w:val="005112B7"/>
    <w:rsid w:val="00511D7C"/>
    <w:rsid w:val="00513819"/>
    <w:rsid w:val="00516E95"/>
    <w:rsid w:val="00517F0E"/>
    <w:rsid w:val="00520F42"/>
    <w:rsid w:val="00523399"/>
    <w:rsid w:val="005235C4"/>
    <w:rsid w:val="005246BA"/>
    <w:rsid w:val="0052799C"/>
    <w:rsid w:val="00531F3B"/>
    <w:rsid w:val="00535C54"/>
    <w:rsid w:val="00535E9F"/>
    <w:rsid w:val="00541004"/>
    <w:rsid w:val="00556712"/>
    <w:rsid w:val="005678C2"/>
    <w:rsid w:val="00572432"/>
    <w:rsid w:val="005746E9"/>
    <w:rsid w:val="00577446"/>
    <w:rsid w:val="0058147A"/>
    <w:rsid w:val="00586F68"/>
    <w:rsid w:val="00590099"/>
    <w:rsid w:val="00592941"/>
    <w:rsid w:val="005949CA"/>
    <w:rsid w:val="00596167"/>
    <w:rsid w:val="005A02E9"/>
    <w:rsid w:val="005A410A"/>
    <w:rsid w:val="005A45CE"/>
    <w:rsid w:val="005A7609"/>
    <w:rsid w:val="005B0BE1"/>
    <w:rsid w:val="005B1366"/>
    <w:rsid w:val="005B2BC9"/>
    <w:rsid w:val="005B50EF"/>
    <w:rsid w:val="005B6B93"/>
    <w:rsid w:val="005C7D32"/>
    <w:rsid w:val="005D3660"/>
    <w:rsid w:val="005D3EAD"/>
    <w:rsid w:val="005D70C3"/>
    <w:rsid w:val="005E164C"/>
    <w:rsid w:val="005E5140"/>
    <w:rsid w:val="005E57DF"/>
    <w:rsid w:val="005E642A"/>
    <w:rsid w:val="005E7060"/>
    <w:rsid w:val="005E73F5"/>
    <w:rsid w:val="005E7B4C"/>
    <w:rsid w:val="005F7CF3"/>
    <w:rsid w:val="00600EA4"/>
    <w:rsid w:val="006014A9"/>
    <w:rsid w:val="00602EC9"/>
    <w:rsid w:val="00612959"/>
    <w:rsid w:val="00613271"/>
    <w:rsid w:val="006140DB"/>
    <w:rsid w:val="00616130"/>
    <w:rsid w:val="0061669F"/>
    <w:rsid w:val="00616A47"/>
    <w:rsid w:val="006218BA"/>
    <w:rsid w:val="006219B9"/>
    <w:rsid w:val="006261B1"/>
    <w:rsid w:val="0063066A"/>
    <w:rsid w:val="00633190"/>
    <w:rsid w:val="00637DF8"/>
    <w:rsid w:val="00644521"/>
    <w:rsid w:val="00650899"/>
    <w:rsid w:val="00653FF5"/>
    <w:rsid w:val="006551A1"/>
    <w:rsid w:val="00655BB9"/>
    <w:rsid w:val="00656366"/>
    <w:rsid w:val="00663009"/>
    <w:rsid w:val="0066754A"/>
    <w:rsid w:val="006701AE"/>
    <w:rsid w:val="00673023"/>
    <w:rsid w:val="00681B09"/>
    <w:rsid w:val="006835F7"/>
    <w:rsid w:val="00691819"/>
    <w:rsid w:val="00692EB1"/>
    <w:rsid w:val="00697874"/>
    <w:rsid w:val="006A1520"/>
    <w:rsid w:val="006A2713"/>
    <w:rsid w:val="006A3B37"/>
    <w:rsid w:val="006A5B41"/>
    <w:rsid w:val="006A6418"/>
    <w:rsid w:val="006A6F4D"/>
    <w:rsid w:val="006B79D5"/>
    <w:rsid w:val="006C226E"/>
    <w:rsid w:val="006C2DE7"/>
    <w:rsid w:val="006D10AE"/>
    <w:rsid w:val="006D29B8"/>
    <w:rsid w:val="006D3BF6"/>
    <w:rsid w:val="006D4C8B"/>
    <w:rsid w:val="006D570F"/>
    <w:rsid w:val="006D614C"/>
    <w:rsid w:val="006D768A"/>
    <w:rsid w:val="006E023C"/>
    <w:rsid w:val="006E2417"/>
    <w:rsid w:val="006F0030"/>
    <w:rsid w:val="006F0D7F"/>
    <w:rsid w:val="006F57D9"/>
    <w:rsid w:val="006F6B8C"/>
    <w:rsid w:val="006F7B00"/>
    <w:rsid w:val="0070067E"/>
    <w:rsid w:val="00703418"/>
    <w:rsid w:val="00706D6F"/>
    <w:rsid w:val="00710961"/>
    <w:rsid w:val="00713469"/>
    <w:rsid w:val="007237B1"/>
    <w:rsid w:val="007242F9"/>
    <w:rsid w:val="00724E61"/>
    <w:rsid w:val="00727296"/>
    <w:rsid w:val="00730EC6"/>
    <w:rsid w:val="007349BE"/>
    <w:rsid w:val="00735F65"/>
    <w:rsid w:val="00737DC3"/>
    <w:rsid w:val="00741C39"/>
    <w:rsid w:val="00742764"/>
    <w:rsid w:val="00744969"/>
    <w:rsid w:val="00747714"/>
    <w:rsid w:val="007515EC"/>
    <w:rsid w:val="00751BD9"/>
    <w:rsid w:val="00752643"/>
    <w:rsid w:val="007552D9"/>
    <w:rsid w:val="00756CD0"/>
    <w:rsid w:val="00757876"/>
    <w:rsid w:val="007600E5"/>
    <w:rsid w:val="007638E6"/>
    <w:rsid w:val="00763AEF"/>
    <w:rsid w:val="0076546C"/>
    <w:rsid w:val="007658DE"/>
    <w:rsid w:val="00766545"/>
    <w:rsid w:val="0076747E"/>
    <w:rsid w:val="00777030"/>
    <w:rsid w:val="00785A51"/>
    <w:rsid w:val="0078768F"/>
    <w:rsid w:val="00794B22"/>
    <w:rsid w:val="007956DC"/>
    <w:rsid w:val="00795737"/>
    <w:rsid w:val="007A1DF1"/>
    <w:rsid w:val="007A4D9D"/>
    <w:rsid w:val="007A6E74"/>
    <w:rsid w:val="007A7BCB"/>
    <w:rsid w:val="007B12AB"/>
    <w:rsid w:val="007B17CB"/>
    <w:rsid w:val="007B1B81"/>
    <w:rsid w:val="007B4A49"/>
    <w:rsid w:val="007B557E"/>
    <w:rsid w:val="007B647B"/>
    <w:rsid w:val="007B76A5"/>
    <w:rsid w:val="007B7E38"/>
    <w:rsid w:val="007C249E"/>
    <w:rsid w:val="007C3409"/>
    <w:rsid w:val="007C5A31"/>
    <w:rsid w:val="007C6D1E"/>
    <w:rsid w:val="007D08AE"/>
    <w:rsid w:val="007D637D"/>
    <w:rsid w:val="007E0F9E"/>
    <w:rsid w:val="007E3279"/>
    <w:rsid w:val="007E3785"/>
    <w:rsid w:val="007E3D26"/>
    <w:rsid w:val="007F020F"/>
    <w:rsid w:val="007F136F"/>
    <w:rsid w:val="007F195F"/>
    <w:rsid w:val="007F3135"/>
    <w:rsid w:val="007F4AEF"/>
    <w:rsid w:val="0080080A"/>
    <w:rsid w:val="00801341"/>
    <w:rsid w:val="0081073B"/>
    <w:rsid w:val="0081278D"/>
    <w:rsid w:val="008174AB"/>
    <w:rsid w:val="00820476"/>
    <w:rsid w:val="008204BA"/>
    <w:rsid w:val="00823033"/>
    <w:rsid w:val="00825915"/>
    <w:rsid w:val="00825D5D"/>
    <w:rsid w:val="00830C37"/>
    <w:rsid w:val="0083238C"/>
    <w:rsid w:val="00835C18"/>
    <w:rsid w:val="0083768E"/>
    <w:rsid w:val="008455FE"/>
    <w:rsid w:val="00851D6F"/>
    <w:rsid w:val="00853A69"/>
    <w:rsid w:val="00854AB7"/>
    <w:rsid w:val="00854B8E"/>
    <w:rsid w:val="0085557A"/>
    <w:rsid w:val="0086090C"/>
    <w:rsid w:val="00860CB9"/>
    <w:rsid w:val="0086211C"/>
    <w:rsid w:val="00863E23"/>
    <w:rsid w:val="008642B0"/>
    <w:rsid w:val="00864C1A"/>
    <w:rsid w:val="0087118C"/>
    <w:rsid w:val="00871D0D"/>
    <w:rsid w:val="00872D8E"/>
    <w:rsid w:val="00875375"/>
    <w:rsid w:val="0087697D"/>
    <w:rsid w:val="00876D9E"/>
    <w:rsid w:val="00876F4B"/>
    <w:rsid w:val="008815CB"/>
    <w:rsid w:val="008817F3"/>
    <w:rsid w:val="00881D57"/>
    <w:rsid w:val="008853D6"/>
    <w:rsid w:val="008910E9"/>
    <w:rsid w:val="00893944"/>
    <w:rsid w:val="00893A07"/>
    <w:rsid w:val="00895DEC"/>
    <w:rsid w:val="008976DF"/>
    <w:rsid w:val="00897CE4"/>
    <w:rsid w:val="008A286F"/>
    <w:rsid w:val="008A3E8B"/>
    <w:rsid w:val="008A6543"/>
    <w:rsid w:val="008B25D6"/>
    <w:rsid w:val="008B2D17"/>
    <w:rsid w:val="008B6C1E"/>
    <w:rsid w:val="008C03CE"/>
    <w:rsid w:val="008C4069"/>
    <w:rsid w:val="008C52E3"/>
    <w:rsid w:val="008C5C99"/>
    <w:rsid w:val="008C5CE3"/>
    <w:rsid w:val="008C5CE7"/>
    <w:rsid w:val="008C66EE"/>
    <w:rsid w:val="008E1799"/>
    <w:rsid w:val="008E7C93"/>
    <w:rsid w:val="008F1274"/>
    <w:rsid w:val="008F56A6"/>
    <w:rsid w:val="008F5D3D"/>
    <w:rsid w:val="00900CF0"/>
    <w:rsid w:val="00903B7B"/>
    <w:rsid w:val="0091178D"/>
    <w:rsid w:val="009123C4"/>
    <w:rsid w:val="0091762D"/>
    <w:rsid w:val="009242E9"/>
    <w:rsid w:val="00924DFF"/>
    <w:rsid w:val="00925000"/>
    <w:rsid w:val="00926D66"/>
    <w:rsid w:val="0093259A"/>
    <w:rsid w:val="0093470F"/>
    <w:rsid w:val="009413A0"/>
    <w:rsid w:val="009414D0"/>
    <w:rsid w:val="00941AA8"/>
    <w:rsid w:val="009431CB"/>
    <w:rsid w:val="00943942"/>
    <w:rsid w:val="0094478D"/>
    <w:rsid w:val="0094543C"/>
    <w:rsid w:val="00946569"/>
    <w:rsid w:val="00952D4D"/>
    <w:rsid w:val="00953D74"/>
    <w:rsid w:val="00955991"/>
    <w:rsid w:val="009601EA"/>
    <w:rsid w:val="00962414"/>
    <w:rsid w:val="00963371"/>
    <w:rsid w:val="00965616"/>
    <w:rsid w:val="00967EC0"/>
    <w:rsid w:val="00972D55"/>
    <w:rsid w:val="009741EA"/>
    <w:rsid w:val="00981F84"/>
    <w:rsid w:val="00982267"/>
    <w:rsid w:val="00983D9E"/>
    <w:rsid w:val="0098472F"/>
    <w:rsid w:val="00987D8D"/>
    <w:rsid w:val="00990875"/>
    <w:rsid w:val="0099124E"/>
    <w:rsid w:val="0099284F"/>
    <w:rsid w:val="00993BD7"/>
    <w:rsid w:val="00994DFC"/>
    <w:rsid w:val="00995FA1"/>
    <w:rsid w:val="009A0A3F"/>
    <w:rsid w:val="009A16D0"/>
    <w:rsid w:val="009A245A"/>
    <w:rsid w:val="009A6948"/>
    <w:rsid w:val="009B0275"/>
    <w:rsid w:val="009B1820"/>
    <w:rsid w:val="009B594A"/>
    <w:rsid w:val="009C7B39"/>
    <w:rsid w:val="009D1706"/>
    <w:rsid w:val="009D5D16"/>
    <w:rsid w:val="009D7F80"/>
    <w:rsid w:val="009E2BB0"/>
    <w:rsid w:val="009E6272"/>
    <w:rsid w:val="00A02C3D"/>
    <w:rsid w:val="00A03B11"/>
    <w:rsid w:val="00A1405F"/>
    <w:rsid w:val="00A1590D"/>
    <w:rsid w:val="00A1627E"/>
    <w:rsid w:val="00A2336B"/>
    <w:rsid w:val="00A265CC"/>
    <w:rsid w:val="00A265E5"/>
    <w:rsid w:val="00A30C24"/>
    <w:rsid w:val="00A311F9"/>
    <w:rsid w:val="00A36A0A"/>
    <w:rsid w:val="00A36C3E"/>
    <w:rsid w:val="00A41B0A"/>
    <w:rsid w:val="00A41C9E"/>
    <w:rsid w:val="00A42154"/>
    <w:rsid w:val="00A42C50"/>
    <w:rsid w:val="00A446FD"/>
    <w:rsid w:val="00A47168"/>
    <w:rsid w:val="00A547E1"/>
    <w:rsid w:val="00A65886"/>
    <w:rsid w:val="00A65CE5"/>
    <w:rsid w:val="00A6697E"/>
    <w:rsid w:val="00A7104B"/>
    <w:rsid w:val="00A736D3"/>
    <w:rsid w:val="00A76146"/>
    <w:rsid w:val="00A771A8"/>
    <w:rsid w:val="00A77383"/>
    <w:rsid w:val="00A77DB6"/>
    <w:rsid w:val="00A82363"/>
    <w:rsid w:val="00A85AEB"/>
    <w:rsid w:val="00A87D6B"/>
    <w:rsid w:val="00A92D03"/>
    <w:rsid w:val="00A930B1"/>
    <w:rsid w:val="00A930DC"/>
    <w:rsid w:val="00A95392"/>
    <w:rsid w:val="00A956AC"/>
    <w:rsid w:val="00AA042D"/>
    <w:rsid w:val="00AA1E26"/>
    <w:rsid w:val="00AA79CA"/>
    <w:rsid w:val="00AB06D8"/>
    <w:rsid w:val="00AB173D"/>
    <w:rsid w:val="00AC04FC"/>
    <w:rsid w:val="00AC5E11"/>
    <w:rsid w:val="00AD1A8F"/>
    <w:rsid w:val="00AD2359"/>
    <w:rsid w:val="00AF2446"/>
    <w:rsid w:val="00AF3275"/>
    <w:rsid w:val="00AF6560"/>
    <w:rsid w:val="00B001AA"/>
    <w:rsid w:val="00B0043A"/>
    <w:rsid w:val="00B01212"/>
    <w:rsid w:val="00B01E3E"/>
    <w:rsid w:val="00B0441E"/>
    <w:rsid w:val="00B048BD"/>
    <w:rsid w:val="00B05097"/>
    <w:rsid w:val="00B054F4"/>
    <w:rsid w:val="00B05912"/>
    <w:rsid w:val="00B078B6"/>
    <w:rsid w:val="00B1166B"/>
    <w:rsid w:val="00B144A0"/>
    <w:rsid w:val="00B148A0"/>
    <w:rsid w:val="00B1647C"/>
    <w:rsid w:val="00B21DE1"/>
    <w:rsid w:val="00B2357A"/>
    <w:rsid w:val="00B25458"/>
    <w:rsid w:val="00B26B38"/>
    <w:rsid w:val="00B30006"/>
    <w:rsid w:val="00B304A5"/>
    <w:rsid w:val="00B33895"/>
    <w:rsid w:val="00B33FF6"/>
    <w:rsid w:val="00B342DA"/>
    <w:rsid w:val="00B36E71"/>
    <w:rsid w:val="00B4038B"/>
    <w:rsid w:val="00B40728"/>
    <w:rsid w:val="00B410C9"/>
    <w:rsid w:val="00B41102"/>
    <w:rsid w:val="00B41A58"/>
    <w:rsid w:val="00B51162"/>
    <w:rsid w:val="00B556F4"/>
    <w:rsid w:val="00B60577"/>
    <w:rsid w:val="00B61CD8"/>
    <w:rsid w:val="00B65200"/>
    <w:rsid w:val="00B677C6"/>
    <w:rsid w:val="00B720A2"/>
    <w:rsid w:val="00B727CD"/>
    <w:rsid w:val="00B728C0"/>
    <w:rsid w:val="00B73750"/>
    <w:rsid w:val="00B7704C"/>
    <w:rsid w:val="00B801AA"/>
    <w:rsid w:val="00B834B6"/>
    <w:rsid w:val="00B8408D"/>
    <w:rsid w:val="00B84B82"/>
    <w:rsid w:val="00B85788"/>
    <w:rsid w:val="00B93749"/>
    <w:rsid w:val="00B95B03"/>
    <w:rsid w:val="00BA5608"/>
    <w:rsid w:val="00BB06DB"/>
    <w:rsid w:val="00BB1781"/>
    <w:rsid w:val="00BB1F06"/>
    <w:rsid w:val="00BB2A7C"/>
    <w:rsid w:val="00BB4595"/>
    <w:rsid w:val="00BB5974"/>
    <w:rsid w:val="00BB6049"/>
    <w:rsid w:val="00BB7068"/>
    <w:rsid w:val="00BC129A"/>
    <w:rsid w:val="00BC241A"/>
    <w:rsid w:val="00BD02E1"/>
    <w:rsid w:val="00BD0B34"/>
    <w:rsid w:val="00BD0E9E"/>
    <w:rsid w:val="00BD2036"/>
    <w:rsid w:val="00BD4C50"/>
    <w:rsid w:val="00BD7BAD"/>
    <w:rsid w:val="00BE29B9"/>
    <w:rsid w:val="00BE4730"/>
    <w:rsid w:val="00BE5D14"/>
    <w:rsid w:val="00BE72F3"/>
    <w:rsid w:val="00BE7DF7"/>
    <w:rsid w:val="00BF0427"/>
    <w:rsid w:val="00BF573C"/>
    <w:rsid w:val="00BF5960"/>
    <w:rsid w:val="00BF678D"/>
    <w:rsid w:val="00BF68E9"/>
    <w:rsid w:val="00BF7B0A"/>
    <w:rsid w:val="00C00547"/>
    <w:rsid w:val="00C028AB"/>
    <w:rsid w:val="00C075CD"/>
    <w:rsid w:val="00C100B8"/>
    <w:rsid w:val="00C12332"/>
    <w:rsid w:val="00C125C2"/>
    <w:rsid w:val="00C14032"/>
    <w:rsid w:val="00C15E65"/>
    <w:rsid w:val="00C16660"/>
    <w:rsid w:val="00C17042"/>
    <w:rsid w:val="00C2056C"/>
    <w:rsid w:val="00C2224B"/>
    <w:rsid w:val="00C22D97"/>
    <w:rsid w:val="00C26D52"/>
    <w:rsid w:val="00C3003F"/>
    <w:rsid w:val="00C31325"/>
    <w:rsid w:val="00C316B6"/>
    <w:rsid w:val="00C32F90"/>
    <w:rsid w:val="00C37C11"/>
    <w:rsid w:val="00C402A5"/>
    <w:rsid w:val="00C40C5E"/>
    <w:rsid w:val="00C43368"/>
    <w:rsid w:val="00C45679"/>
    <w:rsid w:val="00C46D0B"/>
    <w:rsid w:val="00C51372"/>
    <w:rsid w:val="00C54810"/>
    <w:rsid w:val="00C5487C"/>
    <w:rsid w:val="00C55956"/>
    <w:rsid w:val="00C578CC"/>
    <w:rsid w:val="00C6358B"/>
    <w:rsid w:val="00C6424B"/>
    <w:rsid w:val="00C660EA"/>
    <w:rsid w:val="00C66A51"/>
    <w:rsid w:val="00C6750C"/>
    <w:rsid w:val="00C75466"/>
    <w:rsid w:val="00C7731A"/>
    <w:rsid w:val="00C77D19"/>
    <w:rsid w:val="00C80DCA"/>
    <w:rsid w:val="00C81595"/>
    <w:rsid w:val="00C83734"/>
    <w:rsid w:val="00C859C4"/>
    <w:rsid w:val="00C86753"/>
    <w:rsid w:val="00C904F7"/>
    <w:rsid w:val="00C94549"/>
    <w:rsid w:val="00C9660C"/>
    <w:rsid w:val="00CA3101"/>
    <w:rsid w:val="00CA4440"/>
    <w:rsid w:val="00CA73DA"/>
    <w:rsid w:val="00CB132D"/>
    <w:rsid w:val="00CB1B27"/>
    <w:rsid w:val="00CB2C7B"/>
    <w:rsid w:val="00CB3919"/>
    <w:rsid w:val="00CB45FA"/>
    <w:rsid w:val="00CC2D1F"/>
    <w:rsid w:val="00CC3DD5"/>
    <w:rsid w:val="00CC3E60"/>
    <w:rsid w:val="00CC440E"/>
    <w:rsid w:val="00CC5240"/>
    <w:rsid w:val="00CD4E3C"/>
    <w:rsid w:val="00CD60DB"/>
    <w:rsid w:val="00CD64D4"/>
    <w:rsid w:val="00CE26BE"/>
    <w:rsid w:val="00CE2A4F"/>
    <w:rsid w:val="00CE2BB6"/>
    <w:rsid w:val="00CE38CD"/>
    <w:rsid w:val="00CF4D18"/>
    <w:rsid w:val="00CF68B5"/>
    <w:rsid w:val="00D007C7"/>
    <w:rsid w:val="00D01243"/>
    <w:rsid w:val="00D027AF"/>
    <w:rsid w:val="00D02BD2"/>
    <w:rsid w:val="00D02E9A"/>
    <w:rsid w:val="00D03977"/>
    <w:rsid w:val="00D05E63"/>
    <w:rsid w:val="00D11EE9"/>
    <w:rsid w:val="00D21741"/>
    <w:rsid w:val="00D21A55"/>
    <w:rsid w:val="00D25EE4"/>
    <w:rsid w:val="00D26646"/>
    <w:rsid w:val="00D36294"/>
    <w:rsid w:val="00D368BC"/>
    <w:rsid w:val="00D425AD"/>
    <w:rsid w:val="00D44B62"/>
    <w:rsid w:val="00D45CD7"/>
    <w:rsid w:val="00D53056"/>
    <w:rsid w:val="00D53B86"/>
    <w:rsid w:val="00D604D9"/>
    <w:rsid w:val="00D634E1"/>
    <w:rsid w:val="00D64868"/>
    <w:rsid w:val="00D6639B"/>
    <w:rsid w:val="00D70ADC"/>
    <w:rsid w:val="00D74931"/>
    <w:rsid w:val="00D75289"/>
    <w:rsid w:val="00D7645D"/>
    <w:rsid w:val="00D770F8"/>
    <w:rsid w:val="00D779AF"/>
    <w:rsid w:val="00D82AE5"/>
    <w:rsid w:val="00D8751B"/>
    <w:rsid w:val="00D9032D"/>
    <w:rsid w:val="00D90C79"/>
    <w:rsid w:val="00D91406"/>
    <w:rsid w:val="00D950E6"/>
    <w:rsid w:val="00D96A34"/>
    <w:rsid w:val="00D9759D"/>
    <w:rsid w:val="00D97F2E"/>
    <w:rsid w:val="00DA14E6"/>
    <w:rsid w:val="00DA2328"/>
    <w:rsid w:val="00DA45A4"/>
    <w:rsid w:val="00DB28F3"/>
    <w:rsid w:val="00DB311D"/>
    <w:rsid w:val="00DB4086"/>
    <w:rsid w:val="00DB4579"/>
    <w:rsid w:val="00DC0B3D"/>
    <w:rsid w:val="00DC5FFF"/>
    <w:rsid w:val="00DD1EF5"/>
    <w:rsid w:val="00DE4C61"/>
    <w:rsid w:val="00DE5CB9"/>
    <w:rsid w:val="00DE7CD4"/>
    <w:rsid w:val="00DF4CCC"/>
    <w:rsid w:val="00DF64A1"/>
    <w:rsid w:val="00E00DA3"/>
    <w:rsid w:val="00E022AE"/>
    <w:rsid w:val="00E04B68"/>
    <w:rsid w:val="00E04E1B"/>
    <w:rsid w:val="00E04F22"/>
    <w:rsid w:val="00E06021"/>
    <w:rsid w:val="00E11667"/>
    <w:rsid w:val="00E13643"/>
    <w:rsid w:val="00E155BC"/>
    <w:rsid w:val="00E16005"/>
    <w:rsid w:val="00E21834"/>
    <w:rsid w:val="00E257A9"/>
    <w:rsid w:val="00E31499"/>
    <w:rsid w:val="00E318DF"/>
    <w:rsid w:val="00E36D14"/>
    <w:rsid w:val="00E37E84"/>
    <w:rsid w:val="00E4312F"/>
    <w:rsid w:val="00E44B4C"/>
    <w:rsid w:val="00E47769"/>
    <w:rsid w:val="00E50A45"/>
    <w:rsid w:val="00E53198"/>
    <w:rsid w:val="00E56681"/>
    <w:rsid w:val="00E57079"/>
    <w:rsid w:val="00E57092"/>
    <w:rsid w:val="00E61787"/>
    <w:rsid w:val="00E658A2"/>
    <w:rsid w:val="00E71B9B"/>
    <w:rsid w:val="00E73D0D"/>
    <w:rsid w:val="00E74603"/>
    <w:rsid w:val="00E757D0"/>
    <w:rsid w:val="00E80985"/>
    <w:rsid w:val="00E93207"/>
    <w:rsid w:val="00E93347"/>
    <w:rsid w:val="00EA0625"/>
    <w:rsid w:val="00EA35B8"/>
    <w:rsid w:val="00EA58E3"/>
    <w:rsid w:val="00EA7B3F"/>
    <w:rsid w:val="00EB0B3C"/>
    <w:rsid w:val="00EB770B"/>
    <w:rsid w:val="00EC2786"/>
    <w:rsid w:val="00EC4003"/>
    <w:rsid w:val="00EC58B8"/>
    <w:rsid w:val="00EC6E50"/>
    <w:rsid w:val="00ED017A"/>
    <w:rsid w:val="00ED2223"/>
    <w:rsid w:val="00ED4B26"/>
    <w:rsid w:val="00EE0E0C"/>
    <w:rsid w:val="00EE2983"/>
    <w:rsid w:val="00EE2C1B"/>
    <w:rsid w:val="00EE4679"/>
    <w:rsid w:val="00EF4F22"/>
    <w:rsid w:val="00EF5967"/>
    <w:rsid w:val="00F00E10"/>
    <w:rsid w:val="00F06CA8"/>
    <w:rsid w:val="00F07956"/>
    <w:rsid w:val="00F130BC"/>
    <w:rsid w:val="00F149D2"/>
    <w:rsid w:val="00F1500F"/>
    <w:rsid w:val="00F21A26"/>
    <w:rsid w:val="00F25F67"/>
    <w:rsid w:val="00F35F9A"/>
    <w:rsid w:val="00F36846"/>
    <w:rsid w:val="00F377D9"/>
    <w:rsid w:val="00F42168"/>
    <w:rsid w:val="00F443C7"/>
    <w:rsid w:val="00F508D6"/>
    <w:rsid w:val="00F51E3E"/>
    <w:rsid w:val="00F552E7"/>
    <w:rsid w:val="00F61926"/>
    <w:rsid w:val="00F619E5"/>
    <w:rsid w:val="00F61F95"/>
    <w:rsid w:val="00F76FF4"/>
    <w:rsid w:val="00F77A45"/>
    <w:rsid w:val="00F811FA"/>
    <w:rsid w:val="00F85C23"/>
    <w:rsid w:val="00F87333"/>
    <w:rsid w:val="00F91A33"/>
    <w:rsid w:val="00F944A9"/>
    <w:rsid w:val="00F9481C"/>
    <w:rsid w:val="00F94981"/>
    <w:rsid w:val="00FA63E7"/>
    <w:rsid w:val="00FB07A5"/>
    <w:rsid w:val="00FB2305"/>
    <w:rsid w:val="00FB29C3"/>
    <w:rsid w:val="00FB35AF"/>
    <w:rsid w:val="00FB36EA"/>
    <w:rsid w:val="00FB55CF"/>
    <w:rsid w:val="00FB58F1"/>
    <w:rsid w:val="00FB5C98"/>
    <w:rsid w:val="00FB6ACC"/>
    <w:rsid w:val="00FB6CA6"/>
    <w:rsid w:val="00FB78E5"/>
    <w:rsid w:val="00FC12AE"/>
    <w:rsid w:val="00FD1F65"/>
    <w:rsid w:val="00FD3C0F"/>
    <w:rsid w:val="00FD44C4"/>
    <w:rsid w:val="00FD771E"/>
    <w:rsid w:val="00FE2F6A"/>
    <w:rsid w:val="00FE4186"/>
    <w:rsid w:val="00FE7A85"/>
    <w:rsid w:val="00FF3E2C"/>
    <w:rsid w:val="00FF40A2"/>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4B0B"/>
  <w15:docId w15:val="{DDD3262F-B78F-404D-9F49-920546B0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a9">
    <w:name w:val="Заголовок"/>
    <w:basedOn w:val="a"/>
    <w:next w:val="aa"/>
    <w:qFormat/>
    <w:rsid w:val="00F024E0"/>
    <w:pPr>
      <w:keepNext/>
      <w:spacing w:before="240" w:after="120"/>
    </w:pPr>
    <w:rPr>
      <w:rFonts w:ascii="Liberation Sans" w:eastAsia="Microsoft YaHei" w:hAnsi="Liberation Sans" w:cs="Arial"/>
      <w:sz w:val="28"/>
      <w:szCs w:val="28"/>
    </w:rPr>
  </w:style>
  <w:style w:type="paragraph" w:styleId="aa">
    <w:name w:val="Body Text"/>
    <w:basedOn w:val="a"/>
    <w:rsid w:val="00F024E0"/>
    <w:pPr>
      <w:spacing w:after="120"/>
    </w:pPr>
  </w:style>
  <w:style w:type="paragraph" w:styleId="ab">
    <w:name w:val="List"/>
    <w:basedOn w:val="aa"/>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5">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6">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7">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8">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9">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a">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b">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c">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84EF9-B8D2-4390-B860-DCCBAEB5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17408</Words>
  <Characters>9924</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dc:description/>
  <cp:lastModifiedBy>Поліщук Оксана Анатоліївна</cp:lastModifiedBy>
  <cp:revision>3</cp:revision>
  <cp:lastPrinted>2022-11-17T13:49:00Z</cp:lastPrinted>
  <dcterms:created xsi:type="dcterms:W3CDTF">2022-11-22T08:04:00Z</dcterms:created>
  <dcterms:modified xsi:type="dcterms:W3CDTF">2022-11-22T08:11:00Z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