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14" w:rsidRDefault="009357A5">
      <w:pPr>
        <w:ind w:left="4820"/>
      </w:pPr>
      <w:r>
        <w:rPr>
          <w:sz w:val="28"/>
          <w:szCs w:val="28"/>
          <w:lang w:val="uk-UA"/>
        </w:rPr>
        <w:t>Додаток 2</w:t>
      </w:r>
    </w:p>
    <w:p w:rsidR="00A87D14" w:rsidRDefault="009357A5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A87D14" w:rsidRDefault="00F81DB7">
      <w:pPr>
        <w:ind w:left="4820"/>
      </w:pPr>
      <w:r>
        <w:rPr>
          <w:sz w:val="28"/>
          <w:szCs w:val="28"/>
          <w:lang w:val="uk-UA"/>
        </w:rPr>
        <w:t>11.07.2019</w:t>
      </w:r>
      <w:r w:rsidR="009357A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292</w:t>
      </w:r>
    </w:p>
    <w:p w:rsidR="00A87D14" w:rsidRDefault="00A87D14">
      <w:pPr>
        <w:rPr>
          <w:sz w:val="28"/>
          <w:szCs w:val="28"/>
          <w:lang w:val="uk-UA"/>
        </w:rPr>
      </w:pPr>
    </w:p>
    <w:p w:rsidR="00A87D14" w:rsidRDefault="00A87D14">
      <w:pPr>
        <w:rPr>
          <w:sz w:val="28"/>
          <w:szCs w:val="28"/>
          <w:lang w:val="uk-UA"/>
        </w:rPr>
      </w:pPr>
    </w:p>
    <w:p w:rsidR="00A87D14" w:rsidRDefault="009357A5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ПЕРЕЛІК</w:t>
      </w:r>
    </w:p>
    <w:p w:rsidR="00A87D14" w:rsidRDefault="009357A5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 xml:space="preserve">сімей, які опинились в складних життєвих обставинах та потребують безоплатного забезпечення дровами на опалювальний сезон </w:t>
      </w:r>
    </w:p>
    <w:p w:rsidR="00A87D14" w:rsidRDefault="009357A5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2019-2020 років</w:t>
      </w:r>
    </w:p>
    <w:p w:rsidR="00A87D14" w:rsidRDefault="00A87D14">
      <w:pPr>
        <w:tabs>
          <w:tab w:val="left" w:pos="7380"/>
        </w:tabs>
        <w:jc w:val="center"/>
        <w:rPr>
          <w:sz w:val="28"/>
          <w:szCs w:val="28"/>
          <w:lang w:val="uk-UA"/>
        </w:rPr>
      </w:pPr>
    </w:p>
    <w:tbl>
      <w:tblPr>
        <w:tblW w:w="9820" w:type="dxa"/>
        <w:tblInd w:w="-3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6"/>
        <w:gridCol w:w="4485"/>
        <w:gridCol w:w="3450"/>
        <w:gridCol w:w="1209"/>
      </w:tblGrid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(назва вулиці)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ind w:right="-108" w:hanging="108"/>
              <w:jc w:val="center"/>
            </w:pPr>
            <w:r>
              <w:rPr>
                <w:sz w:val="28"/>
                <w:szCs w:val="28"/>
                <w:lang w:val="uk-UA"/>
              </w:rPr>
              <w:t xml:space="preserve">Кількість дров </w:t>
            </w:r>
          </w:p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(м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  <w:ind w:right="-288"/>
            </w:pPr>
            <w:r>
              <w:rPr>
                <w:sz w:val="28"/>
                <w:szCs w:val="28"/>
                <w:lang w:val="uk-UA"/>
              </w:rPr>
              <w:t>Артемчук Віктор Миколайович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  <w:bookmarkStart w:id="0" w:name="_GoBack"/>
            <w:bookmarkEnd w:id="0"/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 xml:space="preserve">Ахмедова Ольга </w:t>
            </w:r>
            <w:proofErr w:type="spellStart"/>
            <w:r>
              <w:rPr>
                <w:sz w:val="28"/>
                <w:szCs w:val="28"/>
                <w:lang w:val="uk-UA"/>
              </w:rPr>
              <w:t>Нурамедівна</w:t>
            </w:r>
            <w:proofErr w:type="spellEnd"/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Біланіч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D87E3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Блащук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Гаталюк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Леонідівна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  <w:ind w:right="-288"/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Дембицька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Костянтинівна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Дмитрук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  <w:ind w:right="-288"/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  <w:ind w:right="-170"/>
            </w:pPr>
            <w:proofErr w:type="spellStart"/>
            <w:r>
              <w:rPr>
                <w:sz w:val="28"/>
                <w:szCs w:val="28"/>
                <w:lang w:val="uk-UA"/>
              </w:rPr>
              <w:t>Каргапольцев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>Кравченко Наталія Володимирівна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Логвін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>Миронюк Тетяна Анатоліївна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</w:pPr>
            <w:proofErr w:type="spellStart"/>
            <w:r>
              <w:rPr>
                <w:sz w:val="28"/>
                <w:szCs w:val="28"/>
                <w:lang w:val="uk-UA"/>
              </w:rPr>
              <w:t>Нуритдінов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</w:t>
            </w:r>
            <w:proofErr w:type="spellStart"/>
            <w:r>
              <w:rPr>
                <w:sz w:val="28"/>
                <w:szCs w:val="28"/>
                <w:lang w:val="uk-UA"/>
              </w:rPr>
              <w:t>Мухтарович</w:t>
            </w:r>
            <w:proofErr w:type="spellEnd"/>
          </w:p>
        </w:tc>
        <w:tc>
          <w:tcPr>
            <w:tcW w:w="34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</w:pPr>
          </w:p>
        </w:tc>
        <w:tc>
          <w:tcPr>
            <w:tcW w:w="12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  <w:ind w:right="-397"/>
            </w:pPr>
            <w:r>
              <w:rPr>
                <w:sz w:val="28"/>
                <w:szCs w:val="28"/>
                <w:lang w:val="uk-UA"/>
              </w:rPr>
              <w:t>Савчук Людмила Володимирівна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A87D14">
            <w:pPr>
              <w:tabs>
                <w:tab w:val="left" w:pos="-1985"/>
              </w:tabs>
              <w:ind w:right="-108"/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87D14">
        <w:tc>
          <w:tcPr>
            <w:tcW w:w="8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tabs>
                <w:tab w:val="left" w:pos="-1985"/>
              </w:tabs>
              <w:ind w:right="-108"/>
            </w:pPr>
            <w:r>
              <w:rPr>
                <w:sz w:val="28"/>
                <w:szCs w:val="28"/>
                <w:lang w:val="uk-UA"/>
              </w:rPr>
              <w:t xml:space="preserve">          Всього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7D14" w:rsidRDefault="009357A5">
            <w:pPr>
              <w:jc w:val="center"/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</w:tr>
    </w:tbl>
    <w:p w:rsidR="00A87D14" w:rsidRDefault="00A87D14">
      <w:pPr>
        <w:jc w:val="both"/>
        <w:rPr>
          <w:sz w:val="28"/>
          <w:szCs w:val="28"/>
          <w:lang w:val="uk-UA"/>
        </w:rPr>
      </w:pPr>
    </w:p>
    <w:p w:rsidR="00A87D14" w:rsidRDefault="00A87D14">
      <w:pPr>
        <w:jc w:val="both"/>
        <w:rPr>
          <w:sz w:val="28"/>
          <w:szCs w:val="28"/>
          <w:lang w:val="uk-UA"/>
        </w:rPr>
      </w:pPr>
    </w:p>
    <w:p w:rsidR="00A87D14" w:rsidRDefault="00A87D14">
      <w:pPr>
        <w:jc w:val="both"/>
        <w:rPr>
          <w:sz w:val="28"/>
          <w:szCs w:val="28"/>
          <w:lang w:val="uk-UA"/>
        </w:rPr>
      </w:pPr>
    </w:p>
    <w:p w:rsidR="00A87D14" w:rsidRDefault="009357A5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A87D14" w:rsidRDefault="009357A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Юрій ВЕРБИЧ</w:t>
      </w:r>
    </w:p>
    <w:p w:rsidR="00A87D14" w:rsidRDefault="00A87D14">
      <w:pPr>
        <w:jc w:val="both"/>
        <w:rPr>
          <w:sz w:val="28"/>
          <w:szCs w:val="28"/>
          <w:lang w:val="uk-UA"/>
        </w:rPr>
      </w:pPr>
    </w:p>
    <w:p w:rsidR="00A87D14" w:rsidRDefault="00A87D14">
      <w:pPr>
        <w:jc w:val="both"/>
      </w:pPr>
    </w:p>
    <w:p w:rsidR="00A87D14" w:rsidRDefault="009357A5">
      <w:pPr>
        <w:jc w:val="both"/>
      </w:pPr>
      <w:r>
        <w:rPr>
          <w:sz w:val="24"/>
          <w:szCs w:val="24"/>
          <w:lang w:val="uk-UA"/>
        </w:rPr>
        <w:t>Галан 716 772</w:t>
      </w:r>
    </w:p>
    <w:p w:rsidR="00A87D14" w:rsidRDefault="00A87D14"/>
    <w:p w:rsidR="00A87D14" w:rsidRDefault="00A87D14"/>
    <w:sectPr w:rsidR="00A87D14">
      <w:headerReference w:type="default" r:id="rId6"/>
      <w:pgSz w:w="11906" w:h="16838"/>
      <w:pgMar w:top="1134" w:right="567" w:bottom="1134" w:left="1985" w:header="709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7A5" w:rsidRDefault="009357A5">
      <w:r>
        <w:separator/>
      </w:r>
    </w:p>
  </w:endnote>
  <w:endnote w:type="continuationSeparator" w:id="0">
    <w:p w:rsidR="009357A5" w:rsidRDefault="0093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7A5" w:rsidRDefault="009357A5">
      <w:r>
        <w:separator/>
      </w:r>
    </w:p>
  </w:footnote>
  <w:footnote w:type="continuationSeparator" w:id="0">
    <w:p w:rsidR="009357A5" w:rsidRDefault="0093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D14" w:rsidRDefault="009357A5">
    <w:pPr>
      <w:pStyle w:val="aa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513D5B1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6360" cy="201295"/>
              <wp:effectExtent l="0" t="635" r="0" b="8255"/>
              <wp:wrapSquare wrapText="largest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7D14" w:rsidRPr="00D87E36" w:rsidRDefault="009357A5">
                          <w:pPr>
                            <w:pStyle w:val="aa"/>
                            <w:rPr>
                              <w:sz w:val="28"/>
                              <w:szCs w:val="28"/>
                            </w:rPr>
                          </w:pPr>
                          <w:r w:rsidRPr="00D87E36">
                            <w:rPr>
                              <w:rStyle w:val="a3"/>
                            </w:rPr>
                            <w:fldChar w:fldCharType="begin"/>
                          </w:r>
                          <w:r w:rsidRPr="00D87E36">
                            <w:rPr>
                              <w:sz w:val="28"/>
                              <w:szCs w:val="28"/>
                            </w:rPr>
                            <w:instrText>PAGE</w:instrText>
                          </w:r>
                          <w:r w:rsidRPr="00D87E3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7E36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D87E3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D5B14" id="Поле 1" o:spid="_x0000_s1026" style="position:absolute;margin-left:0;margin-top:.05pt;width:6.8pt;height:15.8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" filled="f" stroked="f">
              <v:textbox inset=".09mm,.09mm,.09mm,.09mm">
                <w:txbxContent>
                  <w:p w:rsidR="00A87D14" w:rsidRPr="00D87E36" w:rsidRDefault="009357A5">
                    <w:pPr>
                      <w:pStyle w:val="aa"/>
                      <w:rPr>
                        <w:sz w:val="28"/>
                        <w:szCs w:val="28"/>
                      </w:rPr>
                    </w:pPr>
                    <w:r w:rsidRPr="00D87E36">
                      <w:rPr>
                        <w:rStyle w:val="a3"/>
                      </w:rPr>
                      <w:fldChar w:fldCharType="begin"/>
                    </w:r>
                    <w:r w:rsidRPr="00D87E36">
                      <w:rPr>
                        <w:sz w:val="28"/>
                        <w:szCs w:val="28"/>
                      </w:rPr>
                      <w:instrText>PAGE</w:instrText>
                    </w:r>
                    <w:r w:rsidRPr="00D87E36">
                      <w:rPr>
                        <w:sz w:val="28"/>
                        <w:szCs w:val="28"/>
                      </w:rPr>
                      <w:fldChar w:fldCharType="separate"/>
                    </w:r>
                    <w:r w:rsidR="00D87E36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D87E36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14"/>
    <w:rsid w:val="009357A5"/>
    <w:rsid w:val="00A87D14"/>
    <w:rsid w:val="00D87E36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E19F"/>
  <w15:docId w15:val="{DBE8FCC8-98B2-4B29-89B5-43A385F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04"/>
    <w:pPr>
      <w:suppressAutoHyphens/>
    </w:pPr>
    <w:rPr>
      <w:rFonts w:ascii="Times New Roman" w:eastAsia="Times New Roman" w:hAnsi="Times New Roman" w:cs="Times New Roman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4E04"/>
  </w:style>
  <w:style w:type="character" w:customStyle="1" w:styleId="a4">
    <w:name w:val="Верхний колонтитул Знак"/>
    <w:basedOn w:val="a0"/>
    <w:qFormat/>
    <w:rsid w:val="00E94E0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rsid w:val="00E94E04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</w:style>
  <w:style w:type="paragraph" w:styleId="ac">
    <w:name w:val="footer"/>
    <w:basedOn w:val="a"/>
    <w:link w:val="ad"/>
    <w:uiPriority w:val="99"/>
    <w:unhideWhenUsed/>
    <w:rsid w:val="00D87E36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87E36"/>
    <w:rPr>
      <w:rFonts w:ascii="Times New Roman" w:eastAsia="Times New Roman" w:hAnsi="Times New Roman" w:cs="Times New Roman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5</cp:revision>
  <dcterms:created xsi:type="dcterms:W3CDTF">2019-07-01T13:42:00Z</dcterms:created>
  <dcterms:modified xsi:type="dcterms:W3CDTF">2019-07-11T08:07:00Z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