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36886254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</w:t>
      </w:r>
      <w:r w:rsidRPr="00253E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3E70">
        <w:rPr>
          <w:rFonts w:ascii="Times New Roman" w:hAnsi="Times New Roman"/>
          <w:sz w:val="28"/>
          <w:szCs w:val="28"/>
        </w:rPr>
        <w:t>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DD54DA" w:rsidRDefault="00024EAD" w:rsidP="00DD54DA">
      <w:pPr>
        <w:spacing w:line="360" w:lineRule="auto"/>
        <w:jc w:val="both"/>
        <w:textAlignment w:val="baseline"/>
        <w:rPr>
          <w:sz w:val="20"/>
          <w:szCs w:val="20"/>
          <w:u w:val="single"/>
        </w:rPr>
      </w:pPr>
    </w:p>
    <w:p w:rsidR="00024EAD" w:rsidRDefault="00A632AA" w:rsidP="00AE5EE9">
      <w:pPr>
        <w:jc w:val="both"/>
      </w:pPr>
      <w:r>
        <w:t>Про демонтаж тимчасових</w:t>
      </w:r>
      <w:r w:rsidR="00024EAD" w:rsidRPr="00EC1704">
        <w:t xml:space="preserve"> </w:t>
      </w:r>
    </w:p>
    <w:p w:rsidR="00A632AA" w:rsidRPr="00E03411" w:rsidRDefault="00403294" w:rsidP="00AE5EE9">
      <w:pPr>
        <w:jc w:val="both"/>
      </w:pPr>
      <w:r>
        <w:t>споруд</w:t>
      </w:r>
      <w:r w:rsidR="00A632AA">
        <w:t xml:space="preserve"> ПАТ «Теремно Хліб»</w:t>
      </w:r>
    </w:p>
    <w:p w:rsidR="00024EAD" w:rsidRPr="00DD54DA" w:rsidRDefault="00024EAD" w:rsidP="00DD54DA">
      <w:pPr>
        <w:spacing w:line="360" w:lineRule="auto"/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="00DD54DA">
        <w:rPr>
          <w:color w:val="000000"/>
        </w:rPr>
        <w:t>30, </w:t>
      </w:r>
      <w:r w:rsidRPr="00A215A2">
        <w:rPr>
          <w:color w:val="000000"/>
        </w:rPr>
        <w:t>31</w:t>
      </w:r>
      <w:r w:rsidR="00DD54DA">
        <w:rPr>
          <w:color w:val="000000"/>
        </w:rPr>
        <w:t>, </w:t>
      </w:r>
      <w:r>
        <w:rPr>
          <w:color w:val="000000"/>
        </w:rPr>
        <w:t>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</w:t>
      </w:r>
      <w:r w:rsidR="00DD54DA">
        <w:t> </w:t>
      </w:r>
      <w:r w:rsidRPr="00A215A2">
        <w:t xml:space="preserve">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FF0000"/>
        </w:rPr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DD54DA">
      <w:pPr>
        <w:ind w:firstLine="709"/>
        <w:jc w:val="both"/>
      </w:pPr>
      <w:r>
        <w:t>1.</w:t>
      </w:r>
      <w:r>
        <w:rPr>
          <w:lang w:val="en-US"/>
        </w:rPr>
        <w:t> </w:t>
      </w:r>
      <w:bookmarkStart w:id="0" w:name="_GoBack"/>
      <w:bookmarkEnd w:id="0"/>
      <w:r w:rsidRPr="00E908E4">
        <w:t>Зобов’язати</w:t>
      </w:r>
      <w:r>
        <w:t xml:space="preserve"> ПАТ «Теремно Хліб»</w:t>
      </w:r>
      <w:r w:rsidR="00561A28">
        <w:t xml:space="preserve"> протягом одного дня</w:t>
      </w:r>
      <w:r w:rsidRPr="00E908E4">
        <w:t xml:space="preserve"> з дати ухвалення цього рішенн</w:t>
      </w:r>
      <w:r w:rsidR="00DA3B63">
        <w:t>я демонтувати</w:t>
      </w:r>
      <w:r w:rsidR="00253E70">
        <w:t xml:space="preserve"> </w:t>
      </w:r>
      <w:r w:rsidR="008C19BE">
        <w:t>десять</w:t>
      </w:r>
      <w:r w:rsidR="00253E70">
        <w:t xml:space="preserve"> тимчасових споруд</w:t>
      </w:r>
      <w:r>
        <w:t xml:space="preserve"> (кіоск</w:t>
      </w:r>
      <w:r w:rsidR="00DA3B63">
        <w:t>и</w:t>
      </w:r>
      <w:r w:rsidR="00253E70">
        <w:t xml:space="preserve"> та торговельні павільйони</w:t>
      </w:r>
      <w:r>
        <w:t>),</w:t>
      </w:r>
      <w:r w:rsidR="00253E70">
        <w:t xml:space="preserve"> що розташовані</w:t>
      </w:r>
      <w:r w:rsidRPr="00E908E4">
        <w:t xml:space="preserve"> без відповідних правовстановлюючих та дозвільних документів на</w:t>
      </w:r>
      <w:r w:rsidR="009D2006">
        <w:t xml:space="preserve"> території міста</w:t>
      </w:r>
      <w:r w:rsidR="00DA3B63">
        <w:t xml:space="preserve"> Луцьк</w:t>
      </w:r>
      <w:r w:rsidR="009D2006">
        <w:t>а</w:t>
      </w:r>
      <w:r w:rsidR="00EA4F22">
        <w:t xml:space="preserve"> </w:t>
      </w:r>
      <w:r w:rsidR="00E83EE2">
        <w:t xml:space="preserve">згідно </w:t>
      </w:r>
      <w:r w:rsidR="00EA4F22">
        <w:t xml:space="preserve">з </w:t>
      </w:r>
      <w:r w:rsidR="00E83EE2">
        <w:t>перелік</w:t>
      </w:r>
      <w:r w:rsidR="00EA4F22">
        <w:t>ом адрес</w:t>
      </w:r>
      <w:r w:rsidR="00DA1860">
        <w:t>, вказаних</w:t>
      </w:r>
      <w:r w:rsidR="00EA4F22">
        <w:t xml:space="preserve"> у</w:t>
      </w:r>
      <w:r w:rsidR="00E83EE2">
        <w:t xml:space="preserve"> додатку</w:t>
      </w:r>
      <w:r w:rsidRPr="00E908E4">
        <w:t>, та відновити благоустрій території.</w:t>
      </w:r>
    </w:p>
    <w:p w:rsidR="00024EAD" w:rsidRDefault="00024EAD" w:rsidP="00DD54DA">
      <w:pPr>
        <w:ind w:firstLine="709"/>
        <w:jc w:val="both"/>
      </w:pPr>
      <w:r>
        <w:t>2. Доручити департаменту муніципальної варти</w:t>
      </w:r>
      <w:r w:rsidR="00561A28">
        <w:t xml:space="preserve"> міської ради довести рішення</w:t>
      </w:r>
      <w:r>
        <w:t xml:space="preserve"> до відома ПАТ «Теремно Хліб»</w:t>
      </w:r>
      <w:r w:rsidR="00561A28">
        <w:t xml:space="preserve"> шляхом розміщення спеціальних повідомлень на спорудах, що підлягають демонтажу</w:t>
      </w:r>
      <w:r>
        <w:t>.</w:t>
      </w:r>
    </w:p>
    <w:p w:rsidR="00024EAD" w:rsidRDefault="00024EAD" w:rsidP="00DD54DA">
      <w:pPr>
        <w:ind w:firstLine="709"/>
        <w:jc w:val="both"/>
      </w:pPr>
      <w:r>
        <w:t>3.</w:t>
      </w:r>
      <w:r>
        <w:rPr>
          <w:lang w:val="en-US"/>
        </w:rPr>
        <w:t> </w:t>
      </w:r>
      <w:r>
        <w:t>У разі невиконання ПАТ «Теремно Хліб» пункту 1 цього рішення департаменту муніципальної варти мі</w:t>
      </w:r>
      <w:r w:rsidR="00DA3B63">
        <w:t>ської ради демонтувати тимчасові споруди</w:t>
      </w:r>
      <w:r>
        <w:t xml:space="preserve"> в законом встановлений спосіб та метод.</w:t>
      </w:r>
    </w:p>
    <w:p w:rsidR="00DA3B63" w:rsidRDefault="00024EAD" w:rsidP="00DD54DA">
      <w:pPr>
        <w:widowControl w:val="0"/>
        <w:ind w:firstLine="709"/>
        <w:jc w:val="both"/>
      </w:pPr>
      <w:r>
        <w:t>4.</w:t>
      </w:r>
      <w:r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024EAD" w:rsidP="00DD54DA">
      <w:pPr>
        <w:ind w:firstLine="709"/>
        <w:jc w:val="both"/>
      </w:pPr>
      <w:r>
        <w:t>5.</w:t>
      </w:r>
      <w:r>
        <w:rPr>
          <w:lang w:val="ru-RU"/>
        </w:rPr>
        <w:t> </w:t>
      </w:r>
      <w:r>
        <w:t>Контроль за виконанням рішення покласти на першого заступника міського голови Недопада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DD54DA" w:rsidRPr="00654007" w:rsidRDefault="00DD54DA" w:rsidP="00125849">
      <w:pPr>
        <w:jc w:val="both"/>
        <w:textAlignment w:val="baseline"/>
        <w:rPr>
          <w:szCs w:val="28"/>
        </w:rPr>
      </w:pPr>
    </w:p>
    <w:p w:rsidR="00024EAD" w:rsidRDefault="00FD27A3" w:rsidP="00125849">
      <w:pPr>
        <w:jc w:val="both"/>
        <w:textAlignment w:val="baseline"/>
      </w:pPr>
      <w:r>
        <w:t>Секретар міської ради</w:t>
      </w:r>
      <w:r w:rsidR="00DD54DA">
        <w:tab/>
      </w:r>
      <w:r w:rsidR="00DD54DA">
        <w:tab/>
      </w:r>
      <w:r w:rsidR="00DD54DA">
        <w:tab/>
      </w:r>
      <w:r w:rsidR="00DD54DA">
        <w:tab/>
      </w:r>
      <w:r w:rsidR="00DD54DA">
        <w:tab/>
      </w:r>
      <w:r w:rsidR="00DD54DA">
        <w:tab/>
      </w:r>
      <w:r>
        <w:t>Григорій ПУСТОВІТ</w:t>
      </w:r>
    </w:p>
    <w:p w:rsidR="00024EAD" w:rsidRPr="00DD54DA" w:rsidRDefault="00024EAD" w:rsidP="00125849">
      <w:pPr>
        <w:jc w:val="both"/>
        <w:textAlignment w:val="baseline"/>
        <w:rPr>
          <w:sz w:val="24"/>
        </w:rPr>
      </w:pPr>
    </w:p>
    <w:p w:rsidR="00DD54DA" w:rsidRPr="00DD54DA" w:rsidRDefault="00DD54DA" w:rsidP="00125849">
      <w:pPr>
        <w:jc w:val="both"/>
        <w:textAlignment w:val="baseline"/>
        <w:rPr>
          <w:sz w:val="24"/>
        </w:rPr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>иконкому</w:t>
      </w:r>
      <w:r w:rsidR="00DD54DA">
        <w:tab/>
      </w:r>
      <w:r w:rsidR="00DD54DA">
        <w:tab/>
      </w:r>
      <w:r w:rsidR="00DD54DA">
        <w:tab/>
      </w:r>
      <w:r w:rsidR="00DD54DA">
        <w:tab/>
      </w:r>
      <w:r>
        <w:t>Юрій ВЕРБИЧ</w:t>
      </w:r>
    </w:p>
    <w:p w:rsidR="00024EAD" w:rsidRPr="00DD54DA" w:rsidRDefault="00024EAD" w:rsidP="00125849">
      <w:pPr>
        <w:jc w:val="both"/>
        <w:textAlignment w:val="baseline"/>
        <w:rPr>
          <w:sz w:val="16"/>
          <w:szCs w:val="16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A632AA">
        <w:rPr>
          <w:sz w:val="24"/>
        </w:rPr>
        <w:t xml:space="preserve"> </w:t>
      </w:r>
      <w:r>
        <w:rPr>
          <w:sz w:val="24"/>
        </w:rPr>
        <w:t>861</w:t>
      </w:r>
    </w:p>
    <w:sectPr w:rsidR="00024EAD" w:rsidRPr="00051730" w:rsidSect="00DD54DA">
      <w:pgSz w:w="11906" w:h="16838"/>
      <w:pgMar w:top="397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24623"/>
    <w:rsid w:val="00024EAD"/>
    <w:rsid w:val="00051730"/>
    <w:rsid w:val="00061EA7"/>
    <w:rsid w:val="00065162"/>
    <w:rsid w:val="000705B3"/>
    <w:rsid w:val="0007365E"/>
    <w:rsid w:val="000834CE"/>
    <w:rsid w:val="00083D54"/>
    <w:rsid w:val="000875DE"/>
    <w:rsid w:val="00090329"/>
    <w:rsid w:val="00095CA1"/>
    <w:rsid w:val="000A5628"/>
    <w:rsid w:val="000B151D"/>
    <w:rsid w:val="000E2CAC"/>
    <w:rsid w:val="001059EF"/>
    <w:rsid w:val="00112CFF"/>
    <w:rsid w:val="00125849"/>
    <w:rsid w:val="00136903"/>
    <w:rsid w:val="001564A2"/>
    <w:rsid w:val="00174E41"/>
    <w:rsid w:val="001778EF"/>
    <w:rsid w:val="00192860"/>
    <w:rsid w:val="001A3924"/>
    <w:rsid w:val="001A5B95"/>
    <w:rsid w:val="001B3F77"/>
    <w:rsid w:val="001B51EA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96856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61A28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16B"/>
    <w:rsid w:val="009A13CC"/>
    <w:rsid w:val="009A6ED0"/>
    <w:rsid w:val="009B1253"/>
    <w:rsid w:val="009D2006"/>
    <w:rsid w:val="009F5E1C"/>
    <w:rsid w:val="00A07433"/>
    <w:rsid w:val="00A1166E"/>
    <w:rsid w:val="00A215A2"/>
    <w:rsid w:val="00A27AB7"/>
    <w:rsid w:val="00A37377"/>
    <w:rsid w:val="00A42F5C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30F1"/>
    <w:rsid w:val="00C879F1"/>
    <w:rsid w:val="00C95541"/>
    <w:rsid w:val="00CB0FE2"/>
    <w:rsid w:val="00CB656B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1860"/>
    <w:rsid w:val="00DA3B63"/>
    <w:rsid w:val="00DA6F87"/>
    <w:rsid w:val="00DB55F6"/>
    <w:rsid w:val="00DD54DA"/>
    <w:rsid w:val="00DE2AEE"/>
    <w:rsid w:val="00E02D45"/>
    <w:rsid w:val="00E03411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908E4"/>
    <w:rsid w:val="00E94EF8"/>
    <w:rsid w:val="00EA4F22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27A3"/>
    <w:rsid w:val="00FD30BC"/>
    <w:rsid w:val="00FD5024"/>
    <w:rsid w:val="00FE56FA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bCs w:val="0"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bCs w:val="0"/>
      <w:i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polischuk</cp:lastModifiedBy>
  <cp:revision>22</cp:revision>
  <cp:lastPrinted>2019-04-03T13:01:00Z</cp:lastPrinted>
  <dcterms:created xsi:type="dcterms:W3CDTF">2018-11-02T13:49:00Z</dcterms:created>
  <dcterms:modified xsi:type="dcterms:W3CDTF">2019-12-03T11:51:00Z</dcterms:modified>
</cp:coreProperties>
</file>