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Layout w:type="fixed"/>
        <w:tblCellMar>
          <w:left w:w="737" w:type="dxa"/>
        </w:tblCellMar>
        <w:tblLook w:val="0000" w:firstRow="0" w:lastRow="0" w:firstColumn="0" w:lastColumn="0" w:noHBand="0" w:noVBand="0"/>
      </w:tblPr>
      <w:tblGrid>
        <w:gridCol w:w="5565"/>
        <w:gridCol w:w="4980"/>
      </w:tblGrid>
      <w:tr w:rsidR="00A94664" w:rsidTr="00FB15E4">
        <w:tc>
          <w:tcPr>
            <w:tcW w:w="5565" w:type="dxa"/>
            <w:shd w:val="clear" w:color="auto" w:fill="auto"/>
          </w:tcPr>
          <w:p w:rsidR="00A94664" w:rsidRDefault="00A94664" w:rsidP="00FB15E4">
            <w:pPr>
              <w:tabs>
                <w:tab w:val="left" w:pos="7201"/>
              </w:tabs>
              <w:snapToGrid w:val="0"/>
              <w:jc w:val="center"/>
              <w:rPr>
                <w:b/>
                <w:bCs w:val="0"/>
                <w:spacing w:val="10"/>
                <w:szCs w:val="28"/>
              </w:rPr>
            </w:pPr>
            <w:r>
              <w:object w:dxaOrig="901" w:dyaOrig="1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ed="t">
                  <v:fill opacity="0" color2="black"/>
                  <v:imagedata r:id="rId4" o:title="" croptop="-56f" cropbottom="-56f" cropleft="-72f" cropright="-72f"/>
                </v:shape>
                <o:OLEObject Type="Embed" ProgID="Word.Picture.8" ShapeID="_x0000_i1025" DrawAspect="Content" ObjectID="_1578722944" r:id="rId5"/>
              </w:object>
            </w:r>
          </w:p>
          <w:p w:rsidR="00A94664" w:rsidRDefault="00A94664" w:rsidP="00FB15E4">
            <w:pPr>
              <w:tabs>
                <w:tab w:val="left" w:pos="7201"/>
              </w:tabs>
              <w:jc w:val="center"/>
            </w:pPr>
            <w:r>
              <w:rPr>
                <w:b/>
                <w:bCs w:val="0"/>
                <w:spacing w:val="10"/>
                <w:szCs w:val="28"/>
              </w:rPr>
              <w:t xml:space="preserve">УКРАЇНА </w:t>
            </w:r>
            <w:r>
              <w:rPr>
                <w:b/>
                <w:bCs w:val="0"/>
                <w:spacing w:val="10"/>
                <w:szCs w:val="28"/>
              </w:rPr>
              <w:br/>
              <w:t>ЛУЦЬКА МІСЬКА РАДА</w:t>
            </w:r>
          </w:p>
          <w:p w:rsidR="00A94664" w:rsidRDefault="00A94664" w:rsidP="00FB15E4">
            <w:r>
              <w:rPr>
                <w:b/>
                <w:bCs w:val="0"/>
                <w:spacing w:val="10"/>
                <w:szCs w:val="28"/>
              </w:rPr>
              <w:t xml:space="preserve">  СЛУЖБА У СПРАВАХ ДІТЕЙ</w:t>
            </w:r>
          </w:p>
          <w:p w:rsidR="00A94664" w:rsidRDefault="00A94664" w:rsidP="00FB15E4">
            <w:pPr>
              <w:jc w:val="center"/>
            </w:pPr>
            <w:r>
              <w:rPr>
                <w:szCs w:val="28"/>
              </w:rPr>
              <w:t xml:space="preserve">   вул. Богдана Хмельницького, 21</w:t>
            </w:r>
            <w:r>
              <w:t xml:space="preserve">, </w:t>
            </w:r>
          </w:p>
          <w:p w:rsidR="00A94664" w:rsidRDefault="00A94664" w:rsidP="00FB15E4">
            <w:pPr>
              <w:jc w:val="center"/>
            </w:pPr>
            <w:r>
              <w:t>м. Луцьк, 43020,</w:t>
            </w:r>
          </w:p>
          <w:p w:rsidR="00A94664" w:rsidRDefault="00A94664" w:rsidP="00FB15E4">
            <w:r>
              <w:rPr>
                <w:szCs w:val="28"/>
              </w:rPr>
              <w:t xml:space="preserve">  </w:t>
            </w:r>
            <w:proofErr w:type="spellStart"/>
            <w:r>
              <w:rPr>
                <w:szCs w:val="28"/>
              </w:rPr>
              <w:t>тел</w:t>
            </w:r>
            <w:proofErr w:type="spellEnd"/>
            <w:r>
              <w:rPr>
                <w:szCs w:val="28"/>
              </w:rPr>
              <w:t>. (0332) 777923, 720094, 720358</w:t>
            </w:r>
          </w:p>
          <w:p w:rsidR="00A94664" w:rsidRDefault="00A94664" w:rsidP="00FB15E4">
            <w:r>
              <w:rPr>
                <w:szCs w:val="28"/>
              </w:rPr>
              <w:t xml:space="preserve">                факс (0332) 720679,</w:t>
            </w:r>
          </w:p>
          <w:p w:rsidR="00A94664" w:rsidRDefault="00A94664" w:rsidP="00FB15E4">
            <w:r>
              <w:rPr>
                <w:szCs w:val="28"/>
              </w:rPr>
              <w:t xml:space="preserve">      </w:t>
            </w:r>
            <w:r>
              <w:rPr>
                <w:szCs w:val="28"/>
                <w:lang w:val="en-US"/>
              </w:rPr>
              <w:t>E</w:t>
            </w:r>
            <w:r>
              <w:rPr>
                <w:szCs w:val="28"/>
              </w:rPr>
              <w:t>-</w:t>
            </w:r>
            <w:r>
              <w:rPr>
                <w:szCs w:val="28"/>
                <w:lang w:val="en-US"/>
              </w:rPr>
              <w:t>mail</w:t>
            </w:r>
            <w:r>
              <w:rPr>
                <w:szCs w:val="28"/>
              </w:rPr>
              <w:t xml:space="preserve">: </w:t>
            </w:r>
            <w:proofErr w:type="spellStart"/>
            <w:r>
              <w:rPr>
                <w:szCs w:val="28"/>
                <w:lang w:val="en-US"/>
              </w:rPr>
              <w:t>ssd</w:t>
            </w:r>
            <w:proofErr w:type="spellEnd"/>
            <w:r>
              <w:rPr>
                <w:szCs w:val="28"/>
              </w:rPr>
              <w:t>@</w:t>
            </w:r>
            <w:proofErr w:type="spellStart"/>
            <w:r>
              <w:rPr>
                <w:szCs w:val="28"/>
                <w:lang w:val="en-US"/>
              </w:rPr>
              <w:t>lutskrada</w:t>
            </w:r>
            <w:proofErr w:type="spellEnd"/>
            <w:r>
              <w:rPr>
                <w:szCs w:val="28"/>
              </w:rPr>
              <w:t>.gov.ua</w:t>
            </w:r>
          </w:p>
          <w:p w:rsidR="00A94664" w:rsidRDefault="00A94664" w:rsidP="00FB15E4">
            <w:pPr>
              <w:tabs>
                <w:tab w:val="left" w:pos="7201"/>
              </w:tabs>
              <w:rPr>
                <w:rFonts w:ascii="Times New Roman CYR" w:hAnsi="Times New Roman CYR" w:cs="Times New Roman CYR"/>
                <w:sz w:val="20"/>
              </w:rPr>
            </w:pPr>
          </w:p>
          <w:p w:rsidR="00A94664" w:rsidRDefault="00A94664" w:rsidP="00FB15E4">
            <w:pPr>
              <w:tabs>
                <w:tab w:val="left" w:pos="7201"/>
              </w:tabs>
            </w:pPr>
            <w:r>
              <w:rPr>
                <w:rFonts w:ascii="Times New Roman CYR" w:hAnsi="Times New Roman CYR" w:cs="Times New Roman CYR"/>
                <w:sz w:val="20"/>
              </w:rPr>
              <w:t xml:space="preserve">__________________ №   </w:t>
            </w:r>
            <w:r>
              <w:rPr>
                <w:rFonts w:ascii="Times New Roman CYR" w:hAnsi="Times New Roman CYR" w:cs="Times New Roman CYR"/>
                <w:i/>
                <w:sz w:val="20"/>
              </w:rPr>
              <w:t>__</w:t>
            </w:r>
            <w:r>
              <w:rPr>
                <w:rFonts w:ascii="Times New Roman CYR" w:hAnsi="Times New Roman CYR" w:cs="Times New Roman CYR"/>
                <w:sz w:val="20"/>
              </w:rPr>
              <w:t>_________________</w:t>
            </w:r>
          </w:p>
          <w:p w:rsidR="00A94664" w:rsidRDefault="00A94664" w:rsidP="00FB15E4">
            <w:pPr>
              <w:tabs>
                <w:tab w:val="left" w:pos="7201"/>
              </w:tabs>
              <w:rPr>
                <w:rFonts w:ascii="Times New Roman CYR" w:hAnsi="Times New Roman CYR" w:cs="Times New Roman CYR"/>
                <w:sz w:val="20"/>
              </w:rPr>
            </w:pPr>
          </w:p>
          <w:p w:rsidR="00A94664" w:rsidRDefault="00A94664" w:rsidP="00FB15E4">
            <w:pPr>
              <w:ind w:hanging="14"/>
            </w:pPr>
            <w:r>
              <w:rPr>
                <w:rFonts w:ascii="Times New Roman CYR" w:eastAsia="Times New Roman CYR" w:hAnsi="Times New Roman CYR" w:cs="Times New Roman CYR"/>
                <w:i/>
                <w:sz w:val="20"/>
              </w:rPr>
              <w:t xml:space="preserve"> </w:t>
            </w:r>
            <w:r>
              <w:rPr>
                <w:rFonts w:ascii="Times New Roman CYR" w:hAnsi="Times New Roman CYR" w:cs="Times New Roman CYR"/>
                <w:i/>
                <w:sz w:val="20"/>
              </w:rPr>
              <w:t xml:space="preserve">На </w:t>
            </w:r>
            <w:r>
              <w:rPr>
                <w:rFonts w:ascii="Times New Roman CYR" w:hAnsi="Times New Roman CYR" w:cs="Times New Roman CYR"/>
                <w:sz w:val="20"/>
              </w:rPr>
              <w:t>№ _____________ від ___________________</w:t>
            </w:r>
          </w:p>
        </w:tc>
        <w:tc>
          <w:tcPr>
            <w:tcW w:w="4980" w:type="dxa"/>
            <w:shd w:val="clear" w:color="auto" w:fill="auto"/>
          </w:tcPr>
          <w:p w:rsidR="00A94664" w:rsidRDefault="00A94664" w:rsidP="00FB15E4">
            <w:pPr>
              <w:tabs>
                <w:tab w:val="left" w:pos="6954"/>
              </w:tabs>
              <w:snapToGrid w:val="0"/>
              <w:jc w:val="both"/>
            </w:pPr>
          </w:p>
          <w:p w:rsidR="00A94664" w:rsidRDefault="00A94664" w:rsidP="00FB15E4">
            <w:pPr>
              <w:tabs>
                <w:tab w:val="left" w:pos="6954"/>
              </w:tabs>
              <w:jc w:val="both"/>
            </w:pPr>
          </w:p>
          <w:p w:rsidR="00A94664" w:rsidRDefault="00A94664" w:rsidP="00FB15E4">
            <w:pPr>
              <w:tabs>
                <w:tab w:val="left" w:pos="6954"/>
              </w:tabs>
              <w:jc w:val="both"/>
            </w:pPr>
          </w:p>
          <w:p w:rsidR="00A94664" w:rsidRDefault="00A94664" w:rsidP="00FB15E4">
            <w:pPr>
              <w:tabs>
                <w:tab w:val="left" w:pos="6954"/>
              </w:tabs>
              <w:jc w:val="both"/>
            </w:pPr>
          </w:p>
          <w:p w:rsidR="00A94664" w:rsidRDefault="00A94664" w:rsidP="00FB15E4">
            <w:pPr>
              <w:tabs>
                <w:tab w:val="left" w:pos="6954"/>
              </w:tabs>
              <w:jc w:val="both"/>
            </w:pPr>
          </w:p>
          <w:p w:rsidR="00A94664" w:rsidRDefault="00A94664" w:rsidP="00FB15E4">
            <w:pPr>
              <w:tabs>
                <w:tab w:val="left" w:pos="6954"/>
              </w:tabs>
              <w:jc w:val="both"/>
            </w:pPr>
          </w:p>
          <w:p w:rsidR="00A94664" w:rsidRDefault="00A94664" w:rsidP="00FB15E4">
            <w:pPr>
              <w:tabs>
                <w:tab w:val="left" w:pos="6954"/>
              </w:tabs>
              <w:jc w:val="both"/>
            </w:pPr>
            <w:r>
              <w:t>Виконавчий комітет</w:t>
            </w:r>
          </w:p>
          <w:p w:rsidR="00A94664" w:rsidRDefault="00A94664" w:rsidP="00FB15E4">
            <w:pPr>
              <w:tabs>
                <w:tab w:val="left" w:pos="6954"/>
              </w:tabs>
              <w:jc w:val="both"/>
            </w:pPr>
            <w:r>
              <w:t>Луцької міської ради</w:t>
            </w:r>
          </w:p>
          <w:p w:rsidR="00A94664" w:rsidRDefault="00A94664" w:rsidP="00FB15E4">
            <w:pPr>
              <w:tabs>
                <w:tab w:val="left" w:pos="6954"/>
              </w:tabs>
              <w:ind w:left="-14"/>
            </w:pPr>
          </w:p>
          <w:p w:rsidR="00A94664" w:rsidRDefault="00A94664" w:rsidP="00FB15E4">
            <w:pPr>
              <w:tabs>
                <w:tab w:val="left" w:pos="6954"/>
              </w:tabs>
              <w:ind w:hanging="14"/>
              <w:jc w:val="both"/>
            </w:pPr>
          </w:p>
        </w:tc>
      </w:tr>
    </w:tbl>
    <w:p w:rsidR="00A94664" w:rsidRDefault="00A94664" w:rsidP="00A94664">
      <w:pPr>
        <w:spacing w:line="216" w:lineRule="auto"/>
      </w:pPr>
    </w:p>
    <w:p w:rsidR="00A94664" w:rsidRDefault="00A94664" w:rsidP="00A94664">
      <w:r>
        <w:rPr>
          <w:bCs w:val="0"/>
          <w:w w:val="106"/>
          <w:szCs w:val="28"/>
        </w:rPr>
        <w:t>Про</w:t>
      </w:r>
      <w:r>
        <w:rPr>
          <w:bCs w:val="0"/>
          <w:szCs w:val="28"/>
        </w:rPr>
        <w:t xml:space="preserve"> хід виконання громадянами зобов'язань</w:t>
      </w:r>
    </w:p>
    <w:p w:rsidR="00A94664" w:rsidRDefault="00A94664" w:rsidP="00A94664">
      <w:r>
        <w:rPr>
          <w:bCs w:val="0"/>
          <w:szCs w:val="28"/>
        </w:rPr>
        <w:t>щодо дотримання прав дітей при укладенні</w:t>
      </w:r>
    </w:p>
    <w:p w:rsidR="00A94664" w:rsidRDefault="00A94664" w:rsidP="00A94664">
      <w:r>
        <w:rPr>
          <w:bCs w:val="0"/>
          <w:szCs w:val="28"/>
        </w:rPr>
        <w:t xml:space="preserve">правочинів щодо майна, право власності на </w:t>
      </w:r>
    </w:p>
    <w:p w:rsidR="00A94664" w:rsidRDefault="00A94664" w:rsidP="00A94664">
      <w:r>
        <w:rPr>
          <w:bCs w:val="0"/>
          <w:szCs w:val="28"/>
        </w:rPr>
        <w:t>яке або користування яким мають діти, за</w:t>
      </w:r>
    </w:p>
    <w:p w:rsidR="00A94664" w:rsidRDefault="00A94664" w:rsidP="00A94664">
      <w:r>
        <w:rPr>
          <w:bCs w:val="0"/>
          <w:szCs w:val="28"/>
        </w:rPr>
        <w:t>ІІ квартал 2017 року</w:t>
      </w:r>
    </w:p>
    <w:p w:rsidR="00A94664" w:rsidRDefault="00A94664" w:rsidP="00A94664">
      <w:pPr>
        <w:rPr>
          <w:bCs w:val="0"/>
          <w:szCs w:val="28"/>
        </w:rPr>
      </w:pPr>
    </w:p>
    <w:p w:rsidR="00A94664" w:rsidRDefault="00A94664" w:rsidP="00A94664">
      <w:pPr>
        <w:jc w:val="both"/>
      </w:pPr>
      <w:r>
        <w:rPr>
          <w:bCs w:val="0"/>
          <w:szCs w:val="28"/>
        </w:rPr>
        <w:tab/>
        <w:t>За ІІ квартал 2017 року службою у справах дітей було підготовлено 77 проектів рішень виконавчого комітету Луцької міської ради про надання дозволу на укладення правочинів щодо майна,  право власності на яке або користування яким мають діти, а саме:</w:t>
      </w:r>
    </w:p>
    <w:p w:rsidR="00A94664" w:rsidRDefault="00A94664" w:rsidP="00A94664">
      <w:pPr>
        <w:jc w:val="both"/>
      </w:pPr>
      <w:r>
        <w:rPr>
          <w:bCs w:val="0"/>
          <w:szCs w:val="28"/>
        </w:rPr>
        <w:t>- про надання дозволу на виділення частки майна у спільній сумісній власності  дитини – 2 проекти;</w:t>
      </w:r>
    </w:p>
    <w:p w:rsidR="00A94664" w:rsidRDefault="00A94664" w:rsidP="00A94664">
      <w:pPr>
        <w:jc w:val="both"/>
      </w:pPr>
      <w:r>
        <w:rPr>
          <w:bCs w:val="0"/>
          <w:szCs w:val="28"/>
        </w:rPr>
        <w:t>- про надання дозволу на укладення договору дарування майна, право власності на яке або право користування яким має дитина – 30 проектів;</w:t>
      </w:r>
    </w:p>
    <w:p w:rsidR="00A94664" w:rsidRDefault="00A94664" w:rsidP="00A94664">
      <w:pPr>
        <w:jc w:val="both"/>
      </w:pPr>
      <w:r>
        <w:rPr>
          <w:bCs w:val="0"/>
          <w:szCs w:val="28"/>
        </w:rPr>
        <w:t>- про надання дозволу на укладення договору відчуження майна, право власності на яке або право користування яким має дитина – 20 проектів;</w:t>
      </w:r>
    </w:p>
    <w:p w:rsidR="00A94664" w:rsidRDefault="00A94664" w:rsidP="00A94664">
      <w:pPr>
        <w:jc w:val="both"/>
      </w:pPr>
      <w:r>
        <w:rPr>
          <w:bCs w:val="0"/>
          <w:szCs w:val="28"/>
        </w:rPr>
        <w:t>- про надання дозволу на укладення договору купівлі-продажу майна та майнових прав на ім’я  дитини – 4 проектів;</w:t>
      </w:r>
    </w:p>
    <w:p w:rsidR="00A94664" w:rsidRDefault="00A94664" w:rsidP="00A94664">
      <w:pPr>
        <w:jc w:val="both"/>
      </w:pPr>
      <w:r>
        <w:rPr>
          <w:bCs w:val="0"/>
          <w:szCs w:val="28"/>
        </w:rPr>
        <w:t>- про надання дозволу на укладення договору застави майна, право власності на яке або право користування яким має дитина – 1 проект;</w:t>
      </w:r>
    </w:p>
    <w:p w:rsidR="00A94664" w:rsidRDefault="00A94664" w:rsidP="00A94664">
      <w:pPr>
        <w:jc w:val="both"/>
      </w:pPr>
      <w:r>
        <w:rPr>
          <w:bCs w:val="0"/>
          <w:szCs w:val="28"/>
        </w:rPr>
        <w:t>- про надання дозволу на укладення інших видів договорів (міна, про будівництво, спадковий договір, реєстрація транспортного засобу тощо)  від імені дитини – 20 проектів.</w:t>
      </w:r>
    </w:p>
    <w:p w:rsidR="00A94664" w:rsidRDefault="00A94664" w:rsidP="00A94664">
      <w:pPr>
        <w:jc w:val="both"/>
      </w:pPr>
      <w:r>
        <w:rPr>
          <w:bCs w:val="0"/>
          <w:szCs w:val="28"/>
        </w:rPr>
        <w:tab/>
        <w:t xml:space="preserve">У 56 проектах рішень виконавчого комітету одночасно із наданням батькам дозволу на вчинення правочинів щодо майна,  право власності на яке або користування яким мають діти, було покладено на них зобов'язання щодо захисту майнових прав дітей. Станом на 02.01.2017 отримано 47 повідомлення від батьків про виконання ними зобов'язань  щодо захисту майнових прав дітей, передбачених рішеннями виконавчого комітету. У 7 випадках рішення виконавчого комітету не </w:t>
      </w:r>
      <w:r>
        <w:rPr>
          <w:bCs w:val="0"/>
          <w:szCs w:val="28"/>
        </w:rPr>
        <w:lastRenderedPageBreak/>
        <w:t>було використано, оскільки правочини не відбулись. Детальна інформація про хід виконання громадянами зобов'язань щодо дотримання майнових прав дітей наведена у таблиці.</w:t>
      </w:r>
    </w:p>
    <w:p w:rsidR="00A94664" w:rsidRDefault="00A94664" w:rsidP="00A94664">
      <w:pPr>
        <w:jc w:val="both"/>
        <w:rPr>
          <w:bCs w:val="0"/>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59"/>
        <w:gridCol w:w="1559"/>
        <w:gridCol w:w="1559"/>
        <w:gridCol w:w="1818"/>
        <w:gridCol w:w="2885"/>
      </w:tblGrid>
      <w:tr w:rsidR="00A94664" w:rsidTr="00FB15E4">
        <w:tc>
          <w:tcPr>
            <w:tcW w:w="1559" w:type="dxa"/>
            <w:tcBorders>
              <w:top w:val="single" w:sz="1" w:space="0" w:color="000000"/>
              <w:left w:val="single" w:sz="1" w:space="0" w:color="000000"/>
              <w:bottom w:val="single" w:sz="1" w:space="0" w:color="000000"/>
            </w:tcBorders>
            <w:shd w:val="clear" w:color="auto" w:fill="auto"/>
          </w:tcPr>
          <w:p w:rsidR="00A94664" w:rsidRDefault="00A94664" w:rsidP="00FB15E4">
            <w:pPr>
              <w:pStyle w:val="a3"/>
              <w:jc w:val="center"/>
            </w:pPr>
            <w:r>
              <w:rPr>
                <w:b/>
                <w:sz w:val="24"/>
              </w:rPr>
              <w:t>Дата проведення засідання виконавчого комітету</w:t>
            </w:r>
          </w:p>
        </w:tc>
        <w:tc>
          <w:tcPr>
            <w:tcW w:w="1559" w:type="dxa"/>
            <w:tcBorders>
              <w:top w:val="single" w:sz="1" w:space="0" w:color="000000"/>
              <w:left w:val="single" w:sz="1" w:space="0" w:color="000000"/>
              <w:bottom w:val="single" w:sz="1" w:space="0" w:color="000000"/>
            </w:tcBorders>
            <w:shd w:val="clear" w:color="auto" w:fill="auto"/>
          </w:tcPr>
          <w:p w:rsidR="00A94664" w:rsidRDefault="00A94664" w:rsidP="00FB15E4">
            <w:pPr>
              <w:pStyle w:val="a3"/>
              <w:jc w:val="center"/>
            </w:pPr>
            <w:r>
              <w:rPr>
                <w:b/>
                <w:sz w:val="24"/>
              </w:rPr>
              <w:t>Кількість прийнятих рішень виконавчого комітету</w:t>
            </w:r>
          </w:p>
        </w:tc>
        <w:tc>
          <w:tcPr>
            <w:tcW w:w="1559" w:type="dxa"/>
            <w:tcBorders>
              <w:top w:val="single" w:sz="1" w:space="0" w:color="000000"/>
              <w:left w:val="single" w:sz="1" w:space="0" w:color="000000"/>
              <w:bottom w:val="single" w:sz="1" w:space="0" w:color="000000"/>
            </w:tcBorders>
            <w:shd w:val="clear" w:color="auto" w:fill="auto"/>
          </w:tcPr>
          <w:p w:rsidR="00A94664" w:rsidRDefault="00A94664" w:rsidP="00FB15E4">
            <w:pPr>
              <w:pStyle w:val="a3"/>
              <w:jc w:val="center"/>
            </w:pPr>
            <w:r>
              <w:rPr>
                <w:b/>
                <w:sz w:val="24"/>
              </w:rPr>
              <w:t xml:space="preserve">Кількість рішень із </w:t>
            </w:r>
            <w:proofErr w:type="spellStart"/>
            <w:r>
              <w:rPr>
                <w:b/>
                <w:sz w:val="24"/>
              </w:rPr>
              <w:t>зобов'язан-нями</w:t>
            </w:r>
            <w:proofErr w:type="spellEnd"/>
            <w:r>
              <w:rPr>
                <w:b/>
                <w:sz w:val="24"/>
              </w:rPr>
              <w:t xml:space="preserve"> щодо захисту майнових прав дітей</w:t>
            </w:r>
          </w:p>
        </w:tc>
        <w:tc>
          <w:tcPr>
            <w:tcW w:w="1818" w:type="dxa"/>
            <w:tcBorders>
              <w:top w:val="single" w:sz="1" w:space="0" w:color="000000"/>
              <w:left w:val="single" w:sz="1" w:space="0" w:color="000000"/>
              <w:bottom w:val="single" w:sz="1" w:space="0" w:color="000000"/>
            </w:tcBorders>
            <w:shd w:val="clear" w:color="auto" w:fill="auto"/>
          </w:tcPr>
          <w:p w:rsidR="00A94664" w:rsidRDefault="00A94664" w:rsidP="00FB15E4">
            <w:pPr>
              <w:pStyle w:val="a3"/>
              <w:jc w:val="center"/>
            </w:pPr>
            <w:r>
              <w:rPr>
                <w:b/>
                <w:sz w:val="24"/>
              </w:rPr>
              <w:t>Кількість повідомлень про виконання зобов'язань щодо захисту майнових прав дітей</w:t>
            </w:r>
          </w:p>
        </w:tc>
        <w:tc>
          <w:tcPr>
            <w:tcW w:w="2885" w:type="dxa"/>
            <w:tcBorders>
              <w:top w:val="single" w:sz="1" w:space="0" w:color="000000"/>
              <w:left w:val="single" w:sz="1" w:space="0" w:color="000000"/>
              <w:bottom w:val="single" w:sz="1" w:space="0" w:color="000000"/>
              <w:right w:val="single" w:sz="1" w:space="0" w:color="000000"/>
            </w:tcBorders>
            <w:shd w:val="clear" w:color="auto" w:fill="auto"/>
          </w:tcPr>
          <w:p w:rsidR="00A94664" w:rsidRDefault="00A94664" w:rsidP="00FB15E4">
            <w:pPr>
              <w:pStyle w:val="a3"/>
              <w:jc w:val="center"/>
            </w:pPr>
            <w:r>
              <w:rPr>
                <w:b/>
                <w:sz w:val="24"/>
              </w:rPr>
              <w:t>Інше</w:t>
            </w:r>
          </w:p>
        </w:tc>
      </w:tr>
      <w:tr w:rsidR="00A94664" w:rsidTr="00FB15E4">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28.04.2017</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25</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w:t>
            </w:r>
            <w:r>
              <w:rPr>
                <w:sz w:val="24"/>
                <w:lang w:val="en-US"/>
              </w:rPr>
              <w:t>6</w:t>
            </w:r>
          </w:p>
        </w:tc>
        <w:tc>
          <w:tcPr>
            <w:tcW w:w="1818"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w:t>
            </w:r>
            <w:r>
              <w:rPr>
                <w:sz w:val="24"/>
                <w:lang w:val="en-US"/>
              </w:rPr>
              <w:t>6</w:t>
            </w:r>
          </w:p>
        </w:tc>
        <w:tc>
          <w:tcPr>
            <w:tcW w:w="2885" w:type="dxa"/>
            <w:tcBorders>
              <w:left w:val="single" w:sz="1" w:space="0" w:color="000000"/>
              <w:bottom w:val="single" w:sz="1" w:space="0" w:color="000000"/>
              <w:right w:val="single" w:sz="1" w:space="0" w:color="000000"/>
            </w:tcBorders>
            <w:shd w:val="clear" w:color="auto" w:fill="auto"/>
          </w:tcPr>
          <w:p w:rsidR="00A94664" w:rsidRDefault="00A94664" w:rsidP="00FB15E4">
            <w:pPr>
              <w:pStyle w:val="a3"/>
              <w:snapToGrid w:val="0"/>
            </w:pPr>
            <w:r>
              <w:rPr>
                <w:sz w:val="24"/>
              </w:rPr>
              <w:t>-</w:t>
            </w:r>
          </w:p>
        </w:tc>
      </w:tr>
      <w:tr w:rsidR="00A94664" w:rsidTr="00FB15E4">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17.05.2017</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14</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10</w:t>
            </w:r>
          </w:p>
        </w:tc>
        <w:tc>
          <w:tcPr>
            <w:tcW w:w="1818" w:type="dxa"/>
            <w:tcBorders>
              <w:left w:val="single" w:sz="1" w:space="0" w:color="000000"/>
              <w:bottom w:val="single" w:sz="1" w:space="0" w:color="000000"/>
            </w:tcBorders>
            <w:shd w:val="clear" w:color="auto" w:fill="auto"/>
          </w:tcPr>
          <w:p w:rsidR="00A94664" w:rsidRDefault="00A94664" w:rsidP="00FB15E4">
            <w:pPr>
              <w:pStyle w:val="a3"/>
              <w:jc w:val="center"/>
            </w:pPr>
            <w:r>
              <w:rPr>
                <w:sz w:val="24"/>
                <w:lang w:val="en-US"/>
              </w:rPr>
              <w:t>7</w:t>
            </w:r>
          </w:p>
        </w:tc>
        <w:tc>
          <w:tcPr>
            <w:tcW w:w="2885" w:type="dxa"/>
            <w:tcBorders>
              <w:left w:val="single" w:sz="1" w:space="0" w:color="000000"/>
              <w:bottom w:val="single" w:sz="1" w:space="0" w:color="000000"/>
              <w:right w:val="single" w:sz="1" w:space="0" w:color="000000"/>
            </w:tcBorders>
            <w:shd w:val="clear" w:color="auto" w:fill="auto"/>
          </w:tcPr>
          <w:p w:rsidR="00A94664" w:rsidRDefault="00A94664" w:rsidP="00FB15E4">
            <w:pPr>
              <w:pStyle w:val="a3"/>
            </w:pPr>
            <w:r>
              <w:rPr>
                <w:sz w:val="24"/>
              </w:rPr>
              <w:t>2 - рішення не було використано;</w:t>
            </w:r>
          </w:p>
          <w:p w:rsidR="00A94664" w:rsidRDefault="00A94664" w:rsidP="00FB15E4">
            <w:pPr>
              <w:pStyle w:val="a3"/>
            </w:pPr>
            <w:r>
              <w:rPr>
                <w:sz w:val="24"/>
              </w:rPr>
              <w:t>1 - повідомлення від батьків про завершення оформлення документів;</w:t>
            </w:r>
          </w:p>
          <w:p w:rsidR="00A94664" w:rsidRDefault="00A94664" w:rsidP="00FB15E4">
            <w:pPr>
              <w:pStyle w:val="a3"/>
              <w:rPr>
                <w:sz w:val="24"/>
              </w:rPr>
            </w:pPr>
          </w:p>
        </w:tc>
      </w:tr>
      <w:tr w:rsidR="00A94664" w:rsidTr="00FB15E4">
        <w:trPr>
          <w:trHeight w:val="408"/>
        </w:trPr>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07.06.2017</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21</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15</w:t>
            </w:r>
          </w:p>
        </w:tc>
        <w:tc>
          <w:tcPr>
            <w:tcW w:w="1818"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12</w:t>
            </w:r>
          </w:p>
        </w:tc>
        <w:tc>
          <w:tcPr>
            <w:tcW w:w="2885" w:type="dxa"/>
            <w:tcBorders>
              <w:left w:val="single" w:sz="1" w:space="0" w:color="000000"/>
              <w:bottom w:val="single" w:sz="1" w:space="0" w:color="000000"/>
              <w:right w:val="single" w:sz="1" w:space="0" w:color="000000"/>
            </w:tcBorders>
            <w:shd w:val="clear" w:color="auto" w:fill="auto"/>
          </w:tcPr>
          <w:p w:rsidR="00A94664" w:rsidRDefault="00A94664" w:rsidP="00FB15E4">
            <w:pPr>
              <w:pStyle w:val="a3"/>
            </w:pPr>
            <w:r>
              <w:rPr>
                <w:sz w:val="24"/>
              </w:rPr>
              <w:t>2 - рішення не було використано;</w:t>
            </w:r>
          </w:p>
          <w:p w:rsidR="00A94664" w:rsidRDefault="00A94664" w:rsidP="00FB15E4">
            <w:pPr>
              <w:pStyle w:val="a3"/>
            </w:pPr>
            <w:r>
              <w:rPr>
                <w:sz w:val="24"/>
              </w:rPr>
              <w:t>1 - повідомлення від батьків про завершення оформлення документів;</w:t>
            </w:r>
          </w:p>
        </w:tc>
      </w:tr>
      <w:tr w:rsidR="00A94664" w:rsidTr="00FB15E4">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21.06.2017</w:t>
            </w:r>
          </w:p>
        </w:tc>
        <w:tc>
          <w:tcPr>
            <w:tcW w:w="1559" w:type="dxa"/>
            <w:tcBorders>
              <w:left w:val="single" w:sz="1" w:space="0" w:color="000000"/>
              <w:bottom w:val="single" w:sz="1" w:space="0" w:color="000000"/>
            </w:tcBorders>
            <w:shd w:val="clear" w:color="auto" w:fill="auto"/>
          </w:tcPr>
          <w:p w:rsidR="00A94664" w:rsidRDefault="00A94664" w:rsidP="00FB15E4">
            <w:pPr>
              <w:pStyle w:val="a3"/>
              <w:jc w:val="center"/>
            </w:pPr>
            <w:r>
              <w:rPr>
                <w:sz w:val="24"/>
              </w:rPr>
              <w:t>17</w:t>
            </w:r>
          </w:p>
        </w:tc>
        <w:tc>
          <w:tcPr>
            <w:tcW w:w="1559" w:type="dxa"/>
            <w:tcBorders>
              <w:left w:val="single" w:sz="1" w:space="0" w:color="000000"/>
              <w:bottom w:val="single" w:sz="1" w:space="0" w:color="000000"/>
            </w:tcBorders>
            <w:shd w:val="clear" w:color="auto" w:fill="auto"/>
          </w:tcPr>
          <w:p w:rsidR="00A94664" w:rsidRDefault="00A94664" w:rsidP="00FB15E4">
            <w:pPr>
              <w:pStyle w:val="a3"/>
              <w:snapToGrid w:val="0"/>
              <w:jc w:val="center"/>
            </w:pPr>
            <w:r>
              <w:rPr>
                <w:sz w:val="24"/>
                <w:lang w:val="en-US"/>
              </w:rPr>
              <w:t>15</w:t>
            </w:r>
          </w:p>
        </w:tc>
        <w:tc>
          <w:tcPr>
            <w:tcW w:w="1818" w:type="dxa"/>
            <w:tcBorders>
              <w:left w:val="single" w:sz="1" w:space="0" w:color="000000"/>
              <w:bottom w:val="single" w:sz="1" w:space="0" w:color="000000"/>
            </w:tcBorders>
            <w:shd w:val="clear" w:color="auto" w:fill="auto"/>
          </w:tcPr>
          <w:p w:rsidR="00A94664" w:rsidRDefault="00A94664" w:rsidP="00FB15E4">
            <w:pPr>
              <w:pStyle w:val="a3"/>
              <w:snapToGrid w:val="0"/>
              <w:jc w:val="center"/>
            </w:pPr>
            <w:r>
              <w:rPr>
                <w:sz w:val="24"/>
                <w:lang w:val="en-US"/>
              </w:rPr>
              <w:t>12</w:t>
            </w:r>
          </w:p>
        </w:tc>
        <w:tc>
          <w:tcPr>
            <w:tcW w:w="2885" w:type="dxa"/>
            <w:tcBorders>
              <w:left w:val="single" w:sz="1" w:space="0" w:color="000000"/>
              <w:bottom w:val="single" w:sz="1" w:space="0" w:color="000000"/>
              <w:right w:val="single" w:sz="1" w:space="0" w:color="000000"/>
            </w:tcBorders>
            <w:shd w:val="clear" w:color="auto" w:fill="auto"/>
          </w:tcPr>
          <w:p w:rsidR="00A94664" w:rsidRDefault="00A94664" w:rsidP="00FB15E4">
            <w:pPr>
              <w:pStyle w:val="a3"/>
              <w:snapToGrid w:val="0"/>
            </w:pPr>
            <w:r>
              <w:rPr>
                <w:sz w:val="24"/>
                <w:lang w:val="en-US"/>
              </w:rPr>
              <w:t xml:space="preserve">3 - </w:t>
            </w:r>
            <w:proofErr w:type="spellStart"/>
            <w:r>
              <w:rPr>
                <w:sz w:val="24"/>
                <w:lang w:val="en-US"/>
              </w:rPr>
              <w:t>рішення</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було</w:t>
            </w:r>
            <w:proofErr w:type="spellEnd"/>
            <w:r>
              <w:rPr>
                <w:sz w:val="24"/>
                <w:lang w:val="en-US"/>
              </w:rPr>
              <w:t xml:space="preserve"> </w:t>
            </w:r>
            <w:proofErr w:type="spellStart"/>
            <w:r>
              <w:rPr>
                <w:sz w:val="24"/>
                <w:lang w:val="en-US"/>
              </w:rPr>
              <w:t>використано</w:t>
            </w:r>
            <w:proofErr w:type="spellEnd"/>
            <w:r>
              <w:rPr>
                <w:sz w:val="24"/>
                <w:lang w:val="en-US"/>
              </w:rPr>
              <w:t>;</w:t>
            </w:r>
          </w:p>
        </w:tc>
      </w:tr>
    </w:tbl>
    <w:p w:rsidR="00A94664" w:rsidRDefault="00A94664" w:rsidP="00A94664">
      <w:pPr>
        <w:jc w:val="both"/>
      </w:pPr>
    </w:p>
    <w:p w:rsidR="00A94664" w:rsidRDefault="00A94664" w:rsidP="00A94664">
      <w:pPr>
        <w:jc w:val="both"/>
      </w:pPr>
      <w:r>
        <w:rPr>
          <w:bCs w:val="0"/>
          <w:szCs w:val="28"/>
        </w:rPr>
        <w:tab/>
        <w:t>При здійсненні контролю особлива увага приділяється виконанню батьками зобов'язань при отриманні дозволу органу опіки та піклування на відчуження майна, право власності на яке або користування яким мають діти. Протягом І</w:t>
      </w:r>
      <w:r>
        <w:rPr>
          <w:bCs w:val="0"/>
          <w:szCs w:val="28"/>
          <w:lang w:val="en-US"/>
        </w:rPr>
        <w:t>I</w:t>
      </w:r>
      <w:r>
        <w:rPr>
          <w:bCs w:val="0"/>
          <w:szCs w:val="28"/>
        </w:rPr>
        <w:t xml:space="preserve"> кварталу 2017 року було надано </w:t>
      </w:r>
      <w:r>
        <w:rPr>
          <w:bCs w:val="0"/>
          <w:szCs w:val="28"/>
          <w:lang w:val="en-US"/>
        </w:rPr>
        <w:t>12</w:t>
      </w:r>
      <w:r>
        <w:rPr>
          <w:bCs w:val="0"/>
          <w:szCs w:val="28"/>
        </w:rPr>
        <w:t xml:space="preserve"> дозволів на відчуження майна від імені дітей і отримано </w:t>
      </w:r>
      <w:r>
        <w:rPr>
          <w:bCs w:val="0"/>
          <w:szCs w:val="28"/>
          <w:lang w:val="en-US"/>
        </w:rPr>
        <w:t>8</w:t>
      </w:r>
      <w:r>
        <w:rPr>
          <w:bCs w:val="0"/>
          <w:szCs w:val="28"/>
        </w:rPr>
        <w:t xml:space="preserve"> повідомлень про оформлення права власності на житло не меншої площі на дітей, 2 повідомлення про покладення виручених від відчуження майна коштів на рахунок дитини, 2 договори відчуження не відбулись. Окрім того, було надано 8 дозволів на відчуження майна, право користування яким мають діти, і отримано 7 повідомлень про забезпечення дітей житлом на праві користування за іншою </w:t>
      </w:r>
      <w:proofErr w:type="spellStart"/>
      <w:r>
        <w:rPr>
          <w:bCs w:val="0"/>
          <w:szCs w:val="28"/>
        </w:rPr>
        <w:t>адресою</w:t>
      </w:r>
      <w:proofErr w:type="spellEnd"/>
      <w:r>
        <w:rPr>
          <w:bCs w:val="0"/>
          <w:szCs w:val="28"/>
        </w:rPr>
        <w:t xml:space="preserve"> та реєстрацію їх за місцем проживання. Один дозвіл не був використаний, оскільки не був укладений договір відчуження.</w:t>
      </w:r>
    </w:p>
    <w:p w:rsidR="00A94664" w:rsidRDefault="00A94664" w:rsidP="00A94664">
      <w:pPr>
        <w:jc w:val="both"/>
      </w:pPr>
      <w:r>
        <w:rPr>
          <w:bCs w:val="0"/>
          <w:szCs w:val="28"/>
        </w:rPr>
        <w:tab/>
        <w:t xml:space="preserve">Під час здійснення контролю був виявлений і усунений випадок недотримання батьками зобов'язання при отриманні дозволу органу опіки та піклування на відчуження майна, право власності на яке мала дитина. Рішенням виконавчого комітету Луцької міської ради від ________ № ______ “Про надання дозволу __________ на відчуження майна від імені дитини” було надано дозвіл гр. ______________ відчужити майно (жиле приміщення в гуртожитку за </w:t>
      </w:r>
      <w:proofErr w:type="spellStart"/>
      <w:r>
        <w:rPr>
          <w:bCs w:val="0"/>
          <w:szCs w:val="28"/>
        </w:rPr>
        <w:t>адресою</w:t>
      </w:r>
      <w:proofErr w:type="spellEnd"/>
      <w:r>
        <w:rPr>
          <w:bCs w:val="0"/>
          <w:szCs w:val="28"/>
        </w:rPr>
        <w:t>: ____________________ від імені малолітньої дочки ___</w:t>
      </w:r>
      <w:r>
        <w:rPr>
          <w:bCs w:val="0"/>
          <w:szCs w:val="28"/>
          <w:lang w:val="en-US"/>
        </w:rPr>
        <w:t>_________________</w:t>
      </w:r>
      <w:r>
        <w:rPr>
          <w:bCs w:val="0"/>
          <w:szCs w:val="28"/>
        </w:rPr>
        <w:t xml:space="preserve">,  за умови дарування на ім'я дитини житла, не меншої площі, протягом шести місяців. </w:t>
      </w:r>
      <w:r>
        <w:rPr>
          <w:bCs w:val="0"/>
          <w:szCs w:val="28"/>
        </w:rPr>
        <w:lastRenderedPageBreak/>
        <w:t xml:space="preserve">Під час здійснення контролю виявилось, що умова не була виконана. Працівниками служби у справах дітей було </w:t>
      </w:r>
      <w:proofErr w:type="spellStart"/>
      <w:r>
        <w:rPr>
          <w:bCs w:val="0"/>
          <w:szCs w:val="28"/>
        </w:rPr>
        <w:t>попереджено</w:t>
      </w:r>
      <w:proofErr w:type="spellEnd"/>
      <w:r>
        <w:rPr>
          <w:bCs w:val="0"/>
          <w:szCs w:val="28"/>
        </w:rPr>
        <w:t xml:space="preserve"> батьків про притягнення до відповідальності за порушення житлових прав дитини. 26.12.2017 був укладений договір дарування частки квартири за </w:t>
      </w:r>
      <w:proofErr w:type="spellStart"/>
      <w:r>
        <w:rPr>
          <w:bCs w:val="0"/>
          <w:szCs w:val="28"/>
        </w:rPr>
        <w:t>адресою</w:t>
      </w:r>
      <w:proofErr w:type="spellEnd"/>
      <w:r>
        <w:rPr>
          <w:bCs w:val="0"/>
          <w:szCs w:val="28"/>
        </w:rPr>
        <w:t>: ________________, на  ім'я малолітньої _______________.</w:t>
      </w:r>
    </w:p>
    <w:p w:rsidR="00A94664" w:rsidRDefault="00A94664" w:rsidP="00A94664">
      <w:pPr>
        <w:jc w:val="both"/>
      </w:pPr>
      <w:r>
        <w:rPr>
          <w:bCs w:val="0"/>
          <w:szCs w:val="28"/>
        </w:rPr>
        <w:tab/>
      </w:r>
    </w:p>
    <w:p w:rsidR="00A94664" w:rsidRDefault="00A94664" w:rsidP="00A94664">
      <w:pPr>
        <w:jc w:val="both"/>
        <w:rPr>
          <w:bCs w:val="0"/>
          <w:szCs w:val="28"/>
        </w:rPr>
      </w:pPr>
    </w:p>
    <w:p w:rsidR="00A94664" w:rsidRDefault="00A94664" w:rsidP="00A94664">
      <w:pPr>
        <w:jc w:val="both"/>
        <w:rPr>
          <w:bCs w:val="0"/>
          <w:szCs w:val="28"/>
        </w:rPr>
      </w:pPr>
    </w:p>
    <w:p w:rsidR="00A94664" w:rsidRDefault="00A94664" w:rsidP="00A94664">
      <w:pPr>
        <w:jc w:val="both"/>
      </w:pPr>
      <w:r>
        <w:rPr>
          <w:bCs w:val="0"/>
          <w:szCs w:val="28"/>
        </w:rPr>
        <w:t xml:space="preserve">Начальник служби                                                                     Федір </w:t>
      </w:r>
      <w:proofErr w:type="spellStart"/>
      <w:r>
        <w:rPr>
          <w:bCs w:val="0"/>
          <w:szCs w:val="28"/>
        </w:rPr>
        <w:t>Шульган</w:t>
      </w:r>
      <w:proofErr w:type="spellEnd"/>
    </w:p>
    <w:p w:rsidR="00A94664" w:rsidRDefault="00A94664" w:rsidP="00A94664">
      <w:pPr>
        <w:jc w:val="both"/>
      </w:pPr>
      <w:proofErr w:type="spellStart"/>
      <w:r>
        <w:rPr>
          <w:bCs w:val="0"/>
          <w:sz w:val="24"/>
        </w:rPr>
        <w:t>Андрусік</w:t>
      </w:r>
      <w:proofErr w:type="spellEnd"/>
      <w:r>
        <w:rPr>
          <w:bCs w:val="0"/>
          <w:sz w:val="24"/>
        </w:rPr>
        <w:t xml:space="preserve">   720679</w:t>
      </w:r>
    </w:p>
    <w:p w:rsidR="00FD2F05" w:rsidRDefault="00FD2F05">
      <w:bookmarkStart w:id="0" w:name="_GoBack"/>
      <w:bookmarkEnd w:id="0"/>
    </w:p>
    <w:sectPr w:rsidR="00FD2F05">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64"/>
    <w:rsid w:val="00A94664"/>
    <w:rsid w:val="00FD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6D3A5-AB73-4386-A020-1D8CACBC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4664"/>
    <w:pPr>
      <w:suppressAutoHyphens/>
      <w:spacing w:after="0" w:line="240" w:lineRule="auto"/>
    </w:pPr>
    <w:rPr>
      <w:rFonts w:ascii="Times New Roman" w:eastAsia="Times New Roman" w:hAnsi="Times New Roman" w:cs="Times New Roman"/>
      <w:bCs/>
      <w:sz w:val="28"/>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A9466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2967</Words>
  <Characters>1692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Литвинчук Наталія Олексіївна</dc:creator>
  <cp:keywords/>
  <dc:description/>
  <cp:lastModifiedBy>Литвинчук Наталія Олексіївна</cp:lastModifiedBy>
  <cp:revision>1</cp:revision>
  <dcterms:created xsi:type="dcterms:W3CDTF">2018-01-29T07:22:00Z</dcterms:created>
  <dcterms:modified xsi:type="dcterms:W3CDTF">2018-01-29T07:23:00Z</dcterms:modified>
</cp:coreProperties>
</file>