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8A" w:rsidRDefault="003D718A" w:rsidP="006B7881">
      <w:pPr>
        <w:ind w:left="4820"/>
        <w:jc w:val="both"/>
      </w:pPr>
      <w:r>
        <w:t>Додаток</w:t>
      </w:r>
      <w:r>
        <w:rPr>
          <w:lang w:val="ru-RU"/>
        </w:rPr>
        <w:t xml:space="preserve"> 2</w:t>
      </w:r>
    </w:p>
    <w:p w:rsidR="003D718A" w:rsidRDefault="003D718A" w:rsidP="006B7881">
      <w:pPr>
        <w:ind w:left="4820"/>
        <w:jc w:val="both"/>
      </w:pPr>
      <w:r>
        <w:t>до рішення виконавчого комітету</w:t>
      </w:r>
    </w:p>
    <w:p w:rsidR="003D718A" w:rsidRDefault="003D718A" w:rsidP="006B7881">
      <w:pPr>
        <w:ind w:left="4820"/>
        <w:jc w:val="both"/>
      </w:pPr>
      <w:r>
        <w:t>міської ради</w:t>
      </w:r>
    </w:p>
    <w:p w:rsidR="003D718A" w:rsidRDefault="003D718A" w:rsidP="006B7881">
      <w:pPr>
        <w:ind w:left="4820"/>
      </w:pPr>
      <w:r>
        <w:t>__________________ № ______</w:t>
      </w:r>
    </w:p>
    <w:p w:rsidR="003D718A" w:rsidRDefault="003D718A" w:rsidP="006B7881">
      <w:pPr>
        <w:ind w:left="4820"/>
      </w:pPr>
    </w:p>
    <w:p w:rsidR="003D718A" w:rsidRDefault="003D718A" w:rsidP="006B7881">
      <w:pPr>
        <w:ind w:left="4820"/>
      </w:pPr>
    </w:p>
    <w:p w:rsidR="003D718A" w:rsidRPr="002F5921" w:rsidRDefault="003D718A" w:rsidP="002F5921">
      <w:pPr>
        <w:jc w:val="center"/>
      </w:pPr>
      <w:r w:rsidRPr="002F5921">
        <w:t>Склад</w:t>
      </w:r>
    </w:p>
    <w:p w:rsidR="003D718A" w:rsidRPr="002F5921" w:rsidRDefault="003D718A" w:rsidP="002F5921">
      <w:pPr>
        <w:jc w:val="center"/>
      </w:pPr>
      <w:r w:rsidRPr="002F5921">
        <w:t>комісії з питань надання грошової та матеріальної допомоги</w:t>
      </w:r>
    </w:p>
    <w:p w:rsidR="003D718A" w:rsidRPr="002F5921" w:rsidRDefault="003D718A" w:rsidP="002F5921">
      <w:pPr>
        <w:pStyle w:val="Style5"/>
        <w:ind w:firstLine="0"/>
        <w:jc w:val="center"/>
        <w:rPr>
          <w:rStyle w:val="FontStyle13"/>
          <w:sz w:val="28"/>
          <w:szCs w:val="28"/>
          <w:lang w:val="uk-UA" w:eastAsia="uk-UA"/>
        </w:rPr>
      </w:pPr>
      <w:r w:rsidRPr="002F5921">
        <w:rPr>
          <w:sz w:val="28"/>
          <w:szCs w:val="28"/>
        </w:rPr>
        <w:t>малозахищеним верствам населення міста</w:t>
      </w:r>
      <w:r w:rsidRPr="002F5921">
        <w:rPr>
          <w:color w:val="FF0000"/>
          <w:sz w:val="28"/>
          <w:szCs w:val="28"/>
        </w:rPr>
        <w:t xml:space="preserve"> </w:t>
      </w:r>
      <w:r w:rsidRPr="002F5921">
        <w:rPr>
          <w:rStyle w:val="FontStyle13"/>
          <w:sz w:val="28"/>
          <w:szCs w:val="28"/>
          <w:lang w:val="uk-UA" w:eastAsia="uk-UA"/>
        </w:rPr>
        <w:t>та населених</w:t>
      </w:r>
    </w:p>
    <w:p w:rsidR="003D718A" w:rsidRPr="002F5921" w:rsidRDefault="003D718A" w:rsidP="002F5921">
      <w:pPr>
        <w:pStyle w:val="Style5"/>
        <w:ind w:firstLine="0"/>
        <w:jc w:val="center"/>
        <w:rPr>
          <w:rStyle w:val="FontStyle13"/>
          <w:sz w:val="28"/>
          <w:szCs w:val="28"/>
          <w:lang w:val="uk-UA" w:eastAsia="uk-UA"/>
        </w:rPr>
      </w:pPr>
      <w:r w:rsidRPr="002F5921">
        <w:rPr>
          <w:rStyle w:val="FontStyle13"/>
          <w:sz w:val="28"/>
          <w:szCs w:val="28"/>
          <w:lang w:val="uk-UA" w:eastAsia="uk-UA"/>
        </w:rPr>
        <w:t>пункт</w:t>
      </w:r>
      <w:r>
        <w:rPr>
          <w:rStyle w:val="FontStyle13"/>
          <w:sz w:val="28"/>
          <w:szCs w:val="28"/>
          <w:lang w:val="uk-UA" w:eastAsia="uk-UA"/>
        </w:rPr>
        <w:t>ів</w:t>
      </w:r>
      <w:r w:rsidRPr="002F5921">
        <w:rPr>
          <w:rStyle w:val="FontStyle13"/>
          <w:sz w:val="28"/>
          <w:szCs w:val="28"/>
          <w:lang w:val="uk-UA" w:eastAsia="uk-UA"/>
        </w:rPr>
        <w:t xml:space="preserve"> Прилуцького старостинського округу</w:t>
      </w:r>
    </w:p>
    <w:p w:rsidR="003D718A" w:rsidRDefault="003D718A" w:rsidP="006B7881">
      <w:pPr>
        <w:jc w:val="center"/>
      </w:pPr>
    </w:p>
    <w:p w:rsidR="003D718A" w:rsidRDefault="003D718A" w:rsidP="006B7881">
      <w:pPr>
        <w:jc w:val="center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077"/>
        <w:gridCol w:w="426"/>
        <w:gridCol w:w="4961"/>
      </w:tblGrid>
      <w:tr w:rsidR="003D718A">
        <w:trPr>
          <w:trHeight w:val="665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Чебелюк Ірина Іванівна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  <w:p w:rsidR="003D718A" w:rsidRPr="000D61D0" w:rsidRDefault="003D718A" w:rsidP="000D61D0"/>
        </w:tc>
        <w:tc>
          <w:tcPr>
            <w:tcW w:w="4961" w:type="dxa"/>
          </w:tcPr>
          <w:p w:rsidR="003D718A" w:rsidRDefault="003D718A" w:rsidP="000D61D0">
            <w:pPr>
              <w:jc w:val="both"/>
            </w:pPr>
            <w:r w:rsidRPr="000D61D0">
              <w:t>заступник міського голови, голова комісії</w:t>
            </w:r>
          </w:p>
          <w:p w:rsidR="003D718A" w:rsidRPr="000D61D0" w:rsidRDefault="003D718A" w:rsidP="000D61D0">
            <w:pPr>
              <w:jc w:val="both"/>
            </w:pPr>
          </w:p>
        </w:tc>
      </w:tr>
      <w:tr w:rsidR="003D718A">
        <w:trPr>
          <w:trHeight w:val="575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Майборода Вікторія Марківна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Default="003D718A" w:rsidP="000D61D0">
            <w:pPr>
              <w:jc w:val="both"/>
            </w:pPr>
            <w:r w:rsidRPr="000D61D0">
              <w:t>директор департаменту соціальної політики, заступник голови комісії</w:t>
            </w:r>
          </w:p>
          <w:p w:rsidR="003D718A" w:rsidRPr="000D61D0" w:rsidRDefault="003D718A" w:rsidP="000D61D0">
            <w:pPr>
              <w:jc w:val="both"/>
            </w:pPr>
          </w:p>
        </w:tc>
      </w:tr>
      <w:tr w:rsidR="003D718A">
        <w:trPr>
          <w:trHeight w:val="924"/>
        </w:trPr>
        <w:tc>
          <w:tcPr>
            <w:tcW w:w="4077" w:type="dxa"/>
          </w:tcPr>
          <w:p w:rsidR="003D718A" w:rsidRPr="000D61D0" w:rsidRDefault="003D718A" w:rsidP="000D61D0">
            <w:r w:rsidRPr="000D61D0">
              <w:t xml:space="preserve">Єрофєєнко Алла Дем’янівна 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Default="003D718A" w:rsidP="000D61D0">
            <w:pPr>
              <w:jc w:val="both"/>
            </w:pPr>
            <w:r w:rsidRPr="000D61D0">
              <w:t>головний спеціаліст загального відділу департаменту соціальної політики, секретар комісії</w:t>
            </w:r>
          </w:p>
          <w:p w:rsidR="003D718A" w:rsidRPr="000D61D0" w:rsidRDefault="003D718A" w:rsidP="000D61D0">
            <w:pPr>
              <w:jc w:val="both"/>
            </w:pPr>
          </w:p>
        </w:tc>
      </w:tr>
      <w:tr w:rsidR="003D718A">
        <w:trPr>
          <w:trHeight w:val="1505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Васильчук Ольга Мойсеївна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Default="003D718A" w:rsidP="000D61D0">
            <w:pPr>
              <w:jc w:val="both"/>
            </w:pPr>
            <w:r w:rsidRPr="000D61D0">
              <w:t>начальник відділу обслуговування інвалідів, ветеранів війни та праці, громадян, які постраждали внаслідок аварії на ЧАЕС департаменту соціальної політики</w:t>
            </w:r>
          </w:p>
          <w:p w:rsidR="003D718A" w:rsidRPr="000D61D0" w:rsidRDefault="003D718A" w:rsidP="000D61D0">
            <w:pPr>
              <w:jc w:val="both"/>
            </w:pPr>
          </w:p>
        </w:tc>
      </w:tr>
      <w:tr w:rsidR="003D718A">
        <w:trPr>
          <w:trHeight w:val="606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Галан Ліна Вікторівна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Default="003D718A" w:rsidP="000D61D0">
            <w:pPr>
              <w:jc w:val="both"/>
            </w:pPr>
            <w:r w:rsidRPr="000D61D0">
              <w:t>начальник управління соціальних служб для сім’ї, дітей та молоді</w:t>
            </w:r>
          </w:p>
          <w:p w:rsidR="003D718A" w:rsidRPr="000D61D0" w:rsidRDefault="003D718A" w:rsidP="000D61D0">
            <w:pPr>
              <w:jc w:val="both"/>
            </w:pPr>
          </w:p>
        </w:tc>
      </w:tr>
      <w:tr w:rsidR="003D718A">
        <w:trPr>
          <w:trHeight w:val="1240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Карчевська Леся Степанівна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Default="003D718A" w:rsidP="000D61D0">
            <w:pPr>
              <w:jc w:val="both"/>
            </w:pPr>
            <w:r w:rsidRPr="000D61D0">
              <w:t>головний спеціаліст відділу фінансів програм житлово-комунального господарства департаменту фінансів та бюджету</w:t>
            </w:r>
          </w:p>
          <w:p w:rsidR="003D718A" w:rsidRPr="000D61D0" w:rsidRDefault="003D718A" w:rsidP="000D61D0">
            <w:pPr>
              <w:jc w:val="both"/>
            </w:pPr>
          </w:p>
        </w:tc>
      </w:tr>
      <w:tr w:rsidR="003D718A">
        <w:trPr>
          <w:trHeight w:val="946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Клиш Людмила Михайлівна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Default="003D718A" w:rsidP="000D61D0">
            <w:pPr>
              <w:jc w:val="both"/>
            </w:pPr>
            <w:r w:rsidRPr="000D61D0">
              <w:t>головний спеціаліст відділу дошкільної, загальної середньої та позашкільної освіти управління освіти</w:t>
            </w:r>
          </w:p>
          <w:p w:rsidR="003D718A" w:rsidRPr="000D61D0" w:rsidRDefault="003D718A" w:rsidP="000D61D0">
            <w:pPr>
              <w:jc w:val="both"/>
            </w:pPr>
          </w:p>
        </w:tc>
      </w:tr>
      <w:tr w:rsidR="003D718A">
        <w:trPr>
          <w:trHeight w:val="1134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Кобук Галина Варфоломіївна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Pr="000D61D0" w:rsidRDefault="003D718A" w:rsidP="000D61D0">
            <w:pPr>
              <w:jc w:val="both"/>
            </w:pPr>
            <w:r w:rsidRPr="000D61D0">
              <w:t>начальник відділу призначення державних допомог департаменту соціальної політики</w:t>
            </w:r>
          </w:p>
        </w:tc>
      </w:tr>
      <w:tr w:rsidR="003D718A">
        <w:trPr>
          <w:trHeight w:val="1134"/>
        </w:trPr>
        <w:tc>
          <w:tcPr>
            <w:tcW w:w="4077" w:type="dxa"/>
          </w:tcPr>
          <w:p w:rsidR="003D718A" w:rsidRPr="000D61D0" w:rsidRDefault="003D718A" w:rsidP="000D61D0">
            <w:r w:rsidRPr="000D61D0">
              <w:lastRenderedPageBreak/>
              <w:t>Колачинська Тетяна Василівна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Pr="000D61D0" w:rsidRDefault="003D718A" w:rsidP="000D61D0">
            <w:pPr>
              <w:jc w:val="both"/>
            </w:pPr>
            <w:r w:rsidRPr="000D61D0">
              <w:t>начальник відділу правової допомоги та судово-претензійної роботи департаменту соціальної політики</w:t>
            </w:r>
          </w:p>
        </w:tc>
      </w:tr>
      <w:tr w:rsidR="003D718A">
        <w:trPr>
          <w:trHeight w:val="647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Кострубський Андрій Сергійович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Default="003D718A" w:rsidP="000D61D0">
            <w:pPr>
              <w:jc w:val="both"/>
            </w:pPr>
            <w:r w:rsidRPr="000D61D0">
              <w:t>начальник хірургічного відділення військової частини А 4554 (за згодою)</w:t>
            </w:r>
          </w:p>
          <w:p w:rsidR="003D718A" w:rsidRPr="000D61D0" w:rsidRDefault="003D718A" w:rsidP="000D61D0">
            <w:pPr>
              <w:jc w:val="both"/>
            </w:pPr>
          </w:p>
        </w:tc>
      </w:tr>
      <w:tr w:rsidR="003D718A">
        <w:trPr>
          <w:trHeight w:val="592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Лотвін Володимир Олександрович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Default="003D718A" w:rsidP="000D61D0">
            <w:pPr>
              <w:jc w:val="both"/>
            </w:pPr>
            <w:r w:rsidRPr="000D61D0">
              <w:t xml:space="preserve">начальник управління охорони здоров’я </w:t>
            </w:r>
          </w:p>
          <w:p w:rsidR="003D718A" w:rsidRPr="000D61D0" w:rsidRDefault="003D718A" w:rsidP="000D61D0">
            <w:pPr>
              <w:jc w:val="both"/>
            </w:pPr>
          </w:p>
        </w:tc>
      </w:tr>
      <w:tr w:rsidR="003D718A">
        <w:trPr>
          <w:trHeight w:val="347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Мовяк Анна Володимирівна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Pr="000D61D0" w:rsidRDefault="003D718A" w:rsidP="000D61D0">
            <w:pPr>
              <w:jc w:val="both"/>
            </w:pPr>
            <w:r w:rsidRPr="000D61D0">
              <w:t>депутат міської ради (за згодою)</w:t>
            </w:r>
          </w:p>
          <w:p w:rsidR="003D718A" w:rsidRPr="000D61D0" w:rsidRDefault="003D718A" w:rsidP="000D61D0">
            <w:pPr>
              <w:jc w:val="both"/>
            </w:pPr>
          </w:p>
        </w:tc>
      </w:tr>
      <w:tr w:rsidR="003D718A">
        <w:trPr>
          <w:trHeight w:val="678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Народзенек Лідія Федорівна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Pr="000D61D0" w:rsidRDefault="003D718A" w:rsidP="000D61D0">
            <w:pPr>
              <w:jc w:val="both"/>
            </w:pPr>
            <w:r w:rsidRPr="000D61D0">
              <w:t>заступник голови Луцької міської організації ветеранів (за згодою)</w:t>
            </w:r>
          </w:p>
          <w:p w:rsidR="003D718A" w:rsidRPr="000D61D0" w:rsidRDefault="003D718A" w:rsidP="000D61D0">
            <w:pPr>
              <w:jc w:val="both"/>
            </w:pPr>
          </w:p>
        </w:tc>
      </w:tr>
      <w:tr w:rsidR="003D718A">
        <w:trPr>
          <w:trHeight w:val="678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Пахарчук Віктор Миколайович</w:t>
            </w:r>
          </w:p>
        </w:tc>
        <w:tc>
          <w:tcPr>
            <w:tcW w:w="426" w:type="dxa"/>
          </w:tcPr>
          <w:p w:rsidR="003D718A" w:rsidRPr="000D61D0" w:rsidRDefault="003D718A" w:rsidP="000D61D0">
            <w:r>
              <w:t>-</w:t>
            </w:r>
          </w:p>
        </w:tc>
        <w:tc>
          <w:tcPr>
            <w:tcW w:w="4961" w:type="dxa"/>
          </w:tcPr>
          <w:p w:rsidR="003D718A" w:rsidRDefault="003D718A" w:rsidP="000D61D0">
            <w:pPr>
              <w:jc w:val="both"/>
            </w:pPr>
            <w:r w:rsidRPr="000D61D0">
              <w:t xml:space="preserve">заступник головного лікаря з </w:t>
            </w:r>
            <w:r w:rsidRPr="00CA33CF">
              <w:t xml:space="preserve">медичного обслуговування населення </w:t>
            </w:r>
            <w:r w:rsidRPr="002F5921">
              <w:t>КП</w:t>
            </w:r>
            <w:r w:rsidRPr="00CA33CF">
              <w:t xml:space="preserve"> «Луцький центр первинної медико-санітарної допомоги № 2</w:t>
            </w:r>
            <w:r w:rsidRPr="000D61D0">
              <w:t>» (за згодою)</w:t>
            </w:r>
          </w:p>
          <w:p w:rsidR="003D718A" w:rsidRPr="000D61D0" w:rsidRDefault="003D718A" w:rsidP="000D61D0">
            <w:pPr>
              <w:jc w:val="both"/>
            </w:pPr>
          </w:p>
        </w:tc>
      </w:tr>
      <w:tr w:rsidR="003D718A">
        <w:trPr>
          <w:trHeight w:val="479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Середа Олександр Леонідович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Pr="000D61D0" w:rsidRDefault="003D718A" w:rsidP="000D61D0">
            <w:pPr>
              <w:jc w:val="both"/>
            </w:pPr>
            <w:r w:rsidRPr="000D61D0">
              <w:t>заступник начальника управління транспорту та зв’язку, начальник відділу логістики перевезень</w:t>
            </w:r>
          </w:p>
          <w:p w:rsidR="003D718A" w:rsidRPr="000D61D0" w:rsidRDefault="003D718A" w:rsidP="000D61D0">
            <w:pPr>
              <w:jc w:val="both"/>
            </w:pPr>
          </w:p>
        </w:tc>
      </w:tr>
      <w:tr w:rsidR="003D718A">
        <w:trPr>
          <w:trHeight w:val="881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Черчик Наталія Василівна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Pr="000D61D0" w:rsidRDefault="003D718A" w:rsidP="000D61D0">
            <w:pPr>
              <w:jc w:val="both"/>
            </w:pPr>
            <w:r w:rsidRPr="000D61D0">
              <w:t>начальник відділу по роботі з учасниками антитерористичної операції та членами їх сімей департаменту соціальної політики</w:t>
            </w:r>
          </w:p>
          <w:p w:rsidR="003D718A" w:rsidRPr="000D61D0" w:rsidRDefault="003D718A" w:rsidP="000D61D0">
            <w:pPr>
              <w:jc w:val="both"/>
            </w:pPr>
          </w:p>
        </w:tc>
      </w:tr>
      <w:tr w:rsidR="003D718A">
        <w:trPr>
          <w:trHeight w:val="954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Шатецька Галина Іванівна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Pr="000D61D0" w:rsidRDefault="003D718A" w:rsidP="000D61D0">
            <w:pPr>
              <w:jc w:val="both"/>
            </w:pPr>
            <w:r w:rsidRPr="000D61D0">
              <w:t>директор територіального центру соціального обслуговування (надання соціальних послуг) м. Луцька</w:t>
            </w:r>
          </w:p>
          <w:p w:rsidR="003D718A" w:rsidRPr="000D61D0" w:rsidRDefault="003D718A" w:rsidP="000D61D0">
            <w:pPr>
              <w:jc w:val="both"/>
            </w:pPr>
          </w:p>
        </w:tc>
      </w:tr>
      <w:tr w:rsidR="003D718A">
        <w:trPr>
          <w:trHeight w:val="401"/>
        </w:trPr>
        <w:tc>
          <w:tcPr>
            <w:tcW w:w="4077" w:type="dxa"/>
          </w:tcPr>
          <w:p w:rsidR="003D718A" w:rsidRPr="000D61D0" w:rsidRDefault="003D718A" w:rsidP="000D61D0">
            <w:r w:rsidRPr="000D61D0">
              <w:t>Шульган Федір Пилипович</w:t>
            </w:r>
          </w:p>
        </w:tc>
        <w:tc>
          <w:tcPr>
            <w:tcW w:w="426" w:type="dxa"/>
          </w:tcPr>
          <w:p w:rsidR="003D718A" w:rsidRPr="000D61D0" w:rsidRDefault="003D718A" w:rsidP="000D61D0">
            <w:r w:rsidRPr="000D61D0">
              <w:t>-</w:t>
            </w:r>
          </w:p>
        </w:tc>
        <w:tc>
          <w:tcPr>
            <w:tcW w:w="4961" w:type="dxa"/>
          </w:tcPr>
          <w:p w:rsidR="003D718A" w:rsidRPr="000D61D0" w:rsidRDefault="003D718A" w:rsidP="000D61D0">
            <w:pPr>
              <w:jc w:val="both"/>
            </w:pPr>
            <w:r w:rsidRPr="000D61D0">
              <w:t>начальник служби у справах дітей</w:t>
            </w:r>
          </w:p>
          <w:p w:rsidR="003D718A" w:rsidRPr="000D61D0" w:rsidRDefault="003D718A" w:rsidP="000D61D0">
            <w:pPr>
              <w:jc w:val="both"/>
            </w:pPr>
          </w:p>
        </w:tc>
      </w:tr>
    </w:tbl>
    <w:p w:rsidR="003D718A" w:rsidRDefault="003D718A" w:rsidP="006B7881"/>
    <w:p w:rsidR="003D718A" w:rsidRDefault="003D718A" w:rsidP="006B7881"/>
    <w:p w:rsidR="003D718A" w:rsidRDefault="003D718A" w:rsidP="006B7881">
      <w:pPr>
        <w:jc w:val="both"/>
      </w:pPr>
      <w:r>
        <w:t>Заступник міського голови,</w:t>
      </w:r>
    </w:p>
    <w:p w:rsidR="003D718A" w:rsidRDefault="003D718A" w:rsidP="006B7881">
      <w:pPr>
        <w:jc w:val="both"/>
      </w:pPr>
      <w:r>
        <w:t>керуючий справами виконкому                                                     Юрій ВЕРБИЧ</w:t>
      </w:r>
    </w:p>
    <w:p w:rsidR="003D718A" w:rsidRDefault="003D718A" w:rsidP="006B7881"/>
    <w:p w:rsidR="00A071B2" w:rsidRDefault="00A071B2" w:rsidP="006B7881">
      <w:bookmarkStart w:id="0" w:name="_GoBack"/>
      <w:bookmarkEnd w:id="0"/>
    </w:p>
    <w:p w:rsidR="003D718A" w:rsidRDefault="003D718A" w:rsidP="006B7881">
      <w:pPr>
        <w:pStyle w:val="a4"/>
        <w:spacing w:after="0"/>
        <w:ind w:left="0"/>
        <w:jc w:val="both"/>
      </w:pPr>
      <w:r>
        <w:rPr>
          <w:rStyle w:val="FontStyle13"/>
          <w:sz w:val="24"/>
          <w:szCs w:val="24"/>
        </w:rPr>
        <w:t>Майборода 284 177</w:t>
      </w:r>
    </w:p>
    <w:p w:rsidR="003D718A" w:rsidRDefault="003D718A" w:rsidP="006B7881"/>
    <w:sectPr w:rsidR="003D718A" w:rsidSect="006B7881">
      <w:headerReference w:type="default" r:id="rId7"/>
      <w:pgSz w:w="11906" w:h="16838"/>
      <w:pgMar w:top="851" w:right="567" w:bottom="851" w:left="1979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D9" w:rsidRDefault="00CE5DD9">
      <w:r>
        <w:separator/>
      </w:r>
    </w:p>
  </w:endnote>
  <w:endnote w:type="continuationSeparator" w:id="0">
    <w:p w:rsidR="00CE5DD9" w:rsidRDefault="00CE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D9" w:rsidRDefault="00CE5DD9">
      <w:r>
        <w:separator/>
      </w:r>
    </w:p>
  </w:footnote>
  <w:footnote w:type="continuationSeparator" w:id="0">
    <w:p w:rsidR="00CE5DD9" w:rsidRDefault="00CE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8A" w:rsidRDefault="003D718A" w:rsidP="00EE3842">
    <w:pPr>
      <w:pStyle w:val="a5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071B2">
      <w:rPr>
        <w:rStyle w:val="a9"/>
        <w:noProof/>
      </w:rPr>
      <w:t>6</w:t>
    </w:r>
    <w:r>
      <w:rPr>
        <w:rStyle w:val="a9"/>
      </w:rPr>
      <w:fldChar w:fldCharType="end"/>
    </w:r>
  </w:p>
  <w:p w:rsidR="003D718A" w:rsidRDefault="003D718A">
    <w:pPr>
      <w:pStyle w:val="a5"/>
    </w:pPr>
  </w:p>
  <w:p w:rsidR="003D718A" w:rsidRDefault="003D71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881"/>
    <w:rsid w:val="000A6B41"/>
    <w:rsid w:val="000D61D0"/>
    <w:rsid w:val="00203A09"/>
    <w:rsid w:val="002F5921"/>
    <w:rsid w:val="003D718A"/>
    <w:rsid w:val="006554DA"/>
    <w:rsid w:val="006B7881"/>
    <w:rsid w:val="00741DD1"/>
    <w:rsid w:val="007658AF"/>
    <w:rsid w:val="00A071B2"/>
    <w:rsid w:val="00CA33CF"/>
    <w:rsid w:val="00CE5DD9"/>
    <w:rsid w:val="00DB7826"/>
    <w:rsid w:val="00E45588"/>
    <w:rsid w:val="00EE3842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81"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rsid w:val="006B7881"/>
  </w:style>
  <w:style w:type="character" w:customStyle="1" w:styleId="FontStyle13">
    <w:name w:val="Font Style13"/>
    <w:uiPriority w:val="99"/>
    <w:rsid w:val="006B7881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99"/>
    <w:qFormat/>
    <w:rsid w:val="006B7881"/>
    <w:pPr>
      <w:spacing w:after="200"/>
      <w:ind w:left="720"/>
    </w:pPr>
  </w:style>
  <w:style w:type="paragraph" w:styleId="a5">
    <w:name w:val="header"/>
    <w:basedOn w:val="a"/>
    <w:link w:val="a6"/>
    <w:uiPriority w:val="99"/>
    <w:rsid w:val="006B788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sz w:val="28"/>
      <w:szCs w:val="28"/>
      <w:lang w:eastAsia="zh-CN"/>
    </w:rPr>
  </w:style>
  <w:style w:type="paragraph" w:styleId="a7">
    <w:name w:val="footer"/>
    <w:basedOn w:val="a"/>
    <w:link w:val="a8"/>
    <w:uiPriority w:val="99"/>
    <w:rsid w:val="006B788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sz w:val="28"/>
      <w:szCs w:val="28"/>
      <w:lang w:eastAsia="zh-CN"/>
    </w:rPr>
  </w:style>
  <w:style w:type="character" w:styleId="a9">
    <w:name w:val="page number"/>
    <w:basedOn w:val="a0"/>
    <w:uiPriority w:val="99"/>
    <w:rsid w:val="006B7881"/>
  </w:style>
  <w:style w:type="paragraph" w:customStyle="1" w:styleId="Style5">
    <w:name w:val="Style5"/>
    <w:basedOn w:val="a"/>
    <w:uiPriority w:val="99"/>
    <w:rsid w:val="002F5921"/>
    <w:pPr>
      <w:widowControl w:val="0"/>
      <w:autoSpaceDE w:val="0"/>
      <w:spacing w:line="322" w:lineRule="exact"/>
      <w:ind w:firstLine="629"/>
      <w:jc w:val="both"/>
    </w:pPr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30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1554</Words>
  <Characters>887</Characters>
  <Application>Microsoft Office Word</Application>
  <DocSecurity>0</DocSecurity>
  <Lines>7</Lines>
  <Paragraphs>4</Paragraphs>
  <ScaleCrop>false</ScaleCrop>
  <Company>dsp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k3152</dc:creator>
  <cp:keywords/>
  <dc:description/>
  <cp:lastModifiedBy>Поліщук Оксана Анатоліївна</cp:lastModifiedBy>
  <cp:revision>6</cp:revision>
  <dcterms:created xsi:type="dcterms:W3CDTF">2020-01-02T12:52:00Z</dcterms:created>
  <dcterms:modified xsi:type="dcterms:W3CDTF">2020-01-09T07:02:00Z</dcterms:modified>
</cp:coreProperties>
</file>