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E619BC" w14:textId="6EC834BE" w:rsidR="002120B2" w:rsidRDefault="00BA6287">
      <w:pPr>
        <w:tabs>
          <w:tab w:val="left" w:pos="4320"/>
        </w:tabs>
        <w:jc w:val="center"/>
        <w:rPr>
          <w:sz w:val="16"/>
          <w:szCs w:val="16"/>
        </w:rPr>
      </w:pPr>
      <w:r>
        <w:rPr>
          <w:noProof/>
        </w:rPr>
        <w:pict w14:anchorId="3DE7066D">
          <v:rect id="_x0000_tole_rId2" o:spid="_x0000_s1028" style="position:absolute;left:0;text-align:left;margin-left:.05pt;margin-top:.05pt;width:50pt;height:50pt;z-index:251657216;visibility:visible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OX318rVAAAA&#10;BQEAAA8AAAAAAAAAAAAAAAAA+gMAAGRycy9kb3ducmV2LnhtbFBLBQYAAAAABAAEAPMAAAD8BAAA&#10;AAA=&#10;" o:allowincell="f" filled="f" stroked="f" strokeweight="0"/>
        </w:pict>
      </w:r>
      <w:r>
        <w:pict w14:anchorId="4B4E362B">
          <v:shapetype 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3105" w:dyaOrig="3300" w14:anchorId="1280F90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25pt;height:57pt;visibility:visible;mso-wrap-distance-right:0" o:ole="">
            <v:imagedata r:id="rId7" o:title=""/>
          </v:shape>
          <o:OLEObject Type="Embed" ProgID="PBrush" ShapeID="ole_rId2" DrawAspect="Content" ObjectID="_1785052240" r:id="rId8"/>
        </w:object>
      </w:r>
    </w:p>
    <w:p w14:paraId="1376185E" w14:textId="77777777" w:rsidR="002120B2" w:rsidRDefault="002120B2">
      <w:pPr>
        <w:jc w:val="center"/>
        <w:rPr>
          <w:sz w:val="16"/>
          <w:szCs w:val="16"/>
        </w:rPr>
      </w:pPr>
    </w:p>
    <w:p w14:paraId="3491842C" w14:textId="77777777" w:rsidR="002120B2" w:rsidRDefault="00BA6287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D886466" w14:textId="77777777" w:rsidR="002120B2" w:rsidRDefault="002120B2">
      <w:pPr>
        <w:rPr>
          <w:color w:val="FF0000"/>
          <w:sz w:val="10"/>
          <w:szCs w:val="10"/>
        </w:rPr>
      </w:pPr>
    </w:p>
    <w:p w14:paraId="048083C9" w14:textId="77777777" w:rsidR="002120B2" w:rsidRDefault="00BA6287">
      <w:pPr>
        <w:pStyle w:val="1"/>
        <w:tabs>
          <w:tab w:val="left" w:pos="564"/>
        </w:tabs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514C6A9E" w14:textId="77777777" w:rsidR="002120B2" w:rsidRDefault="002120B2">
      <w:pPr>
        <w:jc w:val="center"/>
        <w:rPr>
          <w:b/>
          <w:bCs/>
          <w:sz w:val="20"/>
          <w:szCs w:val="20"/>
        </w:rPr>
      </w:pPr>
    </w:p>
    <w:p w14:paraId="7BA31CDE" w14:textId="77777777" w:rsidR="002120B2" w:rsidRDefault="00BA6287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3B9758F3" w14:textId="77777777" w:rsidR="002120B2" w:rsidRDefault="002120B2">
      <w:pPr>
        <w:rPr>
          <w:i/>
          <w:sz w:val="40"/>
          <w:szCs w:val="40"/>
        </w:rPr>
      </w:pPr>
    </w:p>
    <w:p w14:paraId="383C361F" w14:textId="77777777" w:rsidR="002120B2" w:rsidRDefault="00BA6287">
      <w:pPr>
        <w:pStyle w:val="tj"/>
        <w:numPr>
          <w:ilvl w:val="0"/>
          <w:numId w:val="1"/>
        </w:numPr>
        <w:shd w:val="clear" w:color="auto" w:fill="FFFFFF"/>
        <w:tabs>
          <w:tab w:val="left" w:pos="1843"/>
          <w:tab w:val="left" w:pos="4395"/>
        </w:tabs>
        <w:spacing w:before="0" w:after="0"/>
        <w:jc w:val="both"/>
      </w:pPr>
      <w:r>
        <w:rPr>
          <w:lang w:val="uk-UA"/>
        </w:rPr>
        <w:t xml:space="preserve">_______________                                          </w:t>
      </w:r>
      <w:r>
        <w:t xml:space="preserve">Луцьк </w:t>
      </w:r>
      <w:r>
        <w:rPr>
          <w:lang w:val="uk-UA"/>
        </w:rPr>
        <w:tab/>
        <w:t xml:space="preserve">                              </w:t>
      </w:r>
      <w:r>
        <w:t>№</w:t>
      </w:r>
      <w:r>
        <w:rPr>
          <w:lang w:val="uk-UA"/>
        </w:rPr>
        <w:t xml:space="preserve">  ___________</w:t>
      </w:r>
    </w:p>
    <w:p w14:paraId="78F526EA" w14:textId="77777777" w:rsidR="002120B2" w:rsidRDefault="002120B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FE2CF2C" w14:textId="77777777" w:rsidR="002120B2" w:rsidRDefault="00BA62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квартирний облік громадян</w:t>
      </w:r>
    </w:p>
    <w:p w14:paraId="6B32C80A" w14:textId="77777777" w:rsidR="002120B2" w:rsidRDefault="002120B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631079E" w14:textId="77777777" w:rsidR="002120B2" w:rsidRDefault="00BA6287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Керуючись статтями 30, 52 </w:t>
      </w:r>
      <w:r>
        <w:rPr>
          <w:rFonts w:ascii="Times New Roman" w:hAnsi="Times New Roman"/>
          <w:sz w:val="28"/>
          <w:szCs w:val="28"/>
        </w:rPr>
        <w:t>Закону України «Про місцеве самоврядування в Україні», розглянувши звернення громадян, рекомендації громадської комісії з житлових питань при виконавчому комітеті міської ради, матеріали, подані відділом з обліку та розподілу житла департаменту житлово-комунального господарства, виконавчий комітет міської ради</w:t>
      </w:r>
    </w:p>
    <w:p w14:paraId="71FE0619" w14:textId="77777777" w:rsidR="002120B2" w:rsidRDefault="002120B2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93CD4C9" w14:textId="77777777" w:rsidR="002120B2" w:rsidRDefault="00BA628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ВИРІШИВ:</w:t>
      </w:r>
    </w:p>
    <w:p w14:paraId="6DBBE57A" w14:textId="77777777" w:rsidR="002120B2" w:rsidRDefault="002120B2">
      <w:pPr>
        <w:jc w:val="both"/>
        <w:rPr>
          <w:rFonts w:ascii="Times New Roman" w:hAnsi="Times New Roman"/>
          <w:sz w:val="28"/>
          <w:szCs w:val="28"/>
        </w:rPr>
      </w:pPr>
    </w:p>
    <w:p w14:paraId="5C5F7DF1" w14:textId="4638E4B9" w:rsidR="002120B2" w:rsidRDefault="00BA6287">
      <w:pPr>
        <w:tabs>
          <w:tab w:val="left" w:pos="564"/>
        </w:tabs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>1. Відповідно до підпункту 5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для отримання державного житла та включити у список осіб на першочергове отримання житла, як _______________</w:t>
      </w:r>
      <w:r w:rsidR="00000F94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00F94">
        <w:rPr>
          <w:rFonts w:ascii="Times New Roman" w:hAnsi="Times New Roman"/>
          <w:color w:val="000000"/>
          <w:sz w:val="28"/>
          <w:szCs w:val="28"/>
        </w:rPr>
        <w:t>_______</w:t>
      </w:r>
      <w:r>
        <w:rPr>
          <w:rFonts w:ascii="Times New Roman" w:hAnsi="Times New Roman"/>
          <w:color w:val="000000"/>
          <w:sz w:val="28"/>
          <w:szCs w:val="28"/>
        </w:rPr>
        <w:t xml:space="preserve"> з 24.07.2024; проживає </w:t>
      </w:r>
      <w:r w:rsidR="00000F94">
        <w:rPr>
          <w:rFonts w:ascii="Times New Roman" w:hAnsi="Times New Roman"/>
          <w:color w:val="000000"/>
          <w:sz w:val="28"/>
          <w:szCs w:val="28"/>
        </w:rPr>
        <w:t>_______</w:t>
      </w:r>
      <w:r>
        <w:rPr>
          <w:rFonts w:ascii="Times New Roman" w:hAnsi="Times New Roman"/>
          <w:color w:val="000000"/>
          <w:sz w:val="28"/>
          <w:szCs w:val="28"/>
        </w:rPr>
        <w:t>, за договором оренди житла в квартирі № __ на вул. _______________ у місті Луцьку.</w:t>
      </w:r>
    </w:p>
    <w:p w14:paraId="566F73DF" w14:textId="329D9A51" w:rsidR="002120B2" w:rsidRDefault="00BA6287">
      <w:pPr>
        <w:tabs>
          <w:tab w:val="left" w:pos="564"/>
          <w:tab w:val="left" w:pos="567"/>
        </w:tabs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 Відповідно до підпункту 8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для отримання державного житла та включити у список осіб, які мають право на першочергове отримання житла, як </w:t>
      </w:r>
      <w:r w:rsidR="00000F94">
        <w:rPr>
          <w:rFonts w:ascii="Times New Roman" w:hAnsi="Times New Roman"/>
          <w:color w:val="000000"/>
          <w:sz w:val="28"/>
          <w:szCs w:val="28"/>
        </w:rPr>
        <w:t>_______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000F94">
        <w:rPr>
          <w:rFonts w:ascii="Times New Roman" w:hAnsi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/>
          <w:color w:val="000000"/>
          <w:sz w:val="28"/>
          <w:szCs w:val="28"/>
        </w:rPr>
        <w:t>з сім’єю в складі __ осіб (</w:t>
      </w:r>
      <w:r>
        <w:rPr>
          <w:rFonts w:ascii="Times New Roman" w:hAnsi="Times New Roman"/>
          <w:color w:val="000000"/>
          <w:sz w:val="28"/>
          <w:szCs w:val="28"/>
        </w:rPr>
        <w:t xml:space="preserve">_____________) з 08.07.2024; як _________ </w:t>
      </w:r>
      <w:r w:rsidR="00000F94">
        <w:rPr>
          <w:rFonts w:ascii="Times New Roman" w:hAnsi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/>
          <w:color w:val="000000"/>
          <w:sz w:val="28"/>
          <w:szCs w:val="28"/>
        </w:rPr>
        <w:t xml:space="preserve"> перебуває на обліку в департаменті соціальної та ветеранської політики Луцької міської ради та проживає за договором оренди житла в квартирі № __ на вул. _____ у місті Луцьку.</w:t>
      </w:r>
    </w:p>
    <w:p w14:paraId="0CBD0C61" w14:textId="6335F5DB" w:rsidR="002120B2" w:rsidRDefault="00BA6287">
      <w:pPr>
        <w:tabs>
          <w:tab w:val="left" w:pos="564"/>
          <w:tab w:val="left" w:pos="567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 Відповідно до підпункту 7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для отримання державного житла та включити у список осіб на першочергове отримання житла, як ____________</w:t>
      </w:r>
      <w:r>
        <w:rPr>
          <w:rFonts w:ascii="Times New Roman" w:hAnsi="Times New Roman"/>
          <w:color w:val="000000"/>
          <w:sz w:val="28"/>
          <w:szCs w:val="28"/>
        </w:rPr>
        <w:t>:</w:t>
      </w:r>
    </w:p>
    <w:p w14:paraId="4B909AF6" w14:textId="44278BDE" w:rsidR="002120B2" w:rsidRDefault="00BA6287">
      <w:pPr>
        <w:tabs>
          <w:tab w:val="left" w:pos="567"/>
          <w:tab w:val="left" w:pos="624"/>
        </w:tabs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lastRenderedPageBreak/>
        <w:t>3.1. </w:t>
      </w:r>
      <w:r w:rsidR="00000F94">
        <w:rPr>
          <w:rFonts w:ascii="Times New Roman" w:hAnsi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/>
          <w:sz w:val="28"/>
          <w:szCs w:val="28"/>
        </w:rPr>
        <w:t xml:space="preserve"> з сім’єю в складі </w:t>
      </w:r>
      <w:r w:rsidR="00000F94">
        <w:rPr>
          <w:rFonts w:ascii="Times New Roman" w:hAnsi="Times New Roman"/>
          <w:color w:val="000000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 xml:space="preserve"> осіб (</w:t>
      </w:r>
      <w:r>
        <w:rPr>
          <w:rFonts w:ascii="Times New Roman" w:hAnsi="Times New Roman"/>
          <w:sz w:val="28"/>
          <w:szCs w:val="28"/>
        </w:rPr>
        <w:t xml:space="preserve"> ___________) з 13.06.2024; проживає </w:t>
      </w:r>
      <w:r w:rsidR="00000F94">
        <w:rPr>
          <w:rFonts w:ascii="Times New Roman" w:hAnsi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/>
          <w:sz w:val="28"/>
          <w:szCs w:val="28"/>
        </w:rPr>
        <w:t xml:space="preserve"> в двокімнатній квартирі № ____ на пр-ті __________ у місті Луцьку житловою площею 27.4 кв.м (всього проживає__ членів сім’ї).</w:t>
      </w:r>
    </w:p>
    <w:p w14:paraId="0595B247" w14:textId="38ED85FD" w:rsidR="002120B2" w:rsidRDefault="00BA6287">
      <w:pPr>
        <w:tabs>
          <w:tab w:val="left" w:pos="567"/>
          <w:tab w:val="left" w:pos="624"/>
        </w:tabs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3.2. </w:t>
      </w:r>
      <w:r w:rsidR="00000F94">
        <w:rPr>
          <w:rFonts w:ascii="Times New Roman" w:hAnsi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/>
          <w:sz w:val="28"/>
          <w:szCs w:val="28"/>
        </w:rPr>
        <w:t xml:space="preserve"> з сім’єю в складі __ осіб (</w:t>
      </w:r>
      <w:r>
        <w:rPr>
          <w:rFonts w:ascii="Times New Roman" w:hAnsi="Times New Roman"/>
          <w:sz w:val="28"/>
          <w:szCs w:val="28"/>
        </w:rPr>
        <w:t xml:space="preserve">________) з 04.07.2024; проживає </w:t>
      </w:r>
      <w:r w:rsidR="00000F94">
        <w:rPr>
          <w:rFonts w:ascii="Times New Roman" w:hAnsi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/>
          <w:sz w:val="28"/>
          <w:szCs w:val="28"/>
        </w:rPr>
        <w:t xml:space="preserve"> в двокімнатній квартирі № __ на пр-ті __________ у місті Луцьку житловою площею 27.4 кв.м (всього проживає __членів сім’ї).</w:t>
      </w:r>
    </w:p>
    <w:p w14:paraId="5AE4F847" w14:textId="74B05E6F" w:rsidR="002120B2" w:rsidRDefault="00BA6287">
      <w:pPr>
        <w:tabs>
          <w:tab w:val="left" w:pos="564"/>
          <w:tab w:val="left" w:pos="567"/>
        </w:tabs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3.3. </w:t>
      </w:r>
      <w:r w:rsidR="00000F94">
        <w:rPr>
          <w:rFonts w:ascii="Times New Roman" w:hAnsi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/>
          <w:sz w:val="28"/>
          <w:szCs w:val="28"/>
        </w:rPr>
        <w:t xml:space="preserve"> з сім’єю в складі __ осіб (</w:t>
      </w:r>
      <w:r>
        <w:rPr>
          <w:rFonts w:ascii="Times New Roman" w:hAnsi="Times New Roman"/>
          <w:sz w:val="28"/>
          <w:szCs w:val="28"/>
        </w:rPr>
        <w:t xml:space="preserve">___________) з 24.07.2024; проживає </w:t>
      </w:r>
      <w:r w:rsidR="00000F94">
        <w:rPr>
          <w:rFonts w:ascii="Times New Roman" w:hAnsi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/>
          <w:sz w:val="28"/>
          <w:szCs w:val="28"/>
        </w:rPr>
        <w:t xml:space="preserve"> в однокімнатній квартирі № __ на </w:t>
      </w:r>
      <w:r>
        <w:rPr>
          <w:rFonts w:ascii="Times New Roman" w:hAnsi="Times New Roman"/>
          <w:sz w:val="28"/>
          <w:szCs w:val="28"/>
        </w:rPr>
        <w:br/>
        <w:t xml:space="preserve">пр-ті ________ у місті Луцьку житловою площею 18.2 кв.м (всього проживає </w:t>
      </w:r>
      <w:r w:rsidR="00000F94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членів сім’ї).</w:t>
      </w:r>
    </w:p>
    <w:p w14:paraId="1D159543" w14:textId="77777777" w:rsidR="002120B2" w:rsidRDefault="00BA6287">
      <w:pPr>
        <w:tabs>
          <w:tab w:val="left" w:pos="564"/>
        </w:tabs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4. Взяти на квартирний облік при виконавчому комітеті міської ради для отримання соціального житла, як ___________:</w:t>
      </w:r>
    </w:p>
    <w:p w14:paraId="600BDA2B" w14:textId="77777777" w:rsidR="002120B2" w:rsidRDefault="00BA6287">
      <w:pPr>
        <w:tabs>
          <w:tab w:val="left" w:pos="564"/>
        </w:tabs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4.1. Федоровську Ірину Миколаївну з 09.07.2024; Федоровська І.М. перебуває на обліку в департаменті соціальної та ветеранської політики Луцької міської ради та проживає в гуртожитку на вул. ___________ у місті Луцьку.</w:t>
      </w:r>
    </w:p>
    <w:p w14:paraId="41BD919E" w14:textId="77777777" w:rsidR="002120B2" w:rsidRDefault="00BA6287">
      <w:pPr>
        <w:tabs>
          <w:tab w:val="left" w:pos="564"/>
        </w:tabs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4.2. Євлампієва Пилипа</w:t>
      </w:r>
      <w:r>
        <w:rPr>
          <w:rFonts w:ascii="Times New Roman" w:hAnsi="Times New Roman"/>
          <w:color w:val="000000"/>
          <w:sz w:val="28"/>
          <w:szCs w:val="28"/>
        </w:rPr>
        <w:t xml:space="preserve"> Дмитровича з 01.08.2024; Євлампієв П.Д. перебуває на обліку в департаменті соціальної та ветеранської політики Луцької міської ради та проживає в гуртожитку на пр-ті ______ у місті Луцьку.</w:t>
      </w:r>
    </w:p>
    <w:p w14:paraId="208826C1" w14:textId="6541E634" w:rsidR="002120B2" w:rsidRDefault="00BA6287">
      <w:pPr>
        <w:tabs>
          <w:tab w:val="left" w:pos="564"/>
          <w:tab w:val="left" w:pos="567"/>
          <w:tab w:val="left" w:pos="624"/>
        </w:tabs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>5. Відповідно до підпункту 1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та включити в список осіб, які мають право на першочергове отримання житла (</w:t>
      </w:r>
      <w:r>
        <w:rPr>
          <w:rFonts w:ascii="Times New Roman" w:hAnsi="Times New Roman"/>
          <w:color w:val="000000"/>
          <w:sz w:val="28"/>
          <w:szCs w:val="28"/>
        </w:rPr>
        <w:t>_________), та в список на позачергове забезпечення житлом (___</w:t>
      </w:r>
      <w:r w:rsidR="00000F94">
        <w:rPr>
          <w:rFonts w:ascii="Times New Roman" w:hAnsi="Times New Roman"/>
          <w:color w:val="000000"/>
          <w:sz w:val="28"/>
          <w:szCs w:val="28"/>
        </w:rPr>
        <w:t xml:space="preserve">  (______)______)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000F94">
        <w:rPr>
          <w:rFonts w:ascii="Times New Roman" w:hAnsi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/>
          <w:color w:val="000000"/>
          <w:sz w:val="28"/>
          <w:szCs w:val="28"/>
        </w:rPr>
        <w:t xml:space="preserve"> з сім’єю в складі __ осіб (</w:t>
      </w:r>
      <w:r>
        <w:rPr>
          <w:rFonts w:ascii="Times New Roman" w:hAnsi="Times New Roman"/>
          <w:color w:val="000000"/>
          <w:sz w:val="28"/>
          <w:szCs w:val="28"/>
        </w:rPr>
        <w:t xml:space="preserve">__________) з 08.07.2024; проживає </w:t>
      </w:r>
      <w:r w:rsidR="00000F94">
        <w:rPr>
          <w:rFonts w:ascii="Times New Roman" w:hAnsi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/>
          <w:color w:val="000000"/>
          <w:sz w:val="28"/>
          <w:szCs w:val="28"/>
        </w:rPr>
        <w:t xml:space="preserve"> в будинку № ___ на вул. _________ в селі _______, житловою площею 16,1 кв.м (всього проживає </w:t>
      </w:r>
      <w:r w:rsidR="00000F94">
        <w:rPr>
          <w:rFonts w:ascii="Times New Roman" w:hAnsi="Times New Roman"/>
          <w:color w:val="000000"/>
          <w:sz w:val="28"/>
          <w:szCs w:val="28"/>
        </w:rPr>
        <w:t>___</w:t>
      </w:r>
      <w:r>
        <w:rPr>
          <w:rFonts w:ascii="Times New Roman" w:hAnsi="Times New Roman"/>
          <w:color w:val="000000"/>
          <w:sz w:val="28"/>
          <w:szCs w:val="28"/>
        </w:rPr>
        <w:t xml:space="preserve"> членів сім’ї).</w:t>
      </w:r>
    </w:p>
    <w:p w14:paraId="2243711D" w14:textId="77777777" w:rsidR="002120B2" w:rsidRDefault="00BA6287">
      <w:pPr>
        <w:tabs>
          <w:tab w:val="left" w:pos="564"/>
          <w:tab w:val="left" w:pos="567"/>
        </w:tabs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6. Відповідно до підпункту 1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та включити в список на позачергове отримання житла, як __________, Зицика Богдана Вікторовича з 20.05.2024; проживає Зицик Б.В. в чотирикімнатній квартирі № __ на вул. _________ у місті Луцьку житловою площею 50.4 кв.м (всього проживає __ члена сім’ї).</w:t>
      </w:r>
    </w:p>
    <w:p w14:paraId="10572574" w14:textId="48A22705" w:rsidR="002120B2" w:rsidRDefault="00BA6287">
      <w:pPr>
        <w:tabs>
          <w:tab w:val="left" w:pos="564"/>
          <w:tab w:val="left" w:pos="567"/>
        </w:tabs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7. Відповідно до підпункту 1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для отримання державного житла та включити у список осіб на першочергове отримання житла, як </w:t>
      </w:r>
      <w:r w:rsidR="00000F94">
        <w:rPr>
          <w:rFonts w:ascii="Times New Roman" w:hAnsi="Times New Roman"/>
          <w:color w:val="000000"/>
          <w:sz w:val="28"/>
          <w:szCs w:val="28"/>
        </w:rPr>
        <w:t>_______</w:t>
      </w:r>
      <w:r>
        <w:rPr>
          <w:rFonts w:ascii="Times New Roman" w:hAnsi="Times New Roman"/>
          <w:color w:val="000000"/>
          <w:sz w:val="28"/>
          <w:szCs w:val="28"/>
        </w:rPr>
        <w:t xml:space="preserve">, Музиченко Тетяну Сергіївну з сім’єю в складі __ осіб (вона, __________) з 30.07.2024; проживає Музиченко Т.С.  в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двокімнатній квартирі № __- на пр-ті _________ у місті Луцьку житловою площею 26.6 кв.м. (всього проживає __ членів сім’ї).</w:t>
      </w:r>
    </w:p>
    <w:p w14:paraId="7A44844A" w14:textId="0D5ECD21" w:rsidR="002120B2" w:rsidRDefault="00BA6287">
      <w:pPr>
        <w:tabs>
          <w:tab w:val="left" w:pos="564"/>
          <w:tab w:val="left" w:pos="567"/>
        </w:tabs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8. Відповідно до підпункту 5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для отримання державного житла та включити у список осіб на позачергове отримання житла, як _________, </w:t>
      </w:r>
      <w:r>
        <w:rPr>
          <w:rFonts w:ascii="Times New Roman" w:hAnsi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/>
          <w:color w:val="000000"/>
          <w:sz w:val="28"/>
          <w:szCs w:val="28"/>
        </w:rPr>
        <w:t xml:space="preserve"> з 15.07.2024; проживає </w:t>
      </w:r>
      <w:r>
        <w:rPr>
          <w:rFonts w:ascii="Times New Roman" w:hAnsi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/>
          <w:color w:val="000000"/>
          <w:sz w:val="28"/>
          <w:szCs w:val="28"/>
        </w:rPr>
        <w:t xml:space="preserve"> за договором оренди житла в квартирі № _ на пр-ті ________, буд. ___ у місті Луцьку. </w:t>
      </w:r>
    </w:p>
    <w:p w14:paraId="31941115" w14:textId="77777777" w:rsidR="002120B2" w:rsidRDefault="00BA6287">
      <w:pPr>
        <w:tabs>
          <w:tab w:val="left" w:pos="564"/>
          <w:tab w:val="left" w:pos="567"/>
        </w:tabs>
        <w:ind w:firstLine="567"/>
        <w:jc w:val="both"/>
        <w:rPr>
          <w:color w:val="FF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9. У зв’язку з народженням дітей включити до складу сім’ї для отримання державного житла Макаренка Олександра Юрійовича його __ – Макаренка Макара Олександровича, Макаренка Захара Олександровича (на квартирному обліку для отримання державного житла Макаренко О.Ю. перебуває з 27.03.2018 в загальній черзі та у списку на першочергове отримання житла).</w:t>
      </w:r>
    </w:p>
    <w:p w14:paraId="18601265" w14:textId="77777777" w:rsidR="002120B2" w:rsidRDefault="00BA6287">
      <w:pPr>
        <w:tabs>
          <w:tab w:val="left" w:pos="564"/>
          <w:tab w:val="left" w:pos="567"/>
        </w:tabs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>10. Відповідно до поданих заяв, виключити зі списку учасників Програми забезпечення житлом на умовах співфінансування учасників АТО/ООС та членів їх сімей згідно з додатком.</w:t>
      </w:r>
    </w:p>
    <w:p w14:paraId="38AE7646" w14:textId="77777777" w:rsidR="002120B2" w:rsidRDefault="002120B2">
      <w:pPr>
        <w:tabs>
          <w:tab w:val="left" w:pos="540"/>
        </w:tabs>
        <w:jc w:val="both"/>
        <w:rPr>
          <w:rFonts w:ascii="Times New Roman" w:hAnsi="Times New Roman"/>
          <w:color w:val="C9211E"/>
        </w:rPr>
      </w:pPr>
    </w:p>
    <w:p w14:paraId="17FC1D25" w14:textId="77777777" w:rsidR="002120B2" w:rsidRDefault="002120B2">
      <w:pPr>
        <w:tabs>
          <w:tab w:val="left" w:pos="540"/>
        </w:tabs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DF6D362" w14:textId="77777777" w:rsidR="002120B2" w:rsidRDefault="002120B2">
      <w:pPr>
        <w:tabs>
          <w:tab w:val="left" w:pos="540"/>
        </w:tabs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1182042" w14:textId="77777777" w:rsidR="002120B2" w:rsidRDefault="00BA6287">
      <w:pPr>
        <w:tabs>
          <w:tab w:val="left" w:pos="7088"/>
        </w:tabs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  <w:t>Ігор ПОЛІЩУК</w:t>
      </w:r>
    </w:p>
    <w:p w14:paraId="559A4CA8" w14:textId="77777777" w:rsidR="002120B2" w:rsidRDefault="002120B2">
      <w:pPr>
        <w:rPr>
          <w:rFonts w:ascii="Times New Roman" w:hAnsi="Times New Roman"/>
          <w:sz w:val="28"/>
          <w:szCs w:val="28"/>
        </w:rPr>
      </w:pPr>
    </w:p>
    <w:p w14:paraId="1B7BAA37" w14:textId="77777777" w:rsidR="002120B2" w:rsidRDefault="002120B2">
      <w:pPr>
        <w:rPr>
          <w:rFonts w:ascii="Times New Roman" w:hAnsi="Times New Roman"/>
          <w:sz w:val="28"/>
          <w:szCs w:val="28"/>
        </w:rPr>
      </w:pPr>
    </w:p>
    <w:p w14:paraId="723DCA02" w14:textId="77777777" w:rsidR="002120B2" w:rsidRDefault="00BA6287">
      <w:p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14:paraId="477B9A40" w14:textId="77777777" w:rsidR="002120B2" w:rsidRDefault="00BA6287">
      <w:p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6BD955E6" w14:textId="77777777" w:rsidR="002120B2" w:rsidRDefault="002120B2">
      <w:pPr>
        <w:tabs>
          <w:tab w:val="left" w:pos="540"/>
        </w:tabs>
        <w:ind w:right="4819"/>
        <w:jc w:val="both"/>
        <w:rPr>
          <w:rFonts w:ascii="Times New Roman" w:hAnsi="Times New Roman"/>
          <w:sz w:val="28"/>
          <w:szCs w:val="28"/>
        </w:rPr>
      </w:pPr>
    </w:p>
    <w:p w14:paraId="0BC151CB" w14:textId="77777777" w:rsidR="002120B2" w:rsidRDefault="00BA6287">
      <w:pPr>
        <w:tabs>
          <w:tab w:val="left" w:pos="540"/>
        </w:tabs>
        <w:ind w:right="481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Козюта 726 863</w:t>
      </w:r>
    </w:p>
    <w:p w14:paraId="126B8854" w14:textId="77777777" w:rsidR="002120B2" w:rsidRDefault="002120B2">
      <w:pPr>
        <w:tabs>
          <w:tab w:val="left" w:pos="540"/>
        </w:tabs>
        <w:ind w:right="4819"/>
        <w:jc w:val="both"/>
        <w:rPr>
          <w:rFonts w:ascii="Times New Roman" w:hAnsi="Times New Roman"/>
        </w:rPr>
      </w:pPr>
    </w:p>
    <w:sectPr w:rsidR="002120B2">
      <w:headerReference w:type="default" r:id="rId9"/>
      <w:pgSz w:w="11906" w:h="16838"/>
      <w:pgMar w:top="777" w:right="567" w:bottom="1134" w:left="1985" w:header="720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90252D" w14:textId="77777777" w:rsidR="00BA6287" w:rsidRDefault="00BA6287">
      <w:r>
        <w:separator/>
      </w:r>
    </w:p>
  </w:endnote>
  <w:endnote w:type="continuationSeparator" w:id="0">
    <w:p w14:paraId="4C468A61" w14:textId="77777777" w:rsidR="00BA6287" w:rsidRDefault="00BA6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A801C8" w14:textId="77777777" w:rsidR="00BA6287" w:rsidRDefault="00BA6287">
      <w:r>
        <w:separator/>
      </w:r>
    </w:p>
  </w:footnote>
  <w:footnote w:type="continuationSeparator" w:id="0">
    <w:p w14:paraId="75F33EA7" w14:textId="77777777" w:rsidR="00BA6287" w:rsidRDefault="00BA62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91252539"/>
      <w:docPartObj>
        <w:docPartGallery w:val="Page Numbers (Top of Page)"/>
        <w:docPartUnique/>
      </w:docPartObj>
    </w:sdtPr>
    <w:sdtEndPr/>
    <w:sdtContent>
      <w:p w14:paraId="7496E3CD" w14:textId="77777777" w:rsidR="002120B2" w:rsidRDefault="00BA6287">
        <w:pPr>
          <w:pStyle w:val="a7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5BAE2E1A" w14:textId="77777777" w:rsidR="002120B2" w:rsidRDefault="002120B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2059B"/>
    <w:multiLevelType w:val="multilevel"/>
    <w:tmpl w:val="78EEE9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DBB58A6"/>
    <w:multiLevelType w:val="multilevel"/>
    <w:tmpl w:val="208286D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 w16cid:durableId="1007439022">
    <w:abstractNumId w:val="1"/>
  </w:num>
  <w:num w:numId="2" w16cid:durableId="2013408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120B2"/>
    <w:rsid w:val="00000F94"/>
    <w:rsid w:val="002120B2"/>
    <w:rsid w:val="00853ABA"/>
    <w:rsid w:val="00BA6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E3ECB99"/>
  <w15:docId w15:val="{BE76CACA-25E5-4FD5-B2B4-9F75C2ADE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ії"/>
    <w:qFormat/>
  </w:style>
  <w:style w:type="character" w:customStyle="1" w:styleId="a4">
    <w:name w:val="Нижній колонтитул Знак"/>
    <w:basedOn w:val="a0"/>
    <w:link w:val="a5"/>
    <w:uiPriority w:val="99"/>
    <w:qFormat/>
    <w:rsid w:val="009A5F56"/>
    <w:rPr>
      <w:rFonts w:cs="Mangal"/>
      <w:szCs w:val="21"/>
    </w:rPr>
  </w:style>
  <w:style w:type="character" w:customStyle="1" w:styleId="a6">
    <w:name w:val="Верхній колонтитул Знак"/>
    <w:basedOn w:val="a0"/>
    <w:link w:val="a7"/>
    <w:uiPriority w:val="99"/>
    <w:qFormat/>
    <w:rsid w:val="000B6460"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7">
    <w:name w:val="header"/>
    <w:basedOn w:val="a"/>
    <w:link w:val="a6"/>
    <w:uiPriority w:val="99"/>
    <w:pPr>
      <w:tabs>
        <w:tab w:val="center" w:pos="4819"/>
        <w:tab w:val="right" w:pos="9639"/>
      </w:tabs>
    </w:pPr>
  </w:style>
  <w:style w:type="paragraph" w:customStyle="1" w:styleId="tj">
    <w:name w:val="tj"/>
    <w:basedOn w:val="a"/>
    <w:qFormat/>
    <w:pPr>
      <w:spacing w:before="280" w:after="280"/>
    </w:pPr>
    <w:rPr>
      <w:lang w:val="ru-RU"/>
    </w:rPr>
  </w:style>
  <w:style w:type="paragraph" w:styleId="a5">
    <w:name w:val="footer"/>
    <w:basedOn w:val="a"/>
    <w:link w:val="a4"/>
    <w:uiPriority w:val="99"/>
    <w:unhideWhenUsed/>
    <w:rsid w:val="009A5F56"/>
    <w:pPr>
      <w:tabs>
        <w:tab w:val="center" w:pos="4819"/>
        <w:tab w:val="right" w:pos="9639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1238</TotalTime>
  <Pages>3</Pages>
  <Words>3608</Words>
  <Characters>2058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savchuk</dc:creator>
  <dc:description/>
  <cp:lastModifiedBy>Наталія Литвинчук</cp:lastModifiedBy>
  <cp:revision>60</cp:revision>
  <cp:lastPrinted>2024-08-07T15:32:00Z</cp:lastPrinted>
  <dcterms:created xsi:type="dcterms:W3CDTF">2024-08-07T13:55:00Z</dcterms:created>
  <dcterms:modified xsi:type="dcterms:W3CDTF">2024-08-13T08:04:00Z</dcterms:modified>
  <dc:language>uk-UA</dc:language>
</cp:coreProperties>
</file>