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38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firstLine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рішення виконавчого комітету </w:t>
      </w:r>
    </w:p>
    <w:p>
      <w:pPr>
        <w:pStyle w:val="Normal"/>
        <w:ind w:firstLine="538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міської ради</w:t>
      </w:r>
    </w:p>
    <w:p>
      <w:pPr>
        <w:pStyle w:val="Normal"/>
        <w:tabs>
          <w:tab w:val="clear" w:pos="709"/>
          <w:tab w:val="left" w:pos="13320" w:leader="none"/>
        </w:tabs>
        <w:ind w:firstLine="5387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______________№__________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осіб, яких </w:t>
      </w:r>
      <w:r>
        <w:rPr>
          <w:rFonts w:ascii="Times New Roman" w:hAnsi="Times New Roman"/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420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95"/>
        <w:gridCol w:w="3796"/>
        <w:gridCol w:w="1078"/>
        <w:gridCol w:w="3750"/>
      </w:tblGrid>
      <w:tr>
        <w:trPr/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з/п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20.03.2019 № 176-1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15.02.2023 № 70-1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Козюта 726 863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701" w:right="567" w:gutter="0" w:header="0" w:top="567" w:footer="0" w:bottom="1134"/>
      <w:pgNumType w:start="4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3d5856"/>
    <w:rPr>
      <w:rFonts w:cs="Mangal"/>
      <w:szCs w:val="21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Style22"/>
    <w:pPr/>
    <w:rPr/>
  </w:style>
  <w:style w:type="paragraph" w:styleId="Style24">
    <w:name w:val="Footer"/>
    <w:basedOn w:val="Normal"/>
    <w:link w:val="Style14"/>
    <w:uiPriority w:val="99"/>
    <w:unhideWhenUsed/>
    <w:rsid w:val="003d5856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Application>LibreOffice/7.4.7.2$Windows_X86_64 LibreOffice_project/723314e595e8007d3cf785c16538505a1c878ca5</Application>
  <AppVersion>15.0000</AppVersion>
  <Pages>1</Pages>
  <Words>69</Words>
  <Characters>419</Characters>
  <CharactersWithSpaces>477</CharactersWithSpaces>
  <Paragraphs>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dc:description/>
  <dc:language>uk-UA</dc:language>
  <cp:lastModifiedBy/>
  <cp:lastPrinted>2024-08-01T14:47:00Z</cp:lastPrinted>
  <dcterms:modified xsi:type="dcterms:W3CDTF">2024-08-12T17:13:51Z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