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3DE5" w14:textId="6532AEE3" w:rsidR="004F341F" w:rsidRDefault="009A4791">
      <w:pPr>
        <w:tabs>
          <w:tab w:val="left" w:pos="564"/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w:pict w14:anchorId="20A595C9">
          <v:rect id="_x0000_tole_rId2" o:spid="_x0000_s1029" style="position:absolute;left:0;text-align:left;margin-left:.05pt;margin-top:.05pt;width:50pt;height:50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o:allowincell="f" filled="f" stroked="f" strokeweight="0"/>
        </w:pict>
      </w:r>
      <w:r>
        <w:rPr>
          <w:noProof/>
        </w:rPr>
        <w:pict w14:anchorId="23FA9BDC">
          <v:rect id="Прямокутник 2" o:spid="_x0000_s1028" style="position:absolute;left:0;text-align:left;margin-left:.05pt;margin-top:.05pt;width:50pt;height:50pt;z-index:251657728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OX318rVAAAA&#10;BQEAAA8AAAAAAAAAAAAAAAAA+gMAAGRycy9kb3ducmV2LnhtbFBLBQYAAAAABAAEAPMAAAD8BAAA&#10;AAA=&#10;" o:allowincell="f" filled="f" stroked="f" strokeweight="0"/>
        </w:pict>
      </w:r>
      <w:r>
        <w:pict w14:anchorId="39C32546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0E79C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3pt;height:57.15pt;visibility:visible;mso-wrap-distance-right:0" o:ole="">
            <v:imagedata r:id="rId8" o:title=""/>
          </v:shape>
          <o:OLEObject Type="Embed" ProgID="PBrush" ShapeID="ole_rId2" DrawAspect="Content" ObjectID="_1800786356" r:id="rId9"/>
        </w:object>
      </w:r>
    </w:p>
    <w:p w14:paraId="4F813A7B" w14:textId="77777777" w:rsidR="004F341F" w:rsidRDefault="004F341F">
      <w:pPr>
        <w:jc w:val="center"/>
        <w:rPr>
          <w:sz w:val="16"/>
          <w:szCs w:val="16"/>
        </w:rPr>
      </w:pPr>
    </w:p>
    <w:p w14:paraId="2BAD54AE" w14:textId="77777777" w:rsidR="004F341F" w:rsidRDefault="009A479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3966271" w14:textId="77777777" w:rsidR="004F341F" w:rsidRDefault="004F341F">
      <w:pPr>
        <w:rPr>
          <w:color w:val="FF0000"/>
          <w:sz w:val="10"/>
          <w:szCs w:val="10"/>
        </w:rPr>
      </w:pPr>
    </w:p>
    <w:p w14:paraId="2B4B4A9D" w14:textId="77777777" w:rsidR="004F341F" w:rsidRDefault="009A4791">
      <w:pPr>
        <w:pStyle w:val="1"/>
        <w:tabs>
          <w:tab w:val="left" w:pos="564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27A4068" w14:textId="77777777" w:rsidR="004F341F" w:rsidRDefault="004F341F">
      <w:pPr>
        <w:jc w:val="center"/>
        <w:rPr>
          <w:b/>
          <w:bCs/>
          <w:sz w:val="20"/>
          <w:szCs w:val="20"/>
        </w:rPr>
      </w:pPr>
    </w:p>
    <w:p w14:paraId="27058151" w14:textId="77777777" w:rsidR="004F341F" w:rsidRDefault="009A479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93EC85D" w14:textId="77777777" w:rsidR="004F341F" w:rsidRDefault="004F341F">
      <w:pPr>
        <w:rPr>
          <w:i/>
          <w:sz w:val="40"/>
          <w:szCs w:val="40"/>
        </w:rPr>
      </w:pPr>
    </w:p>
    <w:p w14:paraId="18994A4A" w14:textId="77777777" w:rsidR="004F341F" w:rsidRDefault="009A4791">
      <w:pPr>
        <w:pStyle w:val="tj"/>
        <w:numPr>
          <w:ilvl w:val="0"/>
          <w:numId w:val="1"/>
        </w:numPr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rPr>
          <w:lang w:val="uk-UA"/>
        </w:rPr>
        <w:t xml:space="preserve">_______________                                          </w:t>
      </w:r>
      <w:r>
        <w:t xml:space="preserve">Луцьк </w:t>
      </w:r>
      <w:r>
        <w:rPr>
          <w:lang w:val="uk-UA"/>
        </w:rPr>
        <w:t xml:space="preserve">                              </w:t>
      </w:r>
      <w:r>
        <w:t>№</w:t>
      </w:r>
      <w:r>
        <w:rPr>
          <w:lang w:val="uk-UA"/>
        </w:rPr>
        <w:t xml:space="preserve">  ___________</w:t>
      </w:r>
    </w:p>
    <w:p w14:paraId="4BC3BCB1" w14:textId="77777777" w:rsidR="004F341F" w:rsidRDefault="004F341F">
      <w:pPr>
        <w:spacing w:line="360" w:lineRule="auto"/>
        <w:jc w:val="both"/>
        <w:rPr>
          <w:rFonts w:ascii="Times New Roman" w:hAnsi="Times New Roman"/>
        </w:rPr>
      </w:pPr>
    </w:p>
    <w:p w14:paraId="2F2ABAE7" w14:textId="77777777" w:rsidR="004F341F" w:rsidRDefault="009A47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квартирний облік громадян</w:t>
      </w:r>
    </w:p>
    <w:p w14:paraId="1550F947" w14:textId="77777777" w:rsidR="004F341F" w:rsidRDefault="009A4791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Керуючись статтями 30, 52 </w:t>
      </w:r>
      <w:r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 розглянувши звернення громадян, рекомендації громадської комісії з житлових питань при виконавчому комітеті Луцької міської ради,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5E77C599" w14:textId="77777777" w:rsidR="004F341F" w:rsidRDefault="004F341F">
      <w:pPr>
        <w:jc w:val="both"/>
        <w:rPr>
          <w:rFonts w:ascii="Times New Roman" w:hAnsi="Times New Roman"/>
          <w:sz w:val="28"/>
          <w:szCs w:val="28"/>
        </w:rPr>
      </w:pPr>
    </w:p>
    <w:p w14:paraId="33E47040" w14:textId="77777777" w:rsidR="004F341F" w:rsidRDefault="009A479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14:paraId="5DB30FC7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39713EE7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4886F630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7C9F7A35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1.1. ____________________ та включити його в список осіб, які мають право на першочергове отримання житла, як _________, з 16.01.2025; проживає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вул. __________, буд. __, кв. __</w:t>
      </w:r>
      <w:r>
        <w:rPr>
          <w:rFonts w:ascii="Times New Roman" w:hAnsi="Times New Roman"/>
          <w:color w:val="000000"/>
          <w:sz w:val="28"/>
          <w:szCs w:val="28"/>
        </w:rPr>
        <w:t xml:space="preserve"> у місті Луцьку житловою площею 26.8 кв. м (всього проживає _ членів сім’ї).</w:t>
      </w:r>
    </w:p>
    <w:p w14:paraId="0D203D3E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1.2. ____________________ та включити його в список осіб, які мають право на першочергове отримання житла, як ___________, з 24.01.2025; проживає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пр-ті ________, буд. __, кв. __ у місті Луцьку житловою площею 29.5 кв. м (всього проживає _ членів сім’ї).</w:t>
      </w:r>
    </w:p>
    <w:p w14:paraId="28DA1BE9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1.3. ______________ з сім’єю в складі - осіб (він, ________) та включити його в список осіб, які мають право на першочергове отримання житла, як _________, з 24.01.2025; проживає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пр-ті _______, буд. __, кв. __ у місті Луцьку житловою площею 19.6 кв. м (всього проживає _ членів сім’ї).</w:t>
      </w:r>
    </w:p>
    <w:p w14:paraId="526D8FD0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1.4. _______________ з сім’єю в складі __ осіб (він, ___________) та включити його в список осіб, які мають право на першочергове отримання житла, як ________, з 31.12.2024; проживає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вул. _________, буд. ___, кв. __ у місті Луцьку житловою площею 39.6 кв. м (всього проживає __ членів сім’ї).</w:t>
      </w:r>
    </w:p>
    <w:p w14:paraId="5032F40E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1.5.</w:t>
      </w:r>
      <w:r>
        <w:rPr>
          <w:rFonts w:ascii="Times New Roman" w:hAnsi="Times New Roman"/>
          <w:color w:val="000000"/>
          <w:sz w:val="28"/>
          <w:szCs w:val="28"/>
        </w:rPr>
        <w:t xml:space="preserve"> Сергєєву-Сищик Наталію Володимирівну з сім’єю в складі __ осіб (вона, ________) та включити її в список осіб, які мають право на позачергове отримання житла, як ___________, з 28.11.2024; проживає на пр-ті ________,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буд. __, кв. __ у місті Луцьку житловою площею 13.0 кв. м (всього проживає __ члена сім’ї).</w:t>
      </w:r>
    </w:p>
    <w:p w14:paraId="4DC9A097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1.6. _________ з сім’єю в складі __ осіб (він, _________) та включити його в список осіб, які мають право на позачергове отримання житла, як __________, з 29.01.2025; проживає в квартирі № __ на вул. __________ у місті Луцьку житловою площею 29,7 кв. м (всього проживає __членів сім’ї).</w:t>
      </w:r>
    </w:p>
    <w:p w14:paraId="4B22A316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1.7. _________ з сім’єю в складі __ осіб (він, ________) та включити його в список осіб, які мають право на першочергове отримання житла, як ________, з 29.01.2025; проживає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вул. _______, буд. __, кв. __ у місті Луцьку житловою площею 29.7 кв. м (всього проживає __ членів сім’ї).</w:t>
      </w:r>
    </w:p>
    <w:p w14:paraId="0AD761DB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1.8.</w:t>
      </w:r>
      <w:r>
        <w:rPr>
          <w:rFonts w:ascii="Times New Roman" w:hAnsi="Times New Roman"/>
          <w:color w:val="000000"/>
          <w:sz w:val="28"/>
          <w:szCs w:val="28"/>
        </w:rPr>
        <w:t> Літвінцову Юлію Михайлівну з сім’єю в складі __ осіб (вона, ____________) та включити її в список осіб, які мають право на позачергове отримання житла, як __________, з 29.01.2025; проживає на вул. _____, буд. __ в с. __________ житловою площею 37.2 кв. м (всього проживає __ членів сім’ї).</w:t>
      </w:r>
    </w:p>
    <w:p w14:paraId="03D1C064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20CE67CA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 Відповідно до підпункту 6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29707159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B92950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2.1. ___________ з сім’єю в складі __ осіб (він, ____________) та включити його в список осіб, які мають право на першочергове отримання житла, як _________, з 19.12.2024; проживає в гуртожитку на пр-ті ____, буд. __, жиле приміщення № __ у місті Луцьку.</w:t>
      </w:r>
    </w:p>
    <w:p w14:paraId="2F72D4EE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2.2. ______________ та включити його в список осіб, які мають право на першочергове отримання житла, як _________, з 10.01.2025; проживає в гуртожитку на вул. _______, буд. __, жиле приміщення № __ у місті Луцьку.</w:t>
      </w:r>
    </w:p>
    <w:p w14:paraId="635F7365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2.3. __________ та включити його в список осіб, які мають право на першочергове отримання житла, як _________, з 26.12.2024; проживає в гуртожитку на пр-ті ________, буд. __, жиле приміщення № __ у місті Луцьку.</w:t>
      </w:r>
    </w:p>
    <w:p w14:paraId="5FDAC7BA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 Відповідно до підпункту 8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ради:</w:t>
      </w:r>
    </w:p>
    <w:p w14:paraId="672D02D5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44D2A488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3.1. _______з сім’єю в складі__ осіб (він,___________) та включити його у список осіб, які мають право на позачергове отримання житла, як ____________, з 24.12.2024; ______перебуває на обліку в департаменті соціальної політики Луцької міської ради та проживає за договором оренди житла в квартирі № __ на вул. _______, буд. __ у місті Луцьку.</w:t>
      </w:r>
    </w:p>
    <w:p w14:paraId="5FFED89C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3.2. ____________ з сім’єю в складі __ осіб (він, __________) та включити його у список осіб, які мають право на позачергове отримання житла, як _________, з 30.12.2024; ______ перебуває на обліку в департаменті соціальної політики Луцької міської ради та проживає за договором оренди житла в квартирі № __ на вул. _______, буд. __ у місті Луцьку.</w:t>
      </w:r>
    </w:p>
    <w:p w14:paraId="4EC8C564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3.3. __________ та включити його у список осіб, які мають право на позачергове отримання житла, як __________, з 17.01.2025; ________ перебуває на обліку в департаменті соціальної політики Луцької міської ради та проживає за договором оренди житла в квартирі № __ на вул. ____________, буд. __ у місті Луцьку. </w:t>
      </w:r>
    </w:p>
    <w:p w14:paraId="07497CAD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3.4. ____________ з сім’єю в складі __ осіб (він, __________) та включити у список осіб, які мають право на першочергове отримання житла, як __________, з 20.12.2024; сім’я _______перебувають на обліку в департаменті соціальної політики Луцької міської ради та проживають за договором оренди житла в квартирі № ___ на вул.  ______, буд. __ у місті Луцьку.</w:t>
      </w:r>
    </w:p>
    <w:p w14:paraId="2940A92E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3.5. _____________ та включити у список осіб, які мають право на першочергове отримання житла, як ___________, з 09.01.2025; _________ перебуває на обліку в департаменті соціальної політики Луцької міської ради та проживає за договором оренди житла в квартирі № __ на вул. __________, буд. __ у місті Луцьку. </w:t>
      </w:r>
    </w:p>
    <w:p w14:paraId="30A70342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3.6. __________ з сім’єю в складі __ осіб (він, __________) та включити у список осіб, які мають право на позачергове отримання житла, як ___________, з 29.01.2025; _________ перебуває на обліку в департаменті соціальної політики Луцької міської ради та проживає за договором оренди житла в квартирі № __ на пр-ті ___________, буд. __ у місті Луцьку. </w:t>
      </w:r>
    </w:p>
    <w:p w14:paraId="1234C1A3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F548B5" w14:textId="77777777" w:rsidR="004F341F" w:rsidRDefault="009A4791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4. </w:t>
      </w:r>
      <w:r>
        <w:rPr>
          <w:rFonts w:ascii="Times New Roman" w:hAnsi="Times New Roman"/>
          <w:color w:val="000000"/>
          <w:sz w:val="28"/>
          <w:szCs w:val="28"/>
        </w:rPr>
        <w:t xml:space="preserve">Взяти на квартирний облік при виконавчому комітеті міської ради для отримання соціального житла, як _______________: </w:t>
      </w:r>
    </w:p>
    <w:p w14:paraId="38F30DF6" w14:textId="77777777" w:rsidR="004F341F" w:rsidRDefault="004F341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5F6B77C6" w14:textId="77777777" w:rsidR="004F341F" w:rsidRDefault="009A4791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4.1. Пікуза Миколу Миколайовича з сім’єю в складі __осіб (він, ___________), з 17.12.2024; сім’я Пікуза М.М. перебувають на обліку в департаменті соціальної політики Луцької міської ради та проживають за договором оренди житла в гуртожитку на бульв. ______, буд. ______, житлове приміщення № __, у місті Луцьку.</w:t>
      </w:r>
    </w:p>
    <w:p w14:paraId="38DEC5DD" w14:textId="77777777" w:rsidR="004F341F" w:rsidRDefault="009A4791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4.2. </w:t>
      </w:r>
      <w:r>
        <w:rPr>
          <w:rFonts w:ascii="Times New Roman" w:hAnsi="Times New Roman"/>
          <w:color w:val="000000"/>
          <w:sz w:val="28"/>
          <w:szCs w:val="28"/>
        </w:rPr>
        <w:t>Тхоренко Любов Іванівну, з 13.01.2025; Тхоренко Л.І. перебуває на обліку в департаменті соціальної політики Луцької міської ради та проживає за договором оренди житла в квартирі № __ на пр-ті _________, буд. __ у місті Луцьку.</w:t>
      </w:r>
    </w:p>
    <w:p w14:paraId="55598E71" w14:textId="77777777" w:rsidR="004F341F" w:rsidRDefault="004F341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67BA791D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 Відповідно до підпункту 1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Дополюк Ольгу Олександрівну з сім’єю в складі __ осіб (вона, _____________) та включити її в список осіб, які мають право на позачергове отримання житла, як __________, з 20.12.2024; проживає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вул. ________, буд. __, кв. __у місті Луцьку житловою площею 51.1 кв. м (всього проживає __членів сім’ї).</w:t>
      </w:r>
    </w:p>
    <w:p w14:paraId="77C5353C" w14:textId="77777777" w:rsidR="004F341F" w:rsidRDefault="004F341F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14:paraId="6398279F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6. Включити в список на першочергове забезпечення житлом Луцюк Інну Вікторівну з сім’єю в складі __ осіб (вона, ________ – ______ (_______),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__________), з 09.01.2025; на квартирному обліку Луцюк І.В. перебуває в загальній черзі з 17.03.1993.</w:t>
      </w:r>
    </w:p>
    <w:p w14:paraId="5F34DD18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0A12D5DC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7. Відповідно до підпункту 7 пункту 13 Правил обліку громадян, які потребують поліпшення житлових умов, і надання їм жилих приміщень взяти на квартирний облік при виконавчому комітеті міської ради Крупеню Наталію Аркадіївну з сім’єю в складі __ осіб (вона, _________) з 22.01.2025; проживає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двокімнатній квартирі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вул. _________, буд. __, кв. __ у місті Луцьку (всього проживає __членів сім’ї).</w:t>
      </w:r>
    </w:p>
    <w:p w14:paraId="0FA3213B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3E92C7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 Включити в список на позачергове отримання житла, як ____________ Семенюк Євгенію Юріївну, з 10.01.2025 (на квартирному обліку при виконавчому комітеті міської ради Семенюк Є.Ю. перебуває в загальній черзі з 06.02.1984).</w:t>
      </w:r>
    </w:p>
    <w:p w14:paraId="7B919490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1AFD41F7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 Включити в склад сім’ї __________ його _________, 2025 р.н.; на квартирному обліку __________ перебуває в загальній та першочерговій черзі, як ____________, з 23.10.2024.</w:t>
      </w:r>
    </w:p>
    <w:p w14:paraId="00D866F1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08F1E699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 Включити в склад сім’ї ___________ його ________; на квартирному обліку __________ перебуває в загальній та першочерговій черзі, як ___________, з 01.02.2019.</w:t>
      </w:r>
    </w:p>
    <w:p w14:paraId="43283427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7865A6D3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11. Включити в списки учасників Програми забезпечення житлом на умовах співфінансування учасників АТО/ООС та членів їх сімей, ___________ з 22.11.2016 (на квартирному обліку _________ перебуває в загальній та першочерговій черзі з 22.11.2016).</w:t>
      </w:r>
    </w:p>
    <w:p w14:paraId="6EBDEF53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07933AF7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 У зв’язку з отриманням статусу ________ включити в список на позачергове забезпечення житлом ________ з 24.01.2025 (на квартирному обліку __________ перебуває в загальній та першочерговій черзі, як ____________, з 24.05.2024).</w:t>
      </w:r>
    </w:p>
    <w:p w14:paraId="3649DA4A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4A482A70" w14:textId="77777777" w:rsidR="004F341F" w:rsidRDefault="009A4791">
      <w:pPr>
        <w:tabs>
          <w:tab w:val="left" w:pos="5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 Відповідно до підпункту 1 пункту 26 Правил обліку громадян, які потребують поліпшення житлових умов, зняти з квартирного обліку Лисицю Василя Васильовича.</w:t>
      </w:r>
    </w:p>
    <w:p w14:paraId="4D75FFDE" w14:textId="77777777" w:rsidR="004F341F" w:rsidRDefault="004F341F">
      <w:pPr>
        <w:tabs>
          <w:tab w:val="left" w:pos="506"/>
        </w:tabs>
        <w:jc w:val="both"/>
        <w:rPr>
          <w:rFonts w:ascii="Times New Roman" w:hAnsi="Times New Roman"/>
          <w:sz w:val="28"/>
          <w:szCs w:val="28"/>
        </w:rPr>
      </w:pPr>
    </w:p>
    <w:p w14:paraId="42E5B619" w14:textId="77777777" w:rsidR="004F341F" w:rsidRDefault="009A4791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0187BDBE" w14:textId="77777777" w:rsidR="004F341F" w:rsidRDefault="004F341F">
      <w:pPr>
        <w:rPr>
          <w:rFonts w:ascii="Times New Roman" w:hAnsi="Times New Roman"/>
          <w:sz w:val="28"/>
          <w:szCs w:val="28"/>
        </w:rPr>
      </w:pPr>
    </w:p>
    <w:p w14:paraId="4F86E1A3" w14:textId="77777777" w:rsidR="004F341F" w:rsidRDefault="004F341F">
      <w:pPr>
        <w:rPr>
          <w:rFonts w:ascii="Times New Roman" w:hAnsi="Times New Roman"/>
          <w:sz w:val="28"/>
          <w:szCs w:val="28"/>
        </w:rPr>
      </w:pPr>
    </w:p>
    <w:p w14:paraId="048B0C3A" w14:textId="77777777" w:rsidR="004F341F" w:rsidRDefault="009A4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6560BC20" w14:textId="77777777" w:rsidR="004F341F" w:rsidRDefault="009A4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B1DF429" w14:textId="77777777" w:rsidR="004F341F" w:rsidRDefault="004F341F">
      <w:pPr>
        <w:tabs>
          <w:tab w:val="left" w:pos="564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572CAF3F" w14:textId="77777777" w:rsidR="004F341F" w:rsidRDefault="004F341F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42383239" w14:textId="5C164322" w:rsidR="004F341F" w:rsidRDefault="009A4791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Козюта 726 863</w:t>
      </w:r>
    </w:p>
    <w:sectPr w:rsidR="004F341F">
      <w:headerReference w:type="defaul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1349" w14:textId="77777777" w:rsidR="009A4791" w:rsidRDefault="009A4791">
      <w:r>
        <w:separator/>
      </w:r>
    </w:p>
  </w:endnote>
  <w:endnote w:type="continuationSeparator" w:id="0">
    <w:p w14:paraId="29569411" w14:textId="77777777" w:rsidR="009A4791" w:rsidRDefault="009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95A2" w14:textId="77777777" w:rsidR="009A4791" w:rsidRDefault="009A4791">
      <w:r>
        <w:separator/>
      </w:r>
    </w:p>
  </w:footnote>
  <w:footnote w:type="continuationSeparator" w:id="0">
    <w:p w14:paraId="12DB1930" w14:textId="77777777" w:rsidR="009A4791" w:rsidRDefault="009A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ECD34" w14:textId="77777777" w:rsidR="004F341F" w:rsidRDefault="009A4791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3E52E948" w14:textId="77777777" w:rsidR="004F341F" w:rsidRDefault="004F341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F7BBC"/>
    <w:multiLevelType w:val="multilevel"/>
    <w:tmpl w:val="519A1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267659"/>
    <w:multiLevelType w:val="multilevel"/>
    <w:tmpl w:val="FA8C85F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760831981">
    <w:abstractNumId w:val="1"/>
  </w:num>
  <w:num w:numId="2" w16cid:durableId="208379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41F"/>
    <w:rsid w:val="004F341F"/>
    <w:rsid w:val="009A4791"/>
    <w:rsid w:val="00C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A9E794"/>
  <w15:docId w15:val="{C28A61BC-5728-4BD2-9D1C-72C45F77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547103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c">
    <w:name w:val="header"/>
    <w:basedOn w:val="ab"/>
  </w:style>
  <w:style w:type="paragraph" w:styleId="a4">
    <w:name w:val="footer"/>
    <w:basedOn w:val="a"/>
    <w:link w:val="a3"/>
    <w:uiPriority w:val="99"/>
    <w:unhideWhenUsed/>
    <w:rsid w:val="00547103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5B87-8039-426B-BB9E-53AE24C0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5935</Words>
  <Characters>3384</Characters>
  <Application>Microsoft Office Word</Application>
  <DocSecurity>0</DocSecurity>
  <Lines>28</Lines>
  <Paragraphs>18</Paragraphs>
  <ScaleCrop>false</ScaleCrop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90</cp:revision>
  <dcterms:created xsi:type="dcterms:W3CDTF">2024-12-18T16:52:00Z</dcterms:created>
  <dcterms:modified xsi:type="dcterms:W3CDTF">2025-02-11T11:40:00Z</dcterms:modified>
  <dc:language>uk-UA</dc:language>
</cp:coreProperties>
</file>