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firstLine="538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38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Додаток </w:t>
      </w:r>
    </w:p>
    <w:p>
      <w:pPr>
        <w:pStyle w:val="Normal"/>
        <w:ind w:firstLine="538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 рішення виконавчого комітету </w:t>
      </w:r>
    </w:p>
    <w:p>
      <w:pPr>
        <w:pStyle w:val="Normal"/>
        <w:ind w:firstLine="538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міської ради</w:t>
      </w:r>
    </w:p>
    <w:p>
      <w:pPr>
        <w:pStyle w:val="Normal"/>
        <w:tabs>
          <w:tab w:val="clear" w:pos="709"/>
          <w:tab w:val="left" w:pos="13320" w:leader="none"/>
        </w:tabs>
        <w:ind w:firstLine="5387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______________№__________ </w:t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ПЕРЕЛІК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осіб, яких </w:t>
      </w:r>
      <w:r>
        <w:rPr>
          <w:rFonts w:ascii="Times New Roman" w:hAnsi="Times New Roman"/>
          <w:color w:val="000000"/>
          <w:sz w:val="28"/>
          <w:szCs w:val="28"/>
        </w:rPr>
        <w:t xml:space="preserve">виключено зі списку учасників Програми забезпечення житлом на умовах співфінансування учасників АТО/ООС та членів їх сімей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tbl>
      <w:tblPr>
        <w:tblW w:w="5000" w:type="pct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60"/>
        <w:gridCol w:w="4370"/>
        <w:gridCol w:w="957"/>
        <w:gridCol w:w="3750"/>
      </w:tblGrid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 xml:space="preserve">з/п 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Liberation Serif;Times New Roma" w:ascii="Times New Roman" w:hAnsi="Times New Roman"/>
                <w:color w:val="000000"/>
                <w:sz w:val="28"/>
                <w:szCs w:val="28"/>
              </w:rPr>
              <w:t>Прізвище, ім</w:t>
            </w:r>
            <w:r>
              <w:rPr>
                <w:rFonts w:cs="Liberation Serif;Times New Roma" w:ascii="Times New Roman" w:hAnsi="Times New Roman"/>
                <w:color w:val="000000"/>
                <w:sz w:val="28"/>
                <w:szCs w:val="28"/>
                <w:lang w:val="ru-RU"/>
              </w:rPr>
              <w:t>’</w:t>
            </w:r>
            <w:r>
              <w:rPr>
                <w:rFonts w:cs="Liberation Serif;Times New Roma" w:ascii="Times New Roman" w:hAnsi="Times New Roman"/>
                <w:color w:val="000000"/>
                <w:sz w:val="28"/>
                <w:szCs w:val="28"/>
              </w:rPr>
              <w:t>я та по батькові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Liberation Serif;Times New Roma" w:ascii="Times New Roman" w:hAnsi="Times New Roman"/>
                <w:color w:val="000000"/>
                <w:sz w:val="28"/>
                <w:szCs w:val="28"/>
              </w:rPr>
              <w:t>Склад сім</w:t>
            </w:r>
            <w:r>
              <w:rPr>
                <w:rFonts w:cs="Liberation Serif;Times New Roma" w:ascii="Times New Roman" w:hAnsi="Times New Roman"/>
                <w:color w:val="000000"/>
                <w:sz w:val="28"/>
                <w:szCs w:val="28"/>
                <w:lang w:val="en-US"/>
              </w:rPr>
              <w:t>’</w:t>
            </w:r>
            <w:r>
              <w:rPr>
                <w:rFonts w:cs="Liberation Serif;Times New Roma" w:ascii="Times New Roman" w:hAnsi="Times New Roman"/>
                <w:color w:val="000000"/>
                <w:sz w:val="28"/>
                <w:szCs w:val="28"/>
              </w:rPr>
              <w:t>ї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Рішення виконавчого комітету Луцької міської ради про включення в програму</w:t>
            </w:r>
          </w:p>
        </w:tc>
      </w:tr>
      <w:tr>
        <w:trPr/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37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9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02.08.2017 № 435-1</w:t>
            </w:r>
          </w:p>
        </w:tc>
      </w:tr>
      <w:tr>
        <w:trPr/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37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9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>19.07.2017 № 396-1</w:t>
            </w:r>
          </w:p>
        </w:tc>
      </w:tr>
      <w:tr>
        <w:trPr/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37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9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13.03.2024 №155-1</w:t>
            </w:r>
          </w:p>
        </w:tc>
      </w:tr>
      <w:tr>
        <w:trPr/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37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9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19.07.2017 № 396-1</w:t>
            </w:r>
          </w:p>
        </w:tc>
      </w:tr>
      <w:tr>
        <w:trPr/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37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9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10.06.2020 № 275-1</w:t>
            </w:r>
          </w:p>
        </w:tc>
      </w:tr>
      <w:tr>
        <w:trPr/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 w:val="false"/>
                <w:iCs w:val="false"/>
                <w:color w:val="000000"/>
                <w:sz w:val="28"/>
                <w:szCs w:val="28"/>
              </w:rPr>
              <w:t>6</w:t>
            </w:r>
          </w:p>
        </w:tc>
        <w:tc>
          <w:tcPr>
            <w:tcW w:w="437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9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 w:val="false"/>
                <w:iCs w:val="false"/>
                <w:sz w:val="28"/>
                <w:szCs w:val="28"/>
              </w:rPr>
              <w:t>18.10.2017 № 613-1</w:t>
            </w:r>
          </w:p>
        </w:tc>
      </w:tr>
      <w:tr>
        <w:trPr/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37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/>
            </w:r>
          </w:p>
        </w:tc>
        <w:tc>
          <w:tcPr>
            <w:tcW w:w="9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19.07.2017 № 396-1</w:t>
            </w:r>
          </w:p>
        </w:tc>
      </w:tr>
    </w:tbl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Заступник міського голови,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9"/>
          <w:tab w:val="left" w:pos="540" w:leader="none"/>
        </w:tabs>
        <w:ind w:right="481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540" w:leader="none"/>
        </w:tabs>
        <w:ind w:right="481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540" w:leader="none"/>
        </w:tabs>
        <w:ind w:right="4819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Козюта 726 863</w:t>
      </w:r>
    </w:p>
    <w:p>
      <w:pPr>
        <w:pStyle w:val="Normal"/>
        <w:tabs>
          <w:tab w:val="clear" w:pos="709"/>
          <w:tab w:val="left" w:pos="540" w:leader="none"/>
        </w:tabs>
        <w:ind w:right="4819" w:hanging="0"/>
        <w:jc w:val="both"/>
        <w:rPr>
          <w:rFonts w:ascii="Times New Roman" w:hAnsi="Times New Roman"/>
        </w:rPr>
      </w:pPr>
      <w:r>
        <w:rPr/>
      </w:r>
    </w:p>
    <w:sectPr>
      <w:type w:val="nextPage"/>
      <w:pgSz w:w="11906" w:h="16838"/>
      <w:pgMar w:left="1701" w:right="567" w:gutter="0" w:header="0" w:top="567" w:footer="0" w:bottom="1134"/>
      <w:pgNumType w:start="4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uk-UA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ижній колонтитул Знак"/>
    <w:basedOn w:val="DefaultParagraphFont"/>
    <w:uiPriority w:val="99"/>
    <w:qFormat/>
    <w:rsid w:val="003d5856"/>
    <w:rPr>
      <w:rFonts w:cs="Mangal"/>
      <w:szCs w:val="21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/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0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1" w:customStyle="1">
    <w:name w:val="Заголовок таблиці"/>
    <w:basedOn w:val="Style20"/>
    <w:qFormat/>
    <w:pPr>
      <w:jc w:val="center"/>
    </w:pPr>
    <w:rPr>
      <w:b/>
      <w:bCs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Style22"/>
    <w:pPr/>
    <w:rPr/>
  </w:style>
  <w:style w:type="paragraph" w:styleId="Style24">
    <w:name w:val="Footer"/>
    <w:basedOn w:val="Normal"/>
    <w:link w:val="Style14"/>
    <w:uiPriority w:val="99"/>
    <w:unhideWhenUsed/>
    <w:rsid w:val="003d5856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458</TotalTime>
  <Application>LibreOffice/7.4.3.2$Windows_X86_64 LibreOffice_project/1048a8393ae2eeec98dff31b5c133c5f1d08b890</Application>
  <AppVersion>15.0000</AppVersion>
  <Pages>1</Pages>
  <Words>84</Words>
  <Characters>488</Characters>
  <CharactersWithSpaces>553</CharactersWithSpaces>
  <Paragraphs>28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2024-07-08T09:41:00Z</dcterms:created>
  <dc:creator>savchuk</dc:creator>
  <dc:description/>
  <dc:language>uk-UA</dc:language>
  <cp:lastModifiedBy>tetiana doroshchuk</cp:lastModifiedBy>
  <cp:lastPrinted>2024-10-02T09:14:12Z</cp:lastPrinted>
  <dcterms:modified xsi:type="dcterms:W3CDTF">2024-10-07T12:16:50Z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