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2ED0" w14:textId="77777777" w:rsidR="00546EF2" w:rsidRDefault="00FB500F">
      <w:pPr>
        <w:tabs>
          <w:tab w:val="left" w:pos="4320"/>
        </w:tabs>
        <w:jc w:val="center"/>
      </w:pPr>
      <w:r>
        <w:pict w14:anchorId="6B86C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A748D">
        <w:object w:dxaOrig="2484" w:dyaOrig="2640" w14:anchorId="2D824BDF">
          <v:shape id="ole_rId2" o:spid="_x0000_i1025" type="#_x0000_t75" style="width:57.25pt;height:59.55pt;visibility:visible;mso-wrap-distance-right:0" o:ole="">
            <v:imagedata r:id="rId7" o:title=""/>
          </v:shape>
          <o:OLEObject Type="Embed" ProgID="PBrush" ShapeID="ole_rId2" DrawAspect="Content" ObjectID="_1822027087" r:id="rId8"/>
        </w:object>
      </w:r>
    </w:p>
    <w:p w14:paraId="5ADABA6D" w14:textId="77777777" w:rsidR="00546EF2" w:rsidRDefault="00546EF2">
      <w:pPr>
        <w:jc w:val="center"/>
        <w:rPr>
          <w:sz w:val="16"/>
          <w:szCs w:val="16"/>
        </w:rPr>
      </w:pPr>
    </w:p>
    <w:p w14:paraId="142ED1C6" w14:textId="77777777" w:rsidR="00546EF2" w:rsidRDefault="00EA748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3325B2A" w14:textId="77777777" w:rsidR="00546EF2" w:rsidRDefault="00546EF2">
      <w:pPr>
        <w:rPr>
          <w:color w:val="FF0000"/>
          <w:sz w:val="10"/>
          <w:szCs w:val="10"/>
        </w:rPr>
      </w:pPr>
    </w:p>
    <w:p w14:paraId="1DE049FA" w14:textId="77777777" w:rsidR="00546EF2" w:rsidRDefault="00EA748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82CEFE" w14:textId="77777777" w:rsidR="00546EF2" w:rsidRDefault="00546EF2">
      <w:pPr>
        <w:jc w:val="center"/>
        <w:rPr>
          <w:b/>
          <w:bCs/>
          <w:sz w:val="20"/>
          <w:szCs w:val="20"/>
        </w:rPr>
      </w:pPr>
    </w:p>
    <w:p w14:paraId="754BB193" w14:textId="77777777" w:rsidR="00546EF2" w:rsidRDefault="00EA748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3E8434B" w14:textId="77777777" w:rsidR="00546EF2" w:rsidRDefault="00546EF2">
      <w:pPr>
        <w:jc w:val="center"/>
        <w:rPr>
          <w:bCs/>
          <w:sz w:val="40"/>
          <w:szCs w:val="40"/>
        </w:rPr>
      </w:pPr>
    </w:p>
    <w:p w14:paraId="306A8DDB" w14:textId="77777777" w:rsidR="00546EF2" w:rsidRDefault="00EA748D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2D0DCE9" w14:textId="77777777" w:rsidR="00546EF2" w:rsidRDefault="00546EF2">
      <w:pPr>
        <w:ind w:right="4959"/>
        <w:jc w:val="both"/>
        <w:rPr>
          <w:sz w:val="16"/>
          <w:szCs w:val="16"/>
        </w:rPr>
      </w:pPr>
    </w:p>
    <w:p w14:paraId="21B77BA9" w14:textId="77777777" w:rsidR="00546EF2" w:rsidRDefault="00EA748D">
      <w:pPr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квартирний облік громадян</w:t>
      </w:r>
    </w:p>
    <w:p w14:paraId="170FD1E6" w14:textId="77777777" w:rsidR="00546EF2" w:rsidRDefault="00546EF2">
      <w:pPr>
        <w:jc w:val="both"/>
        <w:rPr>
          <w:rFonts w:ascii="Times New Roman" w:hAnsi="Times New Roman"/>
          <w:sz w:val="28"/>
          <w:szCs w:val="28"/>
        </w:rPr>
      </w:pPr>
    </w:p>
    <w:p w14:paraId="54F42451" w14:textId="77777777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3522275F" w14:textId="77777777" w:rsidR="00546EF2" w:rsidRDefault="00546EF2">
      <w:pPr>
        <w:jc w:val="both"/>
        <w:rPr>
          <w:rFonts w:ascii="Times New Roman" w:hAnsi="Times New Roman"/>
          <w:sz w:val="28"/>
          <w:szCs w:val="28"/>
        </w:rPr>
      </w:pPr>
    </w:p>
    <w:p w14:paraId="7A4D2938" w14:textId="77777777" w:rsidR="00546EF2" w:rsidRDefault="00EA74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7D335502" w14:textId="77777777" w:rsidR="00546EF2" w:rsidRDefault="00546EF2">
      <w:pPr>
        <w:jc w:val="both"/>
        <w:rPr>
          <w:rFonts w:ascii="Times New Roman" w:hAnsi="Times New Roman"/>
          <w:sz w:val="28"/>
          <w:szCs w:val="28"/>
        </w:rPr>
      </w:pPr>
    </w:p>
    <w:p w14:paraId="35511DBF" w14:textId="77777777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житла:</w:t>
      </w:r>
    </w:p>
    <w:p w14:paraId="03EEF125" w14:textId="5F2FD5D4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</w:t>
      </w:r>
      <w:r w:rsidR="006F32F1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6F32F1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6F32F1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) та включити в список осіб, які мають право на першочергове отримання житла, як </w:t>
      </w:r>
      <w:r w:rsidR="006F32F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6F32F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01.09.2025; проживає </w:t>
      </w:r>
      <w:r w:rsidR="006F32F1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в однокімнатній квартирі № </w:t>
      </w:r>
      <w:r w:rsidR="006F32F1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6F32F1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, буд.</w:t>
      </w:r>
      <w:r w:rsidR="006F32F1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12,9 кв. м (всього проживає </w:t>
      </w:r>
      <w:r w:rsidR="006F32F1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членів сім’ї).</w:t>
      </w:r>
    </w:p>
    <w:p w14:paraId="00A5DA3C" w14:textId="22A29C56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="000416B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97484A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97484A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97484A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7484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05.09.2025; проживає в квартирі №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97484A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36,7 кв. м (всього проживає </w:t>
      </w:r>
      <w:r w:rsidR="0097484A">
        <w:rPr>
          <w:rFonts w:ascii="Times New Roman" w:hAnsi="Times New Roman"/>
          <w:color w:val="000000"/>
          <w:sz w:val="28"/>
          <w:szCs w:val="28"/>
        </w:rPr>
        <w:t>)_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75B1CF57" w14:textId="1935D554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 w:rsidR="0097484A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97484A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97484A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7484A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з 08.08.2025; проживає в квартирі №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0416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пр-ті </w:t>
      </w:r>
      <w:r w:rsidR="0097484A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10,50 кв. м (всього проживає </w:t>
      </w:r>
      <w:r w:rsidR="0097484A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416C2881" w14:textId="3D989CE6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 w:rsidR="00EE4A9C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97484A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</w:t>
      </w:r>
      <w:r w:rsidR="0097484A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97484A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484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15.09.2025; проживає </w:t>
      </w:r>
      <w:r w:rsidR="0097484A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в однокімнатній квартирі №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</w:t>
      </w:r>
      <w:r w:rsidR="0097484A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</w:t>
      </w:r>
      <w:r w:rsidR="008E2B9A">
        <w:rPr>
          <w:rFonts w:ascii="Times New Roman" w:hAnsi="Times New Roman"/>
          <w:color w:val="000000"/>
          <w:sz w:val="28"/>
          <w:szCs w:val="28"/>
        </w:rPr>
        <w:t xml:space="preserve">щею 16,5 кв. м (всього проживає 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6D5AB174" w14:textId="654DBEF5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 w:rsidR="00EE4A9C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97484A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18.09.2025; проживає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будинку №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97484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 у с. </w:t>
      </w:r>
      <w:r w:rsidR="0097484A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житловою площею 17,5 кв. м (всього проживає </w:t>
      </w:r>
      <w:r w:rsidR="0097484A">
        <w:rPr>
          <w:rFonts w:ascii="Times New Roman" w:hAnsi="Times New Roman"/>
          <w:color w:val="000000"/>
          <w:sz w:val="28"/>
          <w:szCs w:val="28"/>
        </w:rPr>
        <w:t>_</w:t>
      </w:r>
      <w:r w:rsidR="00EE4A9C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члена сім’ї).</w:t>
      </w:r>
    </w:p>
    <w:p w14:paraId="4B56B21D" w14:textId="6C274C6C" w:rsidR="00546EF2" w:rsidRDefault="00EA748D" w:rsidP="000416BC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1.6.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Пржевальського Ігоря Леонідовича з сім’єю в складі </w:t>
      </w:r>
      <w:r w:rsidR="0097484A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97484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 (член сім’ї є </w:t>
      </w:r>
      <w:r w:rsidR="0097484A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>) з 19.09.2025; проживає Пржевальський І.Л. в трикімнатній квартирі №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бульв. </w:t>
      </w:r>
      <w:r w:rsidR="0097484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97484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36,7 кв.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м (всього проживає </w:t>
      </w:r>
      <w:r w:rsidR="0097484A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57FBEFDB" w14:textId="4C5604B6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1.7. Горбач Раїсу Іванівну з сім’єю в складі </w:t>
      </w:r>
      <w:r w:rsidR="00B945C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(вона, </w:t>
      </w:r>
      <w:r w:rsidR="00B945C2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>) з 29.08.2025; проживає Горбач Р.І. в однокімнатній  квартирі №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 w:rsidR="00B945C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пр</w:t>
      </w:r>
      <w:r w:rsidR="000416BC">
        <w:rPr>
          <w:rFonts w:ascii="Times New Roman" w:hAnsi="Times New Roman"/>
          <w:color w:val="000000"/>
          <w:sz w:val="28"/>
          <w:szCs w:val="28"/>
        </w:rPr>
        <w:t>-ті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B945C2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>, буд.</w:t>
      </w:r>
      <w:r w:rsidR="000416BC">
        <w:rPr>
          <w:rFonts w:ascii="Times New Roman" w:hAnsi="Times New Roman"/>
          <w:color w:val="000000"/>
          <w:sz w:val="28"/>
          <w:szCs w:val="28"/>
        </w:rPr>
        <w:t> </w:t>
      </w:r>
      <w:r w:rsidR="00B945C2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17,0 кв. м (всього проживає </w:t>
      </w:r>
      <w:r w:rsidR="00B945C2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члена сім’ї).</w:t>
      </w:r>
    </w:p>
    <w:p w14:paraId="276AFFD3" w14:textId="77777777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EE4FE45" w14:textId="4CA07A72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</w:t>
      </w:r>
      <w:r w:rsidR="00B945C2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B945C2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15.08.2025; проживає в гуртожитку на бульв</w:t>
      </w:r>
      <w:r w:rsidR="000416B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5C2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B945C2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, секція </w:t>
      </w:r>
      <w:r w:rsidR="00B945C2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 xml:space="preserve">, кім. </w:t>
      </w:r>
      <w:r w:rsidR="00B945C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41FB74E2" w14:textId="5B0BB1D5" w:rsidR="00546EF2" w:rsidRDefault="00EA74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2.2. </w:t>
      </w:r>
      <w:r w:rsidR="00B945C2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B945C2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26.09.2025; проживає в гуртожитку на бульв</w:t>
      </w:r>
      <w:r w:rsidR="000416B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5C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, буд. </w:t>
      </w:r>
      <w:r w:rsidR="00B945C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, секція </w:t>
      </w:r>
      <w:r w:rsidR="00B945C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, кім. </w:t>
      </w:r>
      <w:r w:rsidR="00B945C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68B905FB" w14:textId="17979E4D" w:rsidR="00546EF2" w:rsidRDefault="00EA748D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 w:rsidR="000416B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1D2758A9" w14:textId="30E089D7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0416B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18.08.2025; 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на вул. 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 місті Луцьку.</w:t>
      </w:r>
    </w:p>
    <w:p w14:paraId="09810325" w14:textId="008FABBD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3.2. 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14.08.2025; </w:t>
      </w:r>
      <w:bookmarkStart w:id="0" w:name="_Hlk211413955"/>
      <w:r w:rsidR="00B945C2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</w:t>
      </w:r>
      <w:r w:rsidR="008C690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                                 пр-ті 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B945C2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35625B50" w14:textId="112B2790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A9C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15.09.2025; </w:t>
      </w:r>
      <w:r w:rsidR="00EE4A9C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у місті Луцьку.</w:t>
      </w:r>
    </w:p>
    <w:p w14:paraId="1955E0BC" w14:textId="7090DB60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та включити в список осіб, які мають право на першочергове отримання житла, як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22.09.2025;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перебуває на обліку в департаменті соціальної політики Луцької міської ради та проживає за договором оренди жи</w:t>
      </w:r>
      <w:r w:rsidR="00876182">
        <w:rPr>
          <w:rFonts w:ascii="Times New Roman" w:hAnsi="Times New Roman" w:cs="Times New Roman"/>
          <w:color w:val="000000"/>
          <w:sz w:val="28"/>
          <w:szCs w:val="28"/>
        </w:rPr>
        <w:t>тла в квартирі № 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7618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буд. 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E9B4984" w14:textId="587DE151" w:rsidR="00546EF2" w:rsidRPr="004D5CF3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A9C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та включити в список осіб, які мають право на пе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ршочергове отримання житла, як 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22.09.2025; </w:t>
      </w:r>
      <w:r w:rsidR="00EE4A9C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 w:rsidRPr="004D5CF3">
        <w:rPr>
          <w:rFonts w:ascii="Times New Roman" w:hAnsi="Times New Roman" w:cs="Times New Roman"/>
          <w:sz w:val="28"/>
          <w:szCs w:val="28"/>
        </w:rPr>
        <w:t>сім’єю перебува</w:t>
      </w:r>
      <w:r w:rsidR="004D5CF3" w:rsidRPr="004D5CF3">
        <w:rPr>
          <w:rFonts w:ascii="Times New Roman" w:hAnsi="Times New Roman" w:cs="Times New Roman"/>
          <w:sz w:val="28"/>
          <w:szCs w:val="28"/>
        </w:rPr>
        <w:t>є</w:t>
      </w:r>
      <w:r w:rsidRPr="004D5CF3">
        <w:rPr>
          <w:rFonts w:ascii="Times New Roman" w:hAnsi="Times New Roman" w:cs="Times New Roman"/>
          <w:sz w:val="28"/>
          <w:szCs w:val="28"/>
        </w:rPr>
        <w:t xml:space="preserve"> на обліку в </w:t>
      </w:r>
      <w:r w:rsidRPr="004D5CF3">
        <w:rPr>
          <w:rFonts w:ascii="Times New Roman" w:hAnsi="Times New Roman" w:cs="Times New Roman"/>
          <w:sz w:val="28"/>
          <w:szCs w:val="28"/>
        </w:rPr>
        <w:lastRenderedPageBreak/>
        <w:t>департаменті соціальної політики Луцької міської ради та прожива</w:t>
      </w:r>
      <w:r w:rsidR="00C21EE8" w:rsidRPr="004D5CF3">
        <w:rPr>
          <w:rFonts w:ascii="Times New Roman" w:hAnsi="Times New Roman" w:cs="Times New Roman"/>
          <w:sz w:val="28"/>
          <w:szCs w:val="28"/>
        </w:rPr>
        <w:t>є</w:t>
      </w:r>
      <w:r w:rsidRPr="004D5CF3">
        <w:rPr>
          <w:rFonts w:ascii="Times New Roman" w:hAnsi="Times New Roman" w:cs="Times New Roman"/>
          <w:sz w:val="28"/>
          <w:szCs w:val="28"/>
        </w:rPr>
        <w:t xml:space="preserve"> за договором оренди житла в квартирі № </w:t>
      </w:r>
      <w:r w:rsidR="00F905EC">
        <w:rPr>
          <w:rFonts w:ascii="Times New Roman" w:hAnsi="Times New Roman" w:cs="Times New Roman"/>
          <w:sz w:val="28"/>
          <w:szCs w:val="28"/>
        </w:rPr>
        <w:t>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F905EC">
        <w:rPr>
          <w:rFonts w:ascii="Times New Roman" w:hAnsi="Times New Roman" w:cs="Times New Roman"/>
          <w:sz w:val="28"/>
          <w:szCs w:val="28"/>
        </w:rPr>
        <w:t>_________</w:t>
      </w:r>
      <w:r w:rsidRPr="004D5CF3">
        <w:rPr>
          <w:rFonts w:ascii="Times New Roman" w:hAnsi="Times New Roman" w:cs="Times New Roman"/>
          <w:sz w:val="28"/>
          <w:szCs w:val="28"/>
        </w:rPr>
        <w:t>, буд. </w:t>
      </w:r>
      <w:r w:rsidR="00F905EC">
        <w:rPr>
          <w:rFonts w:ascii="Times New Roman" w:hAnsi="Times New Roman" w:cs="Times New Roman"/>
          <w:sz w:val="28"/>
          <w:szCs w:val="28"/>
        </w:rPr>
        <w:t>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у місті Луцьку.</w:t>
      </w:r>
    </w:p>
    <w:p w14:paraId="76600FC9" w14:textId="21FCBC72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D5CF3">
        <w:rPr>
          <w:rFonts w:ascii="Times New Roman" w:hAnsi="Times New Roman" w:cs="Times New Roman"/>
          <w:sz w:val="28"/>
          <w:szCs w:val="28"/>
        </w:rPr>
        <w:t>3.6. </w:t>
      </w:r>
      <w:r w:rsidR="00F905EC">
        <w:rPr>
          <w:rFonts w:ascii="Times New Roman" w:hAnsi="Times New Roman" w:cs="Times New Roman"/>
          <w:sz w:val="28"/>
          <w:szCs w:val="28"/>
        </w:rPr>
        <w:t>__________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з сім’єю в складі </w:t>
      </w:r>
      <w:r w:rsidR="00F905EC">
        <w:rPr>
          <w:rFonts w:ascii="Times New Roman" w:hAnsi="Times New Roman" w:cs="Times New Roman"/>
          <w:sz w:val="28"/>
          <w:szCs w:val="28"/>
        </w:rPr>
        <w:t>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осіб (</w:t>
      </w:r>
      <w:r w:rsidR="00F905EC">
        <w:rPr>
          <w:rFonts w:ascii="Times New Roman" w:hAnsi="Times New Roman" w:cs="Times New Roman"/>
          <w:sz w:val="28"/>
          <w:szCs w:val="28"/>
        </w:rPr>
        <w:t>________</w:t>
      </w:r>
      <w:r w:rsidRPr="004D5CF3">
        <w:rPr>
          <w:rFonts w:ascii="Times New Roman" w:hAnsi="Times New Roman" w:cs="Times New Roman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905EC">
        <w:rPr>
          <w:rFonts w:ascii="Times New Roman" w:hAnsi="Times New Roman" w:cs="Times New Roman"/>
          <w:sz w:val="28"/>
          <w:szCs w:val="28"/>
        </w:rPr>
        <w:t>________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з 25.09.2025; </w:t>
      </w:r>
      <w:r w:rsidR="00F905EC">
        <w:rPr>
          <w:rFonts w:ascii="Times New Roman" w:hAnsi="Times New Roman" w:cs="Times New Roman"/>
          <w:sz w:val="28"/>
          <w:szCs w:val="28"/>
        </w:rPr>
        <w:t>_______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з сім’єю перебува</w:t>
      </w:r>
      <w:r w:rsidR="004D5CF3" w:rsidRPr="004D5CF3">
        <w:rPr>
          <w:rFonts w:ascii="Times New Roman" w:hAnsi="Times New Roman" w:cs="Times New Roman"/>
          <w:sz w:val="28"/>
          <w:szCs w:val="28"/>
        </w:rPr>
        <w:t>є</w:t>
      </w:r>
      <w:r w:rsidRPr="004D5CF3">
        <w:rPr>
          <w:rFonts w:ascii="Times New Roman" w:hAnsi="Times New Roman" w:cs="Times New Roman"/>
          <w:sz w:val="28"/>
          <w:szCs w:val="28"/>
        </w:rPr>
        <w:t xml:space="preserve"> на обліку в департаменті соціальної політики Луцької міської ради та прожива</w:t>
      </w:r>
      <w:r w:rsidR="00C21EE8" w:rsidRPr="004D5CF3">
        <w:rPr>
          <w:rFonts w:ascii="Times New Roman" w:hAnsi="Times New Roman" w:cs="Times New Roman"/>
          <w:sz w:val="28"/>
          <w:szCs w:val="28"/>
        </w:rPr>
        <w:t>є</w:t>
      </w:r>
      <w:r w:rsidRPr="004D5CF3">
        <w:rPr>
          <w:rFonts w:ascii="Times New Roman" w:hAnsi="Times New Roman" w:cs="Times New Roman"/>
          <w:sz w:val="28"/>
          <w:szCs w:val="28"/>
        </w:rPr>
        <w:t xml:space="preserve"> за договором оренди житла в квартирі № </w:t>
      </w:r>
      <w:r w:rsidR="00F905EC">
        <w:rPr>
          <w:rFonts w:ascii="Times New Roman" w:hAnsi="Times New Roman" w:cs="Times New Roman"/>
          <w:sz w:val="28"/>
          <w:szCs w:val="28"/>
        </w:rPr>
        <w:t>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на вул. </w:t>
      </w:r>
      <w:r w:rsidR="00F905EC">
        <w:rPr>
          <w:rFonts w:ascii="Times New Roman" w:hAnsi="Times New Roman" w:cs="Times New Roman"/>
          <w:sz w:val="28"/>
          <w:szCs w:val="28"/>
        </w:rPr>
        <w:t>________</w:t>
      </w:r>
      <w:r w:rsidRPr="004D5CF3">
        <w:rPr>
          <w:rFonts w:ascii="Times New Roman" w:hAnsi="Times New Roman" w:cs="Times New Roman"/>
          <w:sz w:val="28"/>
          <w:szCs w:val="28"/>
        </w:rPr>
        <w:t>, буд. </w:t>
      </w:r>
      <w:r w:rsidR="00F905EC">
        <w:rPr>
          <w:rFonts w:ascii="Times New Roman" w:hAnsi="Times New Roman" w:cs="Times New Roman"/>
          <w:sz w:val="28"/>
          <w:szCs w:val="28"/>
        </w:rPr>
        <w:t>__</w:t>
      </w:r>
      <w:r w:rsidRPr="004D5CF3">
        <w:rPr>
          <w:rFonts w:ascii="Times New Roman" w:hAnsi="Times New Roman" w:cs="Times New Roman"/>
          <w:sz w:val="28"/>
          <w:szCs w:val="28"/>
        </w:rPr>
        <w:t xml:space="preserve"> у місті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Луцьку.</w:t>
      </w:r>
    </w:p>
    <w:p w14:paraId="6DFAE4E6" w14:textId="75BB1A7B" w:rsidR="00546EF2" w:rsidRDefault="00EA748D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 Включити в склад сім’ї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Гінайла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Андрія Володимировича його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F905EC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Гінайло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 перебуває в загальній та пільговій чергах з 04.09.2025).</w:t>
      </w:r>
    </w:p>
    <w:p w14:paraId="36B3CB30" w14:textId="6E25978F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 Затвердити рішення комісії з житлової роботи Головного управління ДСНС України у Волинській області (протокол від 28.08.2025 № 4) про взяття на квартирний облік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Зенцова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Олега Павловича з 28.08.2025.</w:t>
      </w:r>
    </w:p>
    <w:p w14:paraId="0F7DFDCE" w14:textId="77777777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Затвердити рішення житлової комісії 6 прикордонного Волинського загону про взяття на квартирний облік:</w:t>
      </w:r>
    </w:p>
    <w:p w14:paraId="6F7E84FA" w14:textId="284E809D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Сікорської Світлани Миколаївни з 07.12.2017 (протокол від 03.07.2025 №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C04D0D" w14:textId="75DC3929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Данилюка Віталія Анатолійовича з 02.03.2017 (протокол від 12.02.2025 № 1)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58CAA8" w14:textId="6BCF0D73" w:rsidR="00546EF2" w:rsidRDefault="00EA748D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6.3.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Мудрика Андрія Юрійовича з 27.06.2023 (протокол від 27.06.2023 № 3)</w:t>
      </w:r>
      <w:r w:rsidR="005527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636E30" w14:textId="5BE3FA69" w:rsidR="00546EF2" w:rsidRDefault="00EA748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Хмелюк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Ірини Сергіївни з 03.07.2025 (протокол від 03.07.2025 № 3).</w:t>
      </w:r>
    </w:p>
    <w:p w14:paraId="61871B80" w14:textId="77777777" w:rsidR="00546EF2" w:rsidRDefault="00546EF2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36E534" w14:textId="77777777" w:rsidR="00546EF2" w:rsidRDefault="00EA748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 Відповідно до пункту 26 Правил обліку громадян, які потребують поліпшення житлових умов, і надання їм жилих приміщень зняти з квартирного обліку громадян у зв’язку із забезпеченістю житлом по нормі згідно з додатком.</w:t>
      </w:r>
    </w:p>
    <w:p w14:paraId="3003BE5A" w14:textId="77777777" w:rsidR="00546EF2" w:rsidRDefault="00546EF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AA60F5" w14:textId="77777777" w:rsidR="00546EF2" w:rsidRDefault="00546EF2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14:paraId="15565DD0" w14:textId="77777777" w:rsidR="008E2B9A" w:rsidRDefault="008E2B9A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14:paraId="2D59C0FE" w14:textId="77777777" w:rsidR="00546EF2" w:rsidRDefault="00EA748D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674D8E3D" w14:textId="77777777" w:rsidR="00546EF2" w:rsidRDefault="00546EF2">
      <w:pPr>
        <w:rPr>
          <w:rFonts w:ascii="Times New Roman" w:hAnsi="Times New Roman"/>
          <w:sz w:val="28"/>
          <w:szCs w:val="28"/>
        </w:rPr>
      </w:pPr>
    </w:p>
    <w:p w14:paraId="25569C51" w14:textId="77777777" w:rsidR="00546EF2" w:rsidRDefault="00546EF2">
      <w:pPr>
        <w:rPr>
          <w:rFonts w:ascii="Times New Roman" w:hAnsi="Times New Roman"/>
          <w:sz w:val="28"/>
          <w:szCs w:val="28"/>
        </w:rPr>
      </w:pPr>
    </w:p>
    <w:p w14:paraId="06B7A752" w14:textId="77777777" w:rsidR="00546EF2" w:rsidRDefault="00EA74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E9AAABD" w14:textId="77777777" w:rsidR="00546EF2" w:rsidRDefault="00EA74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E94E61C" w14:textId="77777777" w:rsidR="00546EF2" w:rsidRDefault="00546EF2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514C84A8" w14:textId="77777777" w:rsidR="00546EF2" w:rsidRDefault="00546EF2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7F89FB9E" w14:textId="77777777" w:rsidR="00546EF2" w:rsidRDefault="00EA748D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Козюта</w:t>
      </w:r>
      <w:proofErr w:type="spellEnd"/>
      <w:r>
        <w:rPr>
          <w:rFonts w:ascii="Times New Roman" w:hAnsi="Times New Roman" w:cs="Times New Roman"/>
        </w:rPr>
        <w:t xml:space="preserve"> 726 863</w:t>
      </w:r>
    </w:p>
    <w:sectPr w:rsidR="00546EF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8AF7" w14:textId="77777777" w:rsidR="00CF4EE8" w:rsidRDefault="00CF4EE8">
      <w:r>
        <w:separator/>
      </w:r>
    </w:p>
  </w:endnote>
  <w:endnote w:type="continuationSeparator" w:id="0">
    <w:p w14:paraId="4D14A56F" w14:textId="77777777" w:rsidR="00CF4EE8" w:rsidRDefault="00CF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411A" w14:textId="77777777" w:rsidR="00CF4EE8" w:rsidRDefault="00CF4EE8">
      <w:r>
        <w:separator/>
      </w:r>
    </w:p>
  </w:footnote>
  <w:footnote w:type="continuationSeparator" w:id="0">
    <w:p w14:paraId="41FE58CC" w14:textId="77777777" w:rsidR="00CF4EE8" w:rsidRDefault="00CF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6E86" w14:textId="77777777" w:rsidR="00546EF2" w:rsidRDefault="00EA748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905EC">
      <w:rPr>
        <w:rFonts w:hint="eastAsia"/>
        <w:noProof/>
      </w:rPr>
      <w:t>3</w:t>
    </w:r>
    <w:r>
      <w:fldChar w:fldCharType="end"/>
    </w:r>
  </w:p>
  <w:p w14:paraId="29FBF036" w14:textId="77777777" w:rsidR="00546EF2" w:rsidRDefault="00546EF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124F"/>
    <w:multiLevelType w:val="multilevel"/>
    <w:tmpl w:val="250EEC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E90056"/>
    <w:multiLevelType w:val="multilevel"/>
    <w:tmpl w:val="38104DF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352335770">
    <w:abstractNumId w:val="1"/>
  </w:num>
  <w:num w:numId="2" w16cid:durableId="106556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F2"/>
    <w:rsid w:val="00004238"/>
    <w:rsid w:val="000416BC"/>
    <w:rsid w:val="001436B6"/>
    <w:rsid w:val="00225B03"/>
    <w:rsid w:val="0042739D"/>
    <w:rsid w:val="004D5CF3"/>
    <w:rsid w:val="005143B2"/>
    <w:rsid w:val="00546EF2"/>
    <w:rsid w:val="00552780"/>
    <w:rsid w:val="006F32F1"/>
    <w:rsid w:val="00831B25"/>
    <w:rsid w:val="00876182"/>
    <w:rsid w:val="008C690E"/>
    <w:rsid w:val="008E2B9A"/>
    <w:rsid w:val="0097484A"/>
    <w:rsid w:val="00AD46A4"/>
    <w:rsid w:val="00B02C35"/>
    <w:rsid w:val="00B238C2"/>
    <w:rsid w:val="00B945C2"/>
    <w:rsid w:val="00C21EE8"/>
    <w:rsid w:val="00CA5084"/>
    <w:rsid w:val="00CF4EE8"/>
    <w:rsid w:val="00E34DA0"/>
    <w:rsid w:val="00EA748D"/>
    <w:rsid w:val="00EE4A9C"/>
    <w:rsid w:val="00F62F93"/>
    <w:rsid w:val="00F905EC"/>
    <w:rsid w:val="00F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5AF00C"/>
  <w15:docId w15:val="{9F950398-3879-47A4-A077-EC5561BF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3</Pages>
  <Words>4226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466</cp:revision>
  <cp:lastPrinted>2025-10-08T09:23:00Z</cp:lastPrinted>
  <dcterms:created xsi:type="dcterms:W3CDTF">2024-12-18T16:52:00Z</dcterms:created>
  <dcterms:modified xsi:type="dcterms:W3CDTF">2025-10-15T06:52:00Z</dcterms:modified>
  <dc:language>uk-UA</dc:language>
</cp:coreProperties>
</file>