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B1E4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43944A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19217495" r:id="rId7"/>
        </w:object>
      </w:r>
    </w:p>
    <w:p w14:paraId="5A4853C4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23C25B2D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2308012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49AE319E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AB256A3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66B275B1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759F64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01498F49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7E0A8B4E" w14:textId="77777777" w:rsidR="009761AB" w:rsidRPr="001335EA" w:rsidRDefault="00000000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758F1A7B" w14:textId="77777777" w:rsidR="00066EB5" w:rsidRPr="00066EB5" w:rsidRDefault="00066EB5" w:rsidP="00066EB5">
      <w:pPr>
        <w:spacing w:line="360" w:lineRule="auto"/>
        <w:jc w:val="both"/>
        <w:rPr>
          <w:sz w:val="28"/>
          <w:szCs w:val="28"/>
        </w:rPr>
      </w:pPr>
      <w:r w:rsidRPr="00066EB5">
        <w:rPr>
          <w:sz w:val="28"/>
          <w:szCs w:val="28"/>
        </w:rPr>
        <w:t>Про квартирний облік громадян</w:t>
      </w:r>
    </w:p>
    <w:p w14:paraId="0DF7E2B0" w14:textId="77777777" w:rsidR="00066EB5" w:rsidRPr="00066EB5" w:rsidRDefault="00066EB5" w:rsidP="00066EB5">
      <w:pPr>
        <w:spacing w:line="360" w:lineRule="auto"/>
        <w:jc w:val="both"/>
        <w:rPr>
          <w:sz w:val="28"/>
          <w:szCs w:val="28"/>
        </w:rPr>
      </w:pPr>
    </w:p>
    <w:p w14:paraId="79C0331B" w14:textId="77777777" w:rsidR="00066EB5" w:rsidRPr="00066EB5" w:rsidRDefault="00066EB5" w:rsidP="00066EB5">
      <w:pPr>
        <w:suppressAutoHyphens/>
        <w:ind w:firstLine="510"/>
        <w:jc w:val="both"/>
        <w:rPr>
          <w:sz w:val="28"/>
          <w:szCs w:val="28"/>
        </w:rPr>
      </w:pPr>
      <w:r w:rsidRPr="00066EB5">
        <w:rPr>
          <w:sz w:val="28"/>
          <w:szCs w:val="28"/>
        </w:rPr>
        <w:t>Розглянувши звернення громадян, рекомендації громадської комісії з житлових питань при виконавчому комітеті, подані відділом з обліку та розподілу житла департаменту житлово-комунального господарства, керуючись ст. 30, 52 Закону України “Про місцеве самоврядування в Україні” виконавчий комітет міської ради</w:t>
      </w:r>
    </w:p>
    <w:p w14:paraId="5D758359" w14:textId="77777777" w:rsidR="00066EB5" w:rsidRPr="00066EB5" w:rsidRDefault="00066EB5" w:rsidP="00066EB5">
      <w:pPr>
        <w:jc w:val="both"/>
        <w:rPr>
          <w:sz w:val="28"/>
          <w:szCs w:val="28"/>
        </w:rPr>
      </w:pPr>
    </w:p>
    <w:p w14:paraId="003CE6F2" w14:textId="77777777" w:rsidR="00066EB5" w:rsidRPr="00066EB5" w:rsidRDefault="00066EB5" w:rsidP="00066EB5">
      <w:pPr>
        <w:jc w:val="both"/>
        <w:rPr>
          <w:sz w:val="28"/>
          <w:szCs w:val="28"/>
        </w:rPr>
      </w:pPr>
      <w:r w:rsidRPr="00066EB5">
        <w:rPr>
          <w:sz w:val="28"/>
          <w:szCs w:val="28"/>
        </w:rPr>
        <w:t>ВИРІШИВ:</w:t>
      </w:r>
    </w:p>
    <w:p w14:paraId="3B747DD3" w14:textId="77777777" w:rsidR="00066EB5" w:rsidRPr="00066EB5" w:rsidRDefault="00066EB5" w:rsidP="00066EB5">
      <w:pPr>
        <w:jc w:val="both"/>
        <w:rPr>
          <w:sz w:val="28"/>
          <w:szCs w:val="28"/>
        </w:rPr>
      </w:pPr>
    </w:p>
    <w:p w14:paraId="7F0BCC0F" w14:textId="77777777" w:rsidR="00066EB5" w:rsidRPr="00066EB5" w:rsidRDefault="00066EB5" w:rsidP="00066EB5">
      <w:pPr>
        <w:tabs>
          <w:tab w:val="left" w:pos="564"/>
        </w:tabs>
        <w:jc w:val="both"/>
        <w:rPr>
          <w:sz w:val="28"/>
          <w:szCs w:val="28"/>
        </w:rPr>
      </w:pPr>
      <w:r w:rsidRPr="00066EB5">
        <w:rPr>
          <w:rFonts w:eastAsia="Batang"/>
          <w:sz w:val="28"/>
          <w:szCs w:val="28"/>
        </w:rPr>
        <w:tab/>
        <w:t>1.</w:t>
      </w:r>
      <w:r w:rsidRPr="00066EB5">
        <w:rPr>
          <w:rFonts w:eastAsia="Batang"/>
          <w:sz w:val="28"/>
          <w:szCs w:val="28"/>
          <w:lang w:val="ru-RU"/>
        </w:rPr>
        <w:t> </w:t>
      </w:r>
      <w:r w:rsidRPr="00066EB5">
        <w:rPr>
          <w:rFonts w:eastAsia="Batang"/>
          <w:sz w:val="28"/>
          <w:szCs w:val="28"/>
        </w:rPr>
        <w:t xml:space="preserve">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внутрішньо переміщену особу з числа учасників бойових дій, відповідно до підпункту 8 пункту 13 </w:t>
      </w:r>
      <w:r w:rsidRPr="00066EB5">
        <w:rPr>
          <w:sz w:val="28"/>
          <w:szCs w:val="28"/>
        </w:rPr>
        <w:t>Правил обліку громадян, які потребують поліпшення житлових умов, і надання їм житлових приміщень:</w:t>
      </w:r>
    </w:p>
    <w:p w14:paraId="02A063D3" w14:textId="429B0DCA" w:rsidR="00066EB5" w:rsidRPr="00066EB5" w:rsidRDefault="00BD62A0" w:rsidP="00066EB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6EB5" w:rsidRPr="00066EB5">
        <w:rPr>
          <w:rFonts w:eastAsia="Batang"/>
          <w:sz w:val="28"/>
          <w:szCs w:val="28"/>
        </w:rPr>
        <w:t xml:space="preserve">з 13.05.2022 Плужнікова Анатолія Вікторовича з сім’єю у складі </w:t>
      </w:r>
      <w:r w:rsidR="006C5EAE">
        <w:rPr>
          <w:rFonts w:eastAsia="Batang"/>
          <w:sz w:val="28"/>
          <w:szCs w:val="28"/>
        </w:rPr>
        <w:t>___</w:t>
      </w:r>
      <w:r w:rsidR="00066EB5" w:rsidRPr="00066EB5">
        <w:rPr>
          <w:rFonts w:eastAsia="Batang"/>
          <w:sz w:val="28"/>
          <w:szCs w:val="28"/>
        </w:rPr>
        <w:t xml:space="preserve"> осіб (він, </w:t>
      </w:r>
      <w:r w:rsidR="006C5EAE">
        <w:rPr>
          <w:rFonts w:eastAsia="Batang"/>
          <w:sz w:val="28"/>
          <w:szCs w:val="28"/>
        </w:rPr>
        <w:t>______</w:t>
      </w:r>
      <w:r>
        <w:rPr>
          <w:rFonts w:eastAsia="Batang"/>
          <w:sz w:val="28"/>
          <w:szCs w:val="28"/>
        </w:rPr>
        <w:t>); як </w:t>
      </w:r>
      <w:r w:rsidR="00BF1006">
        <w:rPr>
          <w:rFonts w:eastAsia="Batang"/>
          <w:sz w:val="28"/>
          <w:szCs w:val="28"/>
        </w:rPr>
        <w:t>_____</w:t>
      </w:r>
      <w:r w:rsidR="00066EB5" w:rsidRPr="00066EB5">
        <w:rPr>
          <w:rFonts w:eastAsia="Batang"/>
          <w:sz w:val="28"/>
          <w:szCs w:val="28"/>
        </w:rPr>
        <w:t>, сім’я Плужнікова А.В. перебуває на обліку у департаменті соціальної політики Луцької міської ради та проживає на вул. </w:t>
      </w:r>
      <w:r w:rsidR="00BF1006">
        <w:rPr>
          <w:rFonts w:eastAsia="Batang"/>
          <w:sz w:val="28"/>
          <w:szCs w:val="28"/>
        </w:rPr>
        <w:t>______</w:t>
      </w:r>
      <w:r w:rsidR="00066EB5" w:rsidRPr="00066EB5">
        <w:rPr>
          <w:rFonts w:eastAsia="Batang"/>
          <w:sz w:val="28"/>
          <w:szCs w:val="28"/>
        </w:rPr>
        <w:t xml:space="preserve"> у м. Луцьку;</w:t>
      </w:r>
    </w:p>
    <w:p w14:paraId="5E22393E" w14:textId="46AF5684" w:rsidR="00066EB5" w:rsidRPr="00066EB5" w:rsidRDefault="00BD62A0" w:rsidP="00066EB5">
      <w:pPr>
        <w:tabs>
          <w:tab w:val="left" w:pos="564"/>
        </w:tabs>
        <w:suppressAutoHyphens/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ab/>
      </w:r>
      <w:r w:rsidR="00066EB5" w:rsidRPr="00066EB5">
        <w:rPr>
          <w:rFonts w:eastAsia="Batang"/>
          <w:sz w:val="28"/>
          <w:szCs w:val="28"/>
        </w:rPr>
        <w:t xml:space="preserve">з 20.06.2022 Лепетуху Олександра Леонідовича з сім’єю у складі </w:t>
      </w:r>
      <w:r w:rsidR="00BF1006">
        <w:rPr>
          <w:rFonts w:eastAsia="Batang"/>
          <w:sz w:val="28"/>
          <w:szCs w:val="28"/>
        </w:rPr>
        <w:t>___</w:t>
      </w:r>
      <w:r w:rsidR="00066EB5" w:rsidRPr="00066EB5">
        <w:rPr>
          <w:rFonts w:eastAsia="Batang"/>
          <w:sz w:val="28"/>
          <w:szCs w:val="28"/>
        </w:rPr>
        <w:t xml:space="preserve"> осіб (він, </w:t>
      </w:r>
      <w:r w:rsidR="00BF1006">
        <w:rPr>
          <w:rFonts w:eastAsia="Batang"/>
          <w:sz w:val="28"/>
          <w:szCs w:val="28"/>
        </w:rPr>
        <w:t>_____</w:t>
      </w:r>
      <w:r>
        <w:rPr>
          <w:rFonts w:eastAsia="Batang"/>
          <w:sz w:val="28"/>
          <w:szCs w:val="28"/>
        </w:rPr>
        <w:t>);</w:t>
      </w:r>
      <w:r w:rsidR="00066EB5" w:rsidRPr="00066EB5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>я</w:t>
      </w:r>
      <w:r w:rsidR="00066EB5" w:rsidRPr="00066EB5">
        <w:rPr>
          <w:rFonts w:eastAsia="Batang"/>
          <w:sz w:val="28"/>
          <w:szCs w:val="28"/>
        </w:rPr>
        <w:t xml:space="preserve">к </w:t>
      </w:r>
      <w:r w:rsidR="00BF1006">
        <w:rPr>
          <w:rFonts w:eastAsia="Batang"/>
          <w:sz w:val="28"/>
          <w:szCs w:val="28"/>
        </w:rPr>
        <w:t>_____</w:t>
      </w:r>
      <w:r>
        <w:rPr>
          <w:rFonts w:eastAsia="Batang"/>
          <w:sz w:val="28"/>
          <w:szCs w:val="28"/>
        </w:rPr>
        <w:t>, сім’я Лепетухи </w:t>
      </w:r>
      <w:r w:rsidR="00066EB5" w:rsidRPr="00066EB5">
        <w:rPr>
          <w:rFonts w:eastAsia="Batang"/>
          <w:sz w:val="28"/>
          <w:szCs w:val="28"/>
        </w:rPr>
        <w:t>О.Л. перебуває на обліку у департаменті соціальної політики Луцької міської ради та проживає на вул. </w:t>
      </w:r>
      <w:r w:rsidR="00BF1006">
        <w:rPr>
          <w:rFonts w:eastAsia="Batang"/>
          <w:sz w:val="28"/>
          <w:szCs w:val="28"/>
        </w:rPr>
        <w:t>_____</w:t>
      </w:r>
      <w:r w:rsidR="00066EB5" w:rsidRPr="00066EB5">
        <w:rPr>
          <w:rFonts w:eastAsia="Batang"/>
          <w:sz w:val="28"/>
          <w:szCs w:val="28"/>
        </w:rPr>
        <w:t xml:space="preserve"> у м. Луцьку.</w:t>
      </w:r>
    </w:p>
    <w:p w14:paraId="61FAE414" w14:textId="77777777" w:rsidR="00066EB5" w:rsidRPr="00066EB5" w:rsidRDefault="00066EB5" w:rsidP="00066EB5">
      <w:pPr>
        <w:ind w:firstLine="709"/>
        <w:jc w:val="both"/>
        <w:rPr>
          <w:rFonts w:eastAsia="Batang"/>
          <w:sz w:val="28"/>
          <w:szCs w:val="28"/>
        </w:rPr>
      </w:pPr>
    </w:p>
    <w:p w14:paraId="710CBAF7" w14:textId="77777777" w:rsidR="00066EB5" w:rsidRPr="00066EB5" w:rsidRDefault="00066EB5" w:rsidP="00066EB5">
      <w:pPr>
        <w:tabs>
          <w:tab w:val="left" w:pos="564"/>
        </w:tabs>
        <w:suppressAutoHyphens/>
        <w:ind w:firstLine="567"/>
        <w:jc w:val="both"/>
        <w:rPr>
          <w:sz w:val="28"/>
          <w:szCs w:val="28"/>
        </w:rPr>
      </w:pPr>
      <w:r w:rsidRPr="00066EB5">
        <w:rPr>
          <w:rFonts w:eastAsia="Batang"/>
          <w:sz w:val="28"/>
          <w:szCs w:val="28"/>
        </w:rPr>
        <w:t>2.</w:t>
      </w:r>
      <w:r w:rsidRPr="00066EB5">
        <w:rPr>
          <w:rFonts w:eastAsia="Batang"/>
          <w:sz w:val="28"/>
          <w:szCs w:val="28"/>
          <w:lang w:val="ru-RU"/>
        </w:rPr>
        <w:t> </w:t>
      </w:r>
      <w:r w:rsidRPr="00066EB5">
        <w:rPr>
          <w:rFonts w:eastAsia="Batang"/>
          <w:sz w:val="28"/>
          <w:szCs w:val="28"/>
        </w:rPr>
        <w:t>Взяти на квартирний облік при виконавчому комітеті міської ради для отримання соціального житла, як внутрішньо переміщену особу</w:t>
      </w:r>
      <w:r w:rsidRPr="00066EB5">
        <w:rPr>
          <w:sz w:val="28"/>
          <w:szCs w:val="28"/>
        </w:rPr>
        <w:t>:</w:t>
      </w:r>
    </w:p>
    <w:p w14:paraId="106D7E8F" w14:textId="3C3F5257" w:rsidR="00066EB5" w:rsidRPr="00066EB5" w:rsidRDefault="00BD62A0" w:rsidP="00066EB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6EB5" w:rsidRPr="00066EB5">
        <w:rPr>
          <w:rFonts w:eastAsia="Batang"/>
          <w:sz w:val="28"/>
          <w:szCs w:val="28"/>
        </w:rPr>
        <w:t>з 10.06.2022</w:t>
      </w:r>
      <w:r>
        <w:rPr>
          <w:rFonts w:eastAsia="Batang"/>
          <w:sz w:val="28"/>
          <w:szCs w:val="28"/>
        </w:rPr>
        <w:t xml:space="preserve"> Чайку Олександру Олександрівну;</w:t>
      </w:r>
      <w:r w:rsidR="00066EB5" w:rsidRPr="00066EB5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>я</w:t>
      </w:r>
      <w:r w:rsidR="00066EB5" w:rsidRPr="00066EB5">
        <w:rPr>
          <w:rFonts w:eastAsia="Batang"/>
          <w:sz w:val="28"/>
          <w:szCs w:val="28"/>
        </w:rPr>
        <w:t xml:space="preserve">к внутрішньо переміщена особа Чайка О.О. перебуває на обліку у департаменті соціальної політики Луцької міської ради та проживає на пр-ті </w:t>
      </w:r>
      <w:r w:rsidR="00BF1006">
        <w:rPr>
          <w:rFonts w:eastAsia="Batang"/>
          <w:sz w:val="28"/>
          <w:szCs w:val="28"/>
        </w:rPr>
        <w:t>_____</w:t>
      </w:r>
      <w:r w:rsidR="00066EB5" w:rsidRPr="00066EB5">
        <w:rPr>
          <w:rFonts w:eastAsia="Batang"/>
          <w:sz w:val="28"/>
          <w:szCs w:val="28"/>
        </w:rPr>
        <w:t xml:space="preserve">, кв. </w:t>
      </w:r>
      <w:r w:rsidR="00BF1006">
        <w:rPr>
          <w:rFonts w:eastAsia="Batang"/>
          <w:sz w:val="28"/>
          <w:szCs w:val="28"/>
        </w:rPr>
        <w:t>___</w:t>
      </w:r>
      <w:r w:rsidR="00066EB5" w:rsidRPr="00066EB5">
        <w:rPr>
          <w:rFonts w:eastAsia="Batang"/>
          <w:sz w:val="28"/>
          <w:szCs w:val="28"/>
        </w:rPr>
        <w:t xml:space="preserve"> у місті Луцьку);</w:t>
      </w:r>
    </w:p>
    <w:p w14:paraId="539CEBEB" w14:textId="7F472FB7" w:rsidR="00066EB5" w:rsidRPr="00066EB5" w:rsidRDefault="00BD62A0" w:rsidP="00066EB5">
      <w:pPr>
        <w:tabs>
          <w:tab w:val="left" w:pos="564"/>
        </w:tabs>
        <w:suppressAutoHyphens/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ab/>
      </w:r>
      <w:r w:rsidR="00066EB5" w:rsidRPr="00066EB5">
        <w:rPr>
          <w:rFonts w:eastAsia="Batang"/>
          <w:sz w:val="28"/>
          <w:szCs w:val="28"/>
        </w:rPr>
        <w:t>з 02.06.20</w:t>
      </w:r>
      <w:r>
        <w:rPr>
          <w:rFonts w:eastAsia="Batang"/>
          <w:sz w:val="28"/>
          <w:szCs w:val="28"/>
        </w:rPr>
        <w:t>22 Панченко Таїсію Анатоліївну; я</w:t>
      </w:r>
      <w:r w:rsidR="00066EB5" w:rsidRPr="00066EB5">
        <w:rPr>
          <w:rFonts w:eastAsia="Batang"/>
          <w:sz w:val="28"/>
          <w:szCs w:val="28"/>
        </w:rPr>
        <w:t xml:space="preserve">к внутрішньо переміщена особа Панченко Т.А. перебуває на обліку у департаменті соціальної політики Луцької міської ради та проживає на вул. </w:t>
      </w:r>
      <w:r w:rsidR="00BF1006">
        <w:rPr>
          <w:rFonts w:eastAsia="Batang"/>
          <w:sz w:val="28"/>
          <w:szCs w:val="28"/>
        </w:rPr>
        <w:t>_____</w:t>
      </w:r>
      <w:r w:rsidR="00066EB5" w:rsidRPr="00066EB5">
        <w:rPr>
          <w:rFonts w:eastAsia="Batang"/>
          <w:sz w:val="28"/>
          <w:szCs w:val="28"/>
        </w:rPr>
        <w:t xml:space="preserve">, кв. </w:t>
      </w:r>
      <w:r w:rsidR="00BF1006">
        <w:rPr>
          <w:rFonts w:eastAsia="Batang"/>
          <w:sz w:val="28"/>
          <w:szCs w:val="28"/>
        </w:rPr>
        <w:t>___</w:t>
      </w:r>
      <w:r w:rsidR="00066EB5" w:rsidRPr="00066EB5">
        <w:rPr>
          <w:rFonts w:eastAsia="Batang"/>
          <w:sz w:val="28"/>
          <w:szCs w:val="28"/>
        </w:rPr>
        <w:t xml:space="preserve"> у місті Луцьку);</w:t>
      </w:r>
    </w:p>
    <w:p w14:paraId="46138A83" w14:textId="28B2E5B3" w:rsidR="00066EB5" w:rsidRPr="00066EB5" w:rsidRDefault="00BD62A0" w:rsidP="00066EB5">
      <w:pPr>
        <w:tabs>
          <w:tab w:val="left" w:pos="564"/>
        </w:tabs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ab/>
      </w:r>
      <w:r w:rsidR="00066EB5" w:rsidRPr="00066EB5">
        <w:rPr>
          <w:rFonts w:eastAsia="Batang"/>
          <w:sz w:val="28"/>
          <w:szCs w:val="28"/>
        </w:rPr>
        <w:t xml:space="preserve">з 30.06.2022 Кірсанову Олену Миколаївну з сім’єю у складі </w:t>
      </w:r>
      <w:r w:rsidR="00BF1006">
        <w:rPr>
          <w:rFonts w:eastAsia="Batang"/>
          <w:sz w:val="28"/>
          <w:szCs w:val="28"/>
        </w:rPr>
        <w:t>__</w:t>
      </w:r>
      <w:r w:rsidR="00066EB5" w:rsidRPr="00066EB5">
        <w:rPr>
          <w:rFonts w:eastAsia="Batang"/>
          <w:sz w:val="28"/>
          <w:szCs w:val="28"/>
        </w:rPr>
        <w:t xml:space="preserve"> осіб (</w:t>
      </w:r>
      <w:r>
        <w:rPr>
          <w:rFonts w:eastAsia="Batang"/>
          <w:sz w:val="28"/>
          <w:szCs w:val="28"/>
        </w:rPr>
        <w:t xml:space="preserve">вона, </w:t>
      </w:r>
      <w:r w:rsidR="00BF1006">
        <w:rPr>
          <w:rFonts w:eastAsia="Batang"/>
          <w:sz w:val="28"/>
          <w:szCs w:val="28"/>
        </w:rPr>
        <w:t>_____</w:t>
      </w:r>
      <w:r>
        <w:rPr>
          <w:rFonts w:eastAsia="Batang"/>
          <w:sz w:val="28"/>
          <w:szCs w:val="28"/>
        </w:rPr>
        <w:t>); я</w:t>
      </w:r>
      <w:r w:rsidR="00066EB5" w:rsidRPr="00066EB5">
        <w:rPr>
          <w:rFonts w:eastAsia="Batang"/>
          <w:sz w:val="28"/>
          <w:szCs w:val="28"/>
        </w:rPr>
        <w:t>к внутріш</w:t>
      </w:r>
      <w:r>
        <w:rPr>
          <w:rFonts w:eastAsia="Batang"/>
          <w:sz w:val="28"/>
          <w:szCs w:val="28"/>
        </w:rPr>
        <w:t>ньо переміщена особа, Кірсанова </w:t>
      </w:r>
      <w:r w:rsidR="00066EB5" w:rsidRPr="00066EB5">
        <w:rPr>
          <w:rFonts w:eastAsia="Batang"/>
          <w:sz w:val="28"/>
          <w:szCs w:val="28"/>
        </w:rPr>
        <w:t xml:space="preserve">О.М. перебуває на обліку у департаменті соціальної політики Луцької міської ради та проживає на вул. </w:t>
      </w:r>
      <w:r w:rsidR="00BF1006">
        <w:rPr>
          <w:rFonts w:eastAsia="Batang"/>
          <w:sz w:val="28"/>
          <w:szCs w:val="28"/>
        </w:rPr>
        <w:t>__</w:t>
      </w:r>
      <w:r w:rsidR="00BF1006">
        <w:rPr>
          <w:rFonts w:eastAsia="Batang"/>
          <w:sz w:val="28"/>
          <w:szCs w:val="28"/>
        </w:rPr>
        <w:t>__</w:t>
      </w:r>
      <w:r w:rsidR="00BF1006">
        <w:rPr>
          <w:rFonts w:eastAsia="Batang"/>
          <w:sz w:val="28"/>
          <w:szCs w:val="28"/>
        </w:rPr>
        <w:t>___</w:t>
      </w:r>
      <w:r w:rsidR="00066EB5" w:rsidRPr="00066EB5">
        <w:rPr>
          <w:rFonts w:eastAsia="Batang"/>
          <w:sz w:val="28"/>
          <w:szCs w:val="28"/>
        </w:rPr>
        <w:t xml:space="preserve">, кв. </w:t>
      </w:r>
      <w:r w:rsidR="00BF1006">
        <w:rPr>
          <w:rFonts w:eastAsia="Batang"/>
          <w:sz w:val="28"/>
          <w:szCs w:val="28"/>
        </w:rPr>
        <w:t>__</w:t>
      </w:r>
      <w:r w:rsidR="00066EB5" w:rsidRPr="00066EB5">
        <w:rPr>
          <w:rFonts w:eastAsia="Batang"/>
          <w:sz w:val="28"/>
          <w:szCs w:val="28"/>
        </w:rPr>
        <w:t xml:space="preserve"> у місті Луцьку).</w:t>
      </w:r>
    </w:p>
    <w:p w14:paraId="76B58BE5" w14:textId="102C4D2E" w:rsidR="00066EB5" w:rsidRPr="00066EB5" w:rsidRDefault="00066EB5" w:rsidP="00066EB5">
      <w:pPr>
        <w:tabs>
          <w:tab w:val="left" w:pos="564"/>
        </w:tabs>
        <w:jc w:val="both"/>
        <w:rPr>
          <w:sz w:val="28"/>
          <w:szCs w:val="28"/>
        </w:rPr>
      </w:pPr>
      <w:r w:rsidRPr="00066EB5">
        <w:rPr>
          <w:rFonts w:eastAsia="Batang"/>
          <w:sz w:val="28"/>
          <w:szCs w:val="28"/>
        </w:rPr>
        <w:tab/>
        <w:t>3. У зв’язку з реорганізацією сільських рад шляхом приєднання до Луцької міської ради, враховуючи рішення Жидичинської сільської ради від 08.10.2019 № 92, взяти на квартирний облік при виконавчому комітеті міської ради для отримання соціального житла та включити у список на позачергове отримання житла, як особу з числа дітей</w:t>
      </w:r>
      <w:r w:rsidR="00BD62A0">
        <w:rPr>
          <w:rFonts w:eastAsia="Batang"/>
          <w:sz w:val="28"/>
          <w:szCs w:val="28"/>
        </w:rPr>
        <w:t>,</w:t>
      </w:r>
      <w:r w:rsidRPr="00066EB5">
        <w:rPr>
          <w:rFonts w:eastAsia="Batang"/>
          <w:sz w:val="28"/>
          <w:szCs w:val="28"/>
        </w:rPr>
        <w:t xml:space="preserve"> позбавлених батьківського піклування, Яковлева Івана Миколайовича</w:t>
      </w:r>
      <w:r w:rsidR="00BD62A0">
        <w:rPr>
          <w:rFonts w:eastAsia="Batang"/>
          <w:sz w:val="28"/>
          <w:szCs w:val="28"/>
        </w:rPr>
        <w:t xml:space="preserve"> (проживає Яковлев І.М. на вул. </w:t>
      </w:r>
      <w:r w:rsidR="00BF1006">
        <w:rPr>
          <w:rFonts w:eastAsia="Batang"/>
          <w:sz w:val="28"/>
          <w:szCs w:val="28"/>
        </w:rPr>
        <w:t>_____</w:t>
      </w:r>
      <w:r w:rsidRPr="00066EB5">
        <w:rPr>
          <w:rFonts w:eastAsia="Batang"/>
          <w:sz w:val="28"/>
          <w:szCs w:val="28"/>
        </w:rPr>
        <w:t xml:space="preserve"> у селі </w:t>
      </w:r>
      <w:r w:rsidR="0053263C">
        <w:rPr>
          <w:rFonts w:eastAsia="Batang"/>
          <w:sz w:val="28"/>
          <w:szCs w:val="28"/>
        </w:rPr>
        <w:t>_____</w:t>
      </w:r>
      <w:r w:rsidRPr="00066EB5">
        <w:rPr>
          <w:rFonts w:eastAsia="Batang"/>
          <w:sz w:val="28"/>
          <w:szCs w:val="28"/>
        </w:rPr>
        <w:t xml:space="preserve"> Луцького району Волинської області)</w:t>
      </w:r>
      <w:r w:rsidRPr="00066EB5">
        <w:rPr>
          <w:sz w:val="28"/>
          <w:szCs w:val="28"/>
        </w:rPr>
        <w:t>.</w:t>
      </w:r>
    </w:p>
    <w:p w14:paraId="2DC4B4E5" w14:textId="77777777" w:rsidR="00066EB5" w:rsidRPr="00066EB5" w:rsidRDefault="00066EB5" w:rsidP="00BD62A0">
      <w:pPr>
        <w:jc w:val="both"/>
        <w:rPr>
          <w:rFonts w:eastAsia="Batang"/>
          <w:sz w:val="28"/>
          <w:szCs w:val="28"/>
        </w:rPr>
      </w:pPr>
    </w:p>
    <w:p w14:paraId="6E5C93D3" w14:textId="77777777" w:rsidR="00066EB5" w:rsidRPr="00066EB5" w:rsidRDefault="00066EB5" w:rsidP="00BD62A0">
      <w:pPr>
        <w:jc w:val="both"/>
        <w:rPr>
          <w:rFonts w:eastAsia="Batang"/>
          <w:sz w:val="28"/>
          <w:szCs w:val="28"/>
        </w:rPr>
      </w:pPr>
    </w:p>
    <w:p w14:paraId="709FEF4C" w14:textId="77777777" w:rsidR="00066EB5" w:rsidRPr="00066EB5" w:rsidRDefault="00066EB5" w:rsidP="00066EB5">
      <w:pPr>
        <w:jc w:val="both"/>
        <w:rPr>
          <w:rFonts w:eastAsia="Batang"/>
          <w:sz w:val="28"/>
          <w:szCs w:val="28"/>
        </w:rPr>
      </w:pPr>
    </w:p>
    <w:p w14:paraId="42AC3B4F" w14:textId="77777777" w:rsidR="00066EB5" w:rsidRPr="00066EB5" w:rsidRDefault="00066EB5" w:rsidP="00066EB5">
      <w:pPr>
        <w:rPr>
          <w:sz w:val="28"/>
          <w:szCs w:val="28"/>
        </w:rPr>
      </w:pPr>
      <w:r w:rsidRPr="00066EB5">
        <w:rPr>
          <w:sz w:val="28"/>
          <w:szCs w:val="28"/>
        </w:rPr>
        <w:t>Міський голова</w:t>
      </w:r>
      <w:r w:rsidRPr="00066EB5">
        <w:rPr>
          <w:sz w:val="28"/>
          <w:szCs w:val="28"/>
        </w:rPr>
        <w:tab/>
      </w:r>
      <w:r w:rsidRPr="00066EB5">
        <w:rPr>
          <w:sz w:val="28"/>
          <w:szCs w:val="28"/>
        </w:rPr>
        <w:tab/>
      </w:r>
      <w:r w:rsidRPr="00066EB5">
        <w:rPr>
          <w:sz w:val="28"/>
          <w:szCs w:val="28"/>
        </w:rPr>
        <w:tab/>
      </w:r>
      <w:r w:rsidRPr="00066EB5">
        <w:rPr>
          <w:sz w:val="28"/>
          <w:szCs w:val="28"/>
        </w:rPr>
        <w:tab/>
      </w:r>
      <w:r w:rsidRPr="00066EB5">
        <w:rPr>
          <w:sz w:val="28"/>
          <w:szCs w:val="28"/>
        </w:rPr>
        <w:tab/>
      </w:r>
      <w:r w:rsidRPr="00066EB5">
        <w:rPr>
          <w:sz w:val="28"/>
          <w:szCs w:val="28"/>
        </w:rPr>
        <w:tab/>
      </w:r>
      <w:r w:rsidRPr="00066EB5">
        <w:rPr>
          <w:sz w:val="28"/>
          <w:szCs w:val="28"/>
        </w:rPr>
        <w:tab/>
      </w:r>
      <w:r w:rsidRPr="00066EB5">
        <w:rPr>
          <w:sz w:val="28"/>
          <w:szCs w:val="28"/>
        </w:rPr>
        <w:tab/>
        <w:t>Ігор ПОЛІЩУК</w:t>
      </w:r>
    </w:p>
    <w:p w14:paraId="646C138C" w14:textId="77777777" w:rsidR="00066EB5" w:rsidRPr="00066EB5" w:rsidRDefault="00066EB5" w:rsidP="00066EB5">
      <w:pPr>
        <w:rPr>
          <w:sz w:val="28"/>
          <w:szCs w:val="28"/>
        </w:rPr>
      </w:pPr>
    </w:p>
    <w:p w14:paraId="2136D780" w14:textId="77777777" w:rsidR="00066EB5" w:rsidRPr="00066EB5" w:rsidRDefault="00066EB5" w:rsidP="00066EB5">
      <w:pPr>
        <w:rPr>
          <w:sz w:val="28"/>
          <w:szCs w:val="28"/>
        </w:rPr>
      </w:pPr>
    </w:p>
    <w:p w14:paraId="4FF603B8" w14:textId="77777777" w:rsidR="00066EB5" w:rsidRPr="00066EB5" w:rsidRDefault="00066EB5" w:rsidP="00066EB5">
      <w:pPr>
        <w:rPr>
          <w:sz w:val="28"/>
          <w:szCs w:val="28"/>
        </w:rPr>
      </w:pPr>
      <w:r w:rsidRPr="00066EB5">
        <w:rPr>
          <w:sz w:val="28"/>
          <w:szCs w:val="28"/>
        </w:rPr>
        <w:t>Заступник міського голови,</w:t>
      </w:r>
    </w:p>
    <w:p w14:paraId="2BF988DB" w14:textId="77777777" w:rsidR="00066EB5" w:rsidRPr="00066EB5" w:rsidRDefault="00066EB5" w:rsidP="00066EB5">
      <w:pPr>
        <w:rPr>
          <w:sz w:val="28"/>
          <w:szCs w:val="28"/>
        </w:rPr>
      </w:pPr>
      <w:r w:rsidRPr="00066EB5">
        <w:rPr>
          <w:sz w:val="28"/>
          <w:szCs w:val="28"/>
        </w:rPr>
        <w:t>керуючий справами виконкому</w:t>
      </w:r>
      <w:r w:rsidRPr="00066EB5">
        <w:rPr>
          <w:sz w:val="28"/>
          <w:szCs w:val="28"/>
        </w:rPr>
        <w:tab/>
      </w:r>
      <w:r w:rsidRPr="00066EB5">
        <w:rPr>
          <w:sz w:val="28"/>
          <w:szCs w:val="28"/>
        </w:rPr>
        <w:tab/>
      </w:r>
      <w:r w:rsidRPr="00066EB5">
        <w:rPr>
          <w:sz w:val="28"/>
          <w:szCs w:val="28"/>
        </w:rPr>
        <w:tab/>
      </w:r>
      <w:r w:rsidRPr="00066EB5">
        <w:rPr>
          <w:sz w:val="28"/>
          <w:szCs w:val="28"/>
        </w:rPr>
        <w:tab/>
      </w:r>
      <w:r w:rsidRPr="00066EB5">
        <w:rPr>
          <w:sz w:val="28"/>
          <w:szCs w:val="28"/>
        </w:rPr>
        <w:tab/>
        <w:t>Юрій ВЕРБИЧ</w:t>
      </w:r>
    </w:p>
    <w:p w14:paraId="1F03F953" w14:textId="77777777" w:rsidR="00066EB5" w:rsidRPr="00066EB5" w:rsidRDefault="00066EB5" w:rsidP="00066EB5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7680AEBB" w14:textId="77777777" w:rsidR="00066EB5" w:rsidRPr="00066EB5" w:rsidRDefault="00066EB5" w:rsidP="00066EB5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41BC2402" w14:textId="77777777" w:rsidR="00066EB5" w:rsidRDefault="00066EB5" w:rsidP="00066EB5">
      <w:pPr>
        <w:tabs>
          <w:tab w:val="left" w:pos="540"/>
        </w:tabs>
        <w:ind w:right="4819"/>
        <w:jc w:val="both"/>
      </w:pPr>
      <w:r>
        <w:t>Козюта 726 863</w:t>
      </w:r>
    </w:p>
    <w:p w14:paraId="69BE461A" w14:textId="77777777" w:rsidR="001335EA" w:rsidRDefault="001335EA" w:rsidP="00066EB5">
      <w:pPr>
        <w:ind w:right="5386"/>
        <w:jc w:val="both"/>
      </w:pPr>
    </w:p>
    <w:sectPr w:rsidR="001335EA" w:rsidSect="0019272B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E53B" w14:textId="77777777" w:rsidR="005D7D8D" w:rsidRDefault="005D7D8D" w:rsidP="00CF0A95">
      <w:r>
        <w:separator/>
      </w:r>
    </w:p>
  </w:endnote>
  <w:endnote w:type="continuationSeparator" w:id="0">
    <w:p w14:paraId="3F71B3C3" w14:textId="77777777" w:rsidR="005D7D8D" w:rsidRDefault="005D7D8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FBA6" w14:textId="77777777" w:rsidR="005D7D8D" w:rsidRDefault="005D7D8D" w:rsidP="00CF0A95">
      <w:r>
        <w:separator/>
      </w:r>
    </w:p>
  </w:footnote>
  <w:footnote w:type="continuationSeparator" w:id="0">
    <w:p w14:paraId="7E4289DF" w14:textId="77777777" w:rsidR="005D7D8D" w:rsidRDefault="005D7D8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F3C7E41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D62A0" w:rsidRPr="00BD62A0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EC4682A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66EB5"/>
    <w:rsid w:val="000A4AAA"/>
    <w:rsid w:val="001335EA"/>
    <w:rsid w:val="0019272B"/>
    <w:rsid w:val="002765D7"/>
    <w:rsid w:val="0029180F"/>
    <w:rsid w:val="003339F5"/>
    <w:rsid w:val="00346626"/>
    <w:rsid w:val="003E03E7"/>
    <w:rsid w:val="00403E6F"/>
    <w:rsid w:val="0046275A"/>
    <w:rsid w:val="0053263C"/>
    <w:rsid w:val="005D7D8D"/>
    <w:rsid w:val="006353DF"/>
    <w:rsid w:val="006C5EAE"/>
    <w:rsid w:val="00724D66"/>
    <w:rsid w:val="0079221F"/>
    <w:rsid w:val="00803E4C"/>
    <w:rsid w:val="00883475"/>
    <w:rsid w:val="0097095B"/>
    <w:rsid w:val="00B76DD6"/>
    <w:rsid w:val="00B97E4D"/>
    <w:rsid w:val="00BA2938"/>
    <w:rsid w:val="00BD62A0"/>
    <w:rsid w:val="00BF1006"/>
    <w:rsid w:val="00CF0A95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942A"/>
  <w15:docId w15:val="{15BF52D2-D5DA-442A-A91B-2F821392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litvinchuk</cp:lastModifiedBy>
  <cp:revision>4</cp:revision>
  <cp:lastPrinted>2022-05-30T14:19:00Z</cp:lastPrinted>
  <dcterms:created xsi:type="dcterms:W3CDTF">2022-07-06T13:52:00Z</dcterms:created>
  <dcterms:modified xsi:type="dcterms:W3CDTF">2022-07-13T08:39:00Z</dcterms:modified>
</cp:coreProperties>
</file>