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0205"/>
    <w:bookmarkStart w:id="1" w:name="_Hlk219453749"/>
    <w:p w14:paraId="7F1450DB" w14:textId="77777777" w:rsidR="00DF7B81" w:rsidRPr="009167B5" w:rsidRDefault="00DF7B81" w:rsidP="00DF7B81">
      <w:pPr>
        <w:tabs>
          <w:tab w:val="left" w:pos="4320"/>
        </w:tabs>
        <w:jc w:val="center"/>
      </w:pPr>
      <w:r w:rsidRPr="009167B5">
        <w:object w:dxaOrig="3096" w:dyaOrig="3281" w14:anchorId="7830B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5183002" r:id="rId7"/>
        </w:object>
      </w:r>
    </w:p>
    <w:p w14:paraId="496ED7DF" w14:textId="77777777" w:rsidR="00DF7B81" w:rsidRPr="009167B5" w:rsidRDefault="00DF7B81" w:rsidP="00DF7B81">
      <w:pPr>
        <w:jc w:val="center"/>
        <w:rPr>
          <w:sz w:val="16"/>
          <w:szCs w:val="16"/>
        </w:rPr>
      </w:pPr>
    </w:p>
    <w:p w14:paraId="3C5C58A8" w14:textId="77777777" w:rsidR="00DF7B81" w:rsidRPr="00867ACA" w:rsidRDefault="00DF7B81" w:rsidP="00DF7B8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DC20C48" w14:textId="77777777" w:rsidR="00DF7B81" w:rsidRPr="003C6E43" w:rsidRDefault="00DF7B81" w:rsidP="00DF7B81">
      <w:pPr>
        <w:rPr>
          <w:color w:val="FF0000"/>
          <w:sz w:val="10"/>
          <w:szCs w:val="10"/>
        </w:rPr>
      </w:pPr>
    </w:p>
    <w:p w14:paraId="585E0B88" w14:textId="77777777" w:rsidR="00DF7B81" w:rsidRPr="002C0097" w:rsidRDefault="00DF7B81" w:rsidP="00DF7B8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AED5765" w14:textId="77777777" w:rsidR="00DF7B81" w:rsidRPr="009167B5" w:rsidRDefault="00DF7B81" w:rsidP="00DF7B81">
      <w:pPr>
        <w:jc w:val="center"/>
        <w:rPr>
          <w:b/>
          <w:bCs/>
          <w:sz w:val="20"/>
          <w:szCs w:val="20"/>
        </w:rPr>
      </w:pPr>
    </w:p>
    <w:p w14:paraId="6E3E8240" w14:textId="77777777" w:rsidR="00DF7B81" w:rsidRPr="009167B5" w:rsidRDefault="00DF7B81" w:rsidP="00DF7B8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F17B2CE" w14:textId="77777777" w:rsidR="00DF7B81" w:rsidRPr="009167B5" w:rsidRDefault="00DF7B81" w:rsidP="00DF7B81">
      <w:pPr>
        <w:jc w:val="center"/>
        <w:rPr>
          <w:bCs/>
          <w:sz w:val="40"/>
          <w:szCs w:val="40"/>
        </w:rPr>
      </w:pPr>
    </w:p>
    <w:p w14:paraId="7B3375DA" w14:textId="77777777" w:rsidR="00DF7B81" w:rsidRDefault="00DF7B81" w:rsidP="00DF7B81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bookmarkEnd w:id="1"/>
    <w:p w14:paraId="003D377E" w14:textId="77777777" w:rsidR="00DF7B81" w:rsidRPr="00272F54" w:rsidRDefault="00DF7B81" w:rsidP="00DF7B81">
      <w:pPr>
        <w:tabs>
          <w:tab w:val="left" w:pos="4395"/>
        </w:tabs>
        <w:spacing w:line="360" w:lineRule="auto"/>
        <w:ind w:right="4959"/>
        <w:jc w:val="both"/>
        <w:rPr>
          <w:sz w:val="28"/>
          <w:szCs w:val="28"/>
        </w:rPr>
      </w:pPr>
    </w:p>
    <w:p w14:paraId="1C61D702" w14:textId="23691136" w:rsidR="00314164" w:rsidRPr="007245C9" w:rsidRDefault="00F66F61" w:rsidP="00DF7B81">
      <w:pPr>
        <w:ind w:right="4959"/>
        <w:jc w:val="both"/>
        <w:rPr>
          <w:bCs/>
          <w:sz w:val="28"/>
          <w:szCs w:val="28"/>
          <w14:cntxtAlts/>
        </w:rPr>
      </w:pPr>
      <w:r w:rsidRPr="007245C9">
        <w:rPr>
          <w:sz w:val="28"/>
          <w:szCs w:val="28"/>
          <w14:cntxtAlts/>
        </w:rPr>
        <w:t>Про</w:t>
      </w:r>
      <w:r w:rsidR="000E66E9" w:rsidRPr="007245C9">
        <w:rPr>
          <w:bCs/>
          <w:sz w:val="28"/>
          <w:szCs w:val="28"/>
          <w14:cntxtAlts/>
        </w:rPr>
        <w:t xml:space="preserve"> </w:t>
      </w:r>
      <w:r w:rsidR="009B1080" w:rsidRPr="007245C9">
        <w:rPr>
          <w:bCs/>
          <w:sz w:val="28"/>
          <w:szCs w:val="28"/>
          <w14:cntxtAlts/>
        </w:rPr>
        <w:t xml:space="preserve">надання </w:t>
      </w:r>
      <w:r w:rsidR="00FC75B1" w:rsidRPr="007245C9">
        <w:rPr>
          <w:bCs/>
          <w:sz w:val="28"/>
          <w:szCs w:val="28"/>
          <w14:cntxtAlts/>
        </w:rPr>
        <w:t>безповоротної</w:t>
      </w:r>
      <w:r w:rsidR="00FC75B1" w:rsidRPr="007245C9">
        <w:rPr>
          <w:bCs/>
          <w:sz w:val="28"/>
          <w:szCs w:val="28"/>
          <w:lang w:val="en-US"/>
          <w14:cntxtAlts/>
        </w:rPr>
        <w:t xml:space="preserve"> </w:t>
      </w:r>
      <w:r w:rsidR="00C34A97" w:rsidRPr="007245C9">
        <w:rPr>
          <w:bCs/>
          <w:sz w:val="28"/>
          <w:szCs w:val="28"/>
          <w14:cntxtAlts/>
        </w:rPr>
        <w:t>фінансової</w:t>
      </w:r>
      <w:r w:rsidR="00E34C29" w:rsidRPr="007245C9">
        <w:rPr>
          <w:bCs/>
          <w:sz w:val="28"/>
          <w:szCs w:val="28"/>
          <w14:cntxtAlts/>
        </w:rPr>
        <w:t xml:space="preserve"> </w:t>
      </w:r>
      <w:r w:rsidR="00A8233B" w:rsidRPr="007245C9">
        <w:rPr>
          <w:bCs/>
          <w:sz w:val="28"/>
          <w:szCs w:val="28"/>
          <w14:cntxtAlts/>
        </w:rPr>
        <w:t>допомоги</w:t>
      </w:r>
      <w:r w:rsidR="009B1080" w:rsidRPr="007245C9">
        <w:rPr>
          <w:bCs/>
          <w:sz w:val="28"/>
          <w:szCs w:val="28"/>
          <w14:cntxtAlts/>
        </w:rPr>
        <w:t xml:space="preserve"> </w:t>
      </w:r>
      <w:r w:rsidR="00AD4A7B">
        <w:rPr>
          <w:bCs/>
          <w:sz w:val="28"/>
          <w:szCs w:val="28"/>
          <w14:cntxtAlts/>
        </w:rPr>
        <w:t xml:space="preserve">суб’єктам господарювання </w:t>
      </w:r>
      <w:r w:rsidR="00E34C29" w:rsidRPr="007245C9">
        <w:rPr>
          <w:bCs/>
          <w:sz w:val="28"/>
          <w:szCs w:val="28"/>
          <w14:cntxtAlts/>
        </w:rPr>
        <w:t>на дофінансування</w:t>
      </w:r>
      <w:r w:rsidR="00360A60" w:rsidRPr="007245C9">
        <w:rPr>
          <w:bCs/>
          <w:sz w:val="28"/>
          <w:szCs w:val="28"/>
          <w14:cntxtAlts/>
        </w:rPr>
        <w:t xml:space="preserve"> </w:t>
      </w:r>
      <w:r w:rsidR="00D42743" w:rsidRPr="007245C9">
        <w:rPr>
          <w:bCs/>
          <w:sz w:val="28"/>
          <w:szCs w:val="28"/>
          <w14:cntxtAlts/>
        </w:rPr>
        <w:t xml:space="preserve">реалізації грантів </w:t>
      </w:r>
      <w:r w:rsidR="00FC75B1" w:rsidRPr="007245C9">
        <w:rPr>
          <w:bCs/>
          <w:sz w:val="28"/>
          <w:szCs w:val="28"/>
          <w14:cntxtAlts/>
        </w:rPr>
        <w:t>з фонду підтримки підприємництва Луцької міської територіальної громади</w:t>
      </w:r>
    </w:p>
    <w:p w14:paraId="322993A2" w14:textId="77777777" w:rsidR="001E2643" w:rsidRDefault="001E2643" w:rsidP="00F66F61">
      <w:pPr>
        <w:ind w:firstLine="567"/>
        <w:jc w:val="both"/>
      </w:pPr>
    </w:p>
    <w:p w14:paraId="3F31085C" w14:textId="77777777" w:rsidR="00290C89" w:rsidRPr="005315EE" w:rsidRDefault="00290C89" w:rsidP="00F66F61">
      <w:pPr>
        <w:ind w:firstLine="567"/>
        <w:jc w:val="both"/>
      </w:pPr>
    </w:p>
    <w:p w14:paraId="04831067" w14:textId="57CF08B9" w:rsidR="00F66F61" w:rsidRPr="005315EE" w:rsidRDefault="00AF693E" w:rsidP="00F66F61">
      <w:pPr>
        <w:ind w:firstLine="567"/>
        <w:jc w:val="both"/>
        <w:rPr>
          <w:sz w:val="28"/>
          <w:szCs w:val="28"/>
        </w:rPr>
      </w:pPr>
      <w:r w:rsidRPr="005315EE">
        <w:rPr>
          <w:sz w:val="28"/>
          <w:szCs w:val="28"/>
        </w:rPr>
        <w:t xml:space="preserve">Відповідно до статті </w:t>
      </w:r>
      <w:r w:rsidR="00F66F61" w:rsidRPr="005315EE">
        <w:rPr>
          <w:sz w:val="28"/>
          <w:szCs w:val="28"/>
        </w:rPr>
        <w:t xml:space="preserve">59 Закону України «Про місцеве самоврядування в Україні», </w:t>
      </w:r>
      <w:r w:rsidR="000A76C3" w:rsidRPr="005315EE">
        <w:rPr>
          <w:sz w:val="28"/>
          <w:szCs w:val="28"/>
        </w:rPr>
        <w:t>рішень</w:t>
      </w:r>
      <w:r w:rsidR="00886D8E" w:rsidRPr="005315EE">
        <w:rPr>
          <w:sz w:val="28"/>
          <w:szCs w:val="28"/>
        </w:rPr>
        <w:t xml:space="preserve"> міської ради від 24.11.2021 № 22/53</w:t>
      </w:r>
      <w:r w:rsidR="00F66F61" w:rsidRPr="005315EE">
        <w:rPr>
          <w:sz w:val="28"/>
          <w:szCs w:val="28"/>
        </w:rPr>
        <w:t xml:space="preserve"> </w:t>
      </w:r>
      <w:r w:rsidR="00886D8E" w:rsidRPr="005315EE">
        <w:rPr>
          <w:sz w:val="28"/>
          <w:szCs w:val="28"/>
        </w:rPr>
        <w:t xml:space="preserve">«Про </w:t>
      </w:r>
      <w:r w:rsidR="00EF0C33" w:rsidRPr="005315EE">
        <w:rPr>
          <w:sz w:val="28"/>
          <w:szCs w:val="28"/>
        </w:rPr>
        <w:t>Програму підтримки малого і середнього підприємництва Луцької міської</w:t>
      </w:r>
      <w:r w:rsidR="0062240B" w:rsidRPr="005315EE">
        <w:rPr>
          <w:sz w:val="28"/>
          <w:szCs w:val="28"/>
        </w:rPr>
        <w:t xml:space="preserve"> територіальної громади на 2022</w:t>
      </w:r>
      <w:r w:rsidR="00032BA3" w:rsidRPr="005315EE">
        <w:rPr>
          <w:sz w:val="28"/>
          <w:szCs w:val="28"/>
        </w:rPr>
        <w:t>–</w:t>
      </w:r>
      <w:r w:rsidR="007F6672">
        <w:rPr>
          <w:sz w:val="28"/>
          <w:szCs w:val="28"/>
        </w:rPr>
        <w:t>2028</w:t>
      </w:r>
      <w:r w:rsidR="00EF0C33" w:rsidRPr="005315EE">
        <w:rPr>
          <w:sz w:val="28"/>
          <w:szCs w:val="28"/>
        </w:rPr>
        <w:t xml:space="preserve"> роки»</w:t>
      </w:r>
      <w:r w:rsidR="000A76C3" w:rsidRPr="005315EE">
        <w:rPr>
          <w:sz w:val="28"/>
          <w:szCs w:val="28"/>
        </w:rPr>
        <w:t xml:space="preserve"> зі змін</w:t>
      </w:r>
      <w:r w:rsidR="00D42743">
        <w:rPr>
          <w:sz w:val="28"/>
          <w:szCs w:val="28"/>
        </w:rPr>
        <w:t>ами</w:t>
      </w:r>
      <w:r w:rsidR="00C373BE" w:rsidRPr="005315EE">
        <w:rPr>
          <w:sz w:val="28"/>
          <w:szCs w:val="28"/>
        </w:rPr>
        <w:t>,</w:t>
      </w:r>
      <w:r w:rsidR="00CD2564" w:rsidRPr="005315EE">
        <w:rPr>
          <w:sz w:val="28"/>
          <w:szCs w:val="28"/>
        </w:rPr>
        <w:t xml:space="preserve"> </w:t>
      </w:r>
      <w:r w:rsidR="00886D8E" w:rsidRPr="005315EE">
        <w:rPr>
          <w:sz w:val="28"/>
          <w:szCs w:val="28"/>
        </w:rPr>
        <w:t>від 21.12.2022 № 39/38 «Про фонд підтримки підприємництва Луцької міської територіальної громади»</w:t>
      </w:r>
      <w:r w:rsidR="007F6672">
        <w:rPr>
          <w:sz w:val="28"/>
          <w:szCs w:val="28"/>
        </w:rPr>
        <w:t xml:space="preserve"> зі змінами</w:t>
      </w:r>
      <w:r w:rsidR="0031354B">
        <w:rPr>
          <w:sz w:val="28"/>
          <w:szCs w:val="28"/>
        </w:rPr>
        <w:t xml:space="preserve">, протоколу </w:t>
      </w:r>
      <w:r w:rsidR="00D7566E" w:rsidRPr="005315EE">
        <w:rPr>
          <w:sz w:val="28"/>
          <w:szCs w:val="28"/>
        </w:rPr>
        <w:t>засідання</w:t>
      </w:r>
      <w:r w:rsidR="00650C6B" w:rsidRPr="005315EE">
        <w:rPr>
          <w:sz w:val="28"/>
          <w:szCs w:val="28"/>
        </w:rPr>
        <w:t xml:space="preserve"> комісії з розподілу коштів фонду підтримки підприємництва Луцької міської </w:t>
      </w:r>
      <w:r w:rsidR="000A76C3" w:rsidRPr="005315EE">
        <w:rPr>
          <w:sz w:val="28"/>
          <w:szCs w:val="28"/>
        </w:rPr>
        <w:t>територіальної громади</w:t>
      </w:r>
      <w:r w:rsidR="00886D8E" w:rsidRPr="005315EE">
        <w:rPr>
          <w:sz w:val="28"/>
          <w:szCs w:val="28"/>
        </w:rPr>
        <w:t xml:space="preserve"> </w:t>
      </w:r>
      <w:r w:rsidR="00DF7B81" w:rsidRPr="0031354B">
        <w:rPr>
          <w:sz w:val="28"/>
          <w:szCs w:val="28"/>
        </w:rPr>
        <w:t>від 09.07.2026 № 1</w:t>
      </w:r>
      <w:r w:rsidR="00DF7B81">
        <w:rPr>
          <w:sz w:val="28"/>
          <w:szCs w:val="28"/>
        </w:rPr>
        <w:t xml:space="preserve"> </w:t>
      </w:r>
      <w:r w:rsidR="00CD2564" w:rsidRPr="005315EE">
        <w:rPr>
          <w:sz w:val="28"/>
          <w:szCs w:val="28"/>
        </w:rPr>
        <w:t>виконавчий комітет</w:t>
      </w:r>
      <w:r w:rsidR="0046691E" w:rsidRPr="005315EE">
        <w:rPr>
          <w:sz w:val="28"/>
          <w:szCs w:val="28"/>
        </w:rPr>
        <w:t xml:space="preserve"> </w:t>
      </w:r>
      <w:r w:rsidR="00F66F61" w:rsidRPr="005315EE">
        <w:rPr>
          <w:sz w:val="28"/>
          <w:szCs w:val="28"/>
        </w:rPr>
        <w:t>міської ради</w:t>
      </w:r>
    </w:p>
    <w:p w14:paraId="16D9817D" w14:textId="77777777" w:rsidR="00113439" w:rsidRPr="005315EE" w:rsidRDefault="00113439" w:rsidP="000A59DA">
      <w:pPr>
        <w:jc w:val="both"/>
      </w:pPr>
    </w:p>
    <w:p w14:paraId="31495926" w14:textId="77777777" w:rsidR="00113439" w:rsidRPr="005315EE" w:rsidRDefault="00113439" w:rsidP="00113439">
      <w:pPr>
        <w:rPr>
          <w:sz w:val="28"/>
          <w:szCs w:val="28"/>
        </w:rPr>
      </w:pPr>
      <w:r w:rsidRPr="005315EE">
        <w:rPr>
          <w:sz w:val="28"/>
          <w:szCs w:val="28"/>
        </w:rPr>
        <w:t>ВИРІШИВ:</w:t>
      </w:r>
    </w:p>
    <w:p w14:paraId="65EDDE3E" w14:textId="77777777" w:rsidR="00113439" w:rsidRPr="005315EE" w:rsidRDefault="00113439" w:rsidP="00113439"/>
    <w:p w14:paraId="2F73637C" w14:textId="04948D8C" w:rsidR="00D42743" w:rsidRDefault="00113439" w:rsidP="00D42743">
      <w:pPr>
        <w:ind w:firstLine="567"/>
        <w:jc w:val="both"/>
        <w:rPr>
          <w:sz w:val="28"/>
          <w:szCs w:val="28"/>
        </w:rPr>
      </w:pPr>
      <w:r w:rsidRPr="005315EE">
        <w:rPr>
          <w:sz w:val="28"/>
          <w:szCs w:val="28"/>
        </w:rPr>
        <w:t>1. </w:t>
      </w:r>
      <w:r w:rsidR="009B1080" w:rsidRPr="005315EE">
        <w:rPr>
          <w:sz w:val="28"/>
          <w:szCs w:val="28"/>
        </w:rPr>
        <w:t xml:space="preserve">Надати </w:t>
      </w:r>
      <w:r w:rsidR="00574D1A">
        <w:rPr>
          <w:sz w:val="28"/>
          <w:szCs w:val="28"/>
        </w:rPr>
        <w:t>безповоротну фінансову допомогу</w:t>
      </w:r>
      <w:r w:rsidR="00E34C29" w:rsidRPr="005315EE">
        <w:rPr>
          <w:sz w:val="28"/>
          <w:szCs w:val="28"/>
        </w:rPr>
        <w:t xml:space="preserve"> на дофінансування </w:t>
      </w:r>
      <w:r w:rsidR="00D42743">
        <w:rPr>
          <w:sz w:val="28"/>
          <w:szCs w:val="28"/>
        </w:rPr>
        <w:t>реалізації грантів, отриманих відповідно до Порядку надання мікрогрантів на створення або розвиток власного бізнесу учасникам бойових дій, особам з інвалідністю внаслідок війни та членам їх сімей (далі – Порядок), затвердженого постановою Кабінету Міністрів України від 21.06.2022 № 738</w:t>
      </w:r>
      <w:r w:rsidR="00DF7B81">
        <w:rPr>
          <w:sz w:val="28"/>
          <w:szCs w:val="28"/>
        </w:rPr>
        <w:t>,</w:t>
      </w:r>
      <w:r w:rsidR="0041019E" w:rsidRPr="005315EE">
        <w:rPr>
          <w:sz w:val="28"/>
          <w:szCs w:val="28"/>
        </w:rPr>
        <w:t xml:space="preserve"> </w:t>
      </w:r>
      <w:r w:rsidR="00BF2934" w:rsidRPr="005315EE">
        <w:rPr>
          <w:sz w:val="28"/>
          <w:szCs w:val="28"/>
        </w:rPr>
        <w:t>згідно з додатком</w:t>
      </w:r>
      <w:r w:rsidR="00A65B15" w:rsidRPr="005315EE">
        <w:rPr>
          <w:sz w:val="28"/>
          <w:szCs w:val="28"/>
        </w:rPr>
        <w:t>,</w:t>
      </w:r>
      <w:r w:rsidR="00A65B15" w:rsidRPr="005315EE">
        <w:rPr>
          <w:sz w:val="28"/>
          <w:szCs w:val="28"/>
          <w:lang w:val="en-US"/>
        </w:rPr>
        <w:t xml:space="preserve"> </w:t>
      </w:r>
      <w:r w:rsidR="00A65B15" w:rsidRPr="005315EE">
        <w:rPr>
          <w:sz w:val="28"/>
          <w:szCs w:val="28"/>
        </w:rPr>
        <w:t xml:space="preserve">які </w:t>
      </w:r>
      <w:r w:rsidR="00A8233B" w:rsidRPr="005315EE">
        <w:rPr>
          <w:sz w:val="28"/>
          <w:szCs w:val="28"/>
        </w:rPr>
        <w:t>відповідають таким критеріям:</w:t>
      </w:r>
      <w:r w:rsidR="00D42743" w:rsidRPr="00D42743">
        <w:rPr>
          <w:sz w:val="28"/>
          <w:szCs w:val="28"/>
        </w:rPr>
        <w:t xml:space="preserve"> </w:t>
      </w:r>
    </w:p>
    <w:p w14:paraId="3C29D042" w14:textId="268E65F8" w:rsidR="00674EE5" w:rsidRPr="007245C9" w:rsidRDefault="00674EE5" w:rsidP="007245C9">
      <w:pPr>
        <w:pStyle w:val="Style2"/>
        <w:widowControl/>
        <w:suppressAutoHyphens/>
        <w:spacing w:line="240" w:lineRule="auto"/>
        <w:ind w:firstLine="567"/>
        <w:rPr>
          <w:sz w:val="28"/>
          <w:szCs w:val="28"/>
          <w:lang w:val="uk-UA"/>
        </w:rPr>
      </w:pPr>
      <w:r w:rsidRPr="00B5351C">
        <w:rPr>
          <w:sz w:val="28"/>
          <w:szCs w:val="28"/>
          <w:lang w:val="uk-UA"/>
        </w:rPr>
        <w:t xml:space="preserve">одержувачами фінансової допомоги можуть бути суб’єкти </w:t>
      </w:r>
      <w:r>
        <w:rPr>
          <w:sz w:val="28"/>
          <w:szCs w:val="28"/>
          <w:lang w:val="uk-UA"/>
        </w:rPr>
        <w:t>господарювання</w:t>
      </w:r>
      <w:r w:rsidRPr="00B5351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 яких поширюється дія Порядку (</w:t>
      </w:r>
      <w:r w:rsidR="0031354B" w:rsidRPr="0031354B">
        <w:rPr>
          <w:sz w:val="28"/>
          <w:szCs w:val="28"/>
          <w:lang w:val="uk-UA"/>
        </w:rPr>
        <w:t>учасники бойових дій, особи з інвалідністю внаслідок війни, а також члени їх сімей, а саме: дружина або чоловік учасника бойових дій або особи з інвалідністю внаслідок війни, в тому числі тих, які загинули (пропали безвісти) або померли внаслідок поранення, контузії чи каліцтва, а також загиблих (померлих) Захисників і Захисниць України; батьки; діти, які на момент подання заяви на отримання гранту досягли віку 18 років; утриманці загиблого (померлого), яким виплачується пенсія у зв’язку з втратою годувальника</w:t>
      </w:r>
      <w:r>
        <w:rPr>
          <w:sz w:val="28"/>
          <w:szCs w:val="28"/>
          <w:lang w:val="uk-UA"/>
        </w:rPr>
        <w:t>)</w:t>
      </w:r>
      <w:r w:rsidRPr="00B5351C">
        <w:rPr>
          <w:sz w:val="28"/>
          <w:szCs w:val="28"/>
          <w:lang w:val="uk-UA"/>
        </w:rPr>
        <w:t>;</w:t>
      </w:r>
    </w:p>
    <w:p w14:paraId="5F76BFD7" w14:textId="4E15FA22" w:rsidR="00D42743" w:rsidRPr="00075A35" w:rsidRDefault="00D42743" w:rsidP="00D42743">
      <w:pPr>
        <w:ind w:firstLine="567"/>
        <w:jc w:val="both"/>
        <w:rPr>
          <w:sz w:val="28"/>
          <w:szCs w:val="28"/>
        </w:rPr>
      </w:pPr>
      <w:r w:rsidRPr="00B5351C">
        <w:rPr>
          <w:sz w:val="28"/>
          <w:szCs w:val="28"/>
        </w:rPr>
        <w:lastRenderedPageBreak/>
        <w:t xml:space="preserve">офіційна реєстрація </w:t>
      </w:r>
      <w:r>
        <w:rPr>
          <w:sz w:val="28"/>
          <w:szCs w:val="28"/>
        </w:rPr>
        <w:t xml:space="preserve">суб’єкта господарювання та </w:t>
      </w:r>
      <w:r w:rsidRPr="00B5351C">
        <w:rPr>
          <w:sz w:val="28"/>
          <w:szCs w:val="28"/>
        </w:rPr>
        <w:t>бізнесу на території Луцької</w:t>
      </w:r>
      <w:r>
        <w:rPr>
          <w:sz w:val="28"/>
          <w:szCs w:val="28"/>
        </w:rPr>
        <w:t xml:space="preserve"> міської територіальної громади, </w:t>
      </w:r>
      <w:r w:rsidRPr="00B5351C">
        <w:rPr>
          <w:spacing w:val="-2"/>
          <w:sz w:val="28"/>
          <w:szCs w:val="28"/>
        </w:rPr>
        <w:t xml:space="preserve">відсутність </w:t>
      </w:r>
      <w:r w:rsidRPr="00075A35">
        <w:rPr>
          <w:color w:val="000000"/>
          <w:spacing w:val="-2"/>
          <w:sz w:val="28"/>
          <w:szCs w:val="28"/>
        </w:rPr>
        <w:t>юридичних і правових перешкод для підприємницької діяльності згідно з вимогами чинного законодавства України;</w:t>
      </w:r>
    </w:p>
    <w:p w14:paraId="69AA953D" w14:textId="007D7956" w:rsidR="00D42743" w:rsidRDefault="00D42743" w:rsidP="00D42743">
      <w:pPr>
        <w:pStyle w:val="Style2"/>
        <w:widowControl/>
        <w:suppressAutoHyphens/>
        <w:spacing w:line="240" w:lineRule="auto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наявність підписаної заяви про приєднання до Договор</w:t>
      </w:r>
      <w:r w:rsidR="0031354B">
        <w:rPr>
          <w:color w:val="000000"/>
          <w:sz w:val="28"/>
          <w:szCs w:val="28"/>
          <w:lang w:val="uk-UA"/>
        </w:rPr>
        <w:t>у про надання мікрогранту у 2026</w:t>
      </w:r>
      <w:r>
        <w:rPr>
          <w:color w:val="000000"/>
          <w:sz w:val="28"/>
          <w:szCs w:val="28"/>
          <w:lang w:val="uk-UA"/>
        </w:rPr>
        <w:t xml:space="preserve"> році, затвердженого </w:t>
      </w:r>
      <w:r w:rsidR="00FF35DF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аказом Міністерства економіки України від 06.07.2022 № 1969;</w:t>
      </w:r>
    </w:p>
    <w:p w14:paraId="6B61CCEC" w14:textId="5CB05D97" w:rsidR="00D42743" w:rsidRPr="005315EE" w:rsidRDefault="00D42743" w:rsidP="00D4274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наявність бізнес-плану,</w:t>
      </w:r>
      <w:r w:rsidRPr="001D21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затвердженого </w:t>
      </w:r>
      <w:r w:rsidR="00FF35DF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аказом Міністерства економіки України від 06.07.2022 № 1969</w:t>
      </w:r>
      <w:r w:rsidR="00184F4A">
        <w:rPr>
          <w:color w:val="000000"/>
          <w:sz w:val="28"/>
          <w:szCs w:val="28"/>
        </w:rPr>
        <w:t>.</w:t>
      </w:r>
    </w:p>
    <w:p w14:paraId="1F6A716F" w14:textId="10E82256" w:rsidR="00A8233B" w:rsidRPr="005315EE" w:rsidRDefault="00FC75B1" w:rsidP="00A8233B">
      <w:pPr>
        <w:ind w:firstLine="567"/>
        <w:jc w:val="both"/>
        <w:rPr>
          <w:sz w:val="28"/>
          <w:szCs w:val="28"/>
        </w:rPr>
      </w:pPr>
      <w:r w:rsidRPr="005315EE">
        <w:rPr>
          <w:sz w:val="28"/>
          <w:szCs w:val="28"/>
        </w:rPr>
        <w:t>2. Визначити умов</w:t>
      </w:r>
      <w:r w:rsidR="00A8233B" w:rsidRPr="005315EE">
        <w:rPr>
          <w:sz w:val="28"/>
          <w:szCs w:val="28"/>
        </w:rPr>
        <w:t>и фінансування з бюджету Луцької міської т</w:t>
      </w:r>
      <w:r w:rsidRPr="005315EE">
        <w:rPr>
          <w:sz w:val="28"/>
          <w:szCs w:val="28"/>
        </w:rPr>
        <w:t>ериторіальної громади</w:t>
      </w:r>
      <w:r w:rsidR="005315EE" w:rsidRPr="005315EE">
        <w:rPr>
          <w:sz w:val="28"/>
          <w:szCs w:val="28"/>
        </w:rPr>
        <w:t>: </w:t>
      </w:r>
      <w:r w:rsidR="00D42743">
        <w:rPr>
          <w:color w:val="000000"/>
          <w:sz w:val="28"/>
          <w:szCs w:val="28"/>
        </w:rPr>
        <w:t>1</w:t>
      </w:r>
      <w:r w:rsidR="00A8233B" w:rsidRPr="005315EE">
        <w:rPr>
          <w:color w:val="000000"/>
          <w:sz w:val="28"/>
          <w:szCs w:val="28"/>
        </w:rPr>
        <w:t>0</w:t>
      </w:r>
      <w:r w:rsidR="00DB6D75" w:rsidRPr="005315EE">
        <w:rPr>
          <w:color w:val="000000"/>
          <w:sz w:val="28"/>
          <w:szCs w:val="28"/>
        </w:rPr>
        <w:t> </w:t>
      </w:r>
      <w:r w:rsidR="00A8233B" w:rsidRPr="005315EE">
        <w:rPr>
          <w:color w:val="000000"/>
          <w:sz w:val="28"/>
          <w:szCs w:val="28"/>
        </w:rPr>
        <w:t>% від суми грантової угоди</w:t>
      </w:r>
      <w:r w:rsidRPr="005315EE">
        <w:rPr>
          <w:color w:val="000000"/>
          <w:sz w:val="28"/>
          <w:szCs w:val="28"/>
        </w:rPr>
        <w:t>,</w:t>
      </w:r>
      <w:r w:rsidR="00494A41" w:rsidRPr="005315EE">
        <w:rPr>
          <w:color w:val="000000"/>
          <w:sz w:val="28"/>
          <w:szCs w:val="28"/>
        </w:rPr>
        <w:t xml:space="preserve"> </w:t>
      </w:r>
      <w:r w:rsidR="00D370D4">
        <w:rPr>
          <w:color w:val="000000"/>
          <w:sz w:val="28"/>
          <w:szCs w:val="28"/>
        </w:rPr>
        <w:t xml:space="preserve">але </w:t>
      </w:r>
      <w:r w:rsidR="00494A41" w:rsidRPr="005315EE">
        <w:rPr>
          <w:color w:val="000000"/>
          <w:sz w:val="28"/>
          <w:szCs w:val="28"/>
        </w:rPr>
        <w:t>не більше</w:t>
      </w:r>
      <w:r w:rsidR="00FE719A" w:rsidRPr="005315EE">
        <w:rPr>
          <w:sz w:val="28"/>
          <w:szCs w:val="28"/>
        </w:rPr>
        <w:t xml:space="preserve"> </w:t>
      </w:r>
      <w:r w:rsidR="005315EE" w:rsidRPr="005315EE">
        <w:rPr>
          <w:color w:val="000000"/>
          <w:sz w:val="28"/>
          <w:szCs w:val="28"/>
        </w:rPr>
        <w:t>50,0</w:t>
      </w:r>
      <w:r w:rsidR="00D370D4">
        <w:rPr>
          <w:color w:val="000000"/>
          <w:sz w:val="28"/>
          <w:szCs w:val="28"/>
        </w:rPr>
        <w:t> </w:t>
      </w:r>
      <w:r w:rsidR="00A8233B" w:rsidRPr="005315EE">
        <w:rPr>
          <w:color w:val="000000"/>
          <w:sz w:val="28"/>
          <w:szCs w:val="28"/>
        </w:rPr>
        <w:t>тисяч гривень</w:t>
      </w:r>
      <w:r w:rsidR="00A8233B" w:rsidRPr="005315EE">
        <w:rPr>
          <w:sz w:val="28"/>
          <w:szCs w:val="28"/>
        </w:rPr>
        <w:t>.</w:t>
      </w:r>
    </w:p>
    <w:p w14:paraId="59A12D1B" w14:textId="71F8A827" w:rsidR="00B37FA5" w:rsidRPr="005315EE" w:rsidRDefault="00CF23AD" w:rsidP="00B37FA5">
      <w:pPr>
        <w:ind w:firstLine="567"/>
        <w:jc w:val="both"/>
        <w:rPr>
          <w:sz w:val="28"/>
          <w:szCs w:val="28"/>
        </w:rPr>
      </w:pPr>
      <w:r w:rsidRPr="005315EE">
        <w:rPr>
          <w:sz w:val="28"/>
          <w:szCs w:val="28"/>
        </w:rPr>
        <w:t>3</w:t>
      </w:r>
      <w:r w:rsidR="00113439" w:rsidRPr="005315EE">
        <w:rPr>
          <w:sz w:val="28"/>
          <w:szCs w:val="28"/>
        </w:rPr>
        <w:t>. </w:t>
      </w:r>
      <w:r w:rsidR="002C7BE8" w:rsidRPr="005315EE">
        <w:rPr>
          <w:sz w:val="28"/>
          <w:szCs w:val="28"/>
        </w:rPr>
        <w:t xml:space="preserve">Доручити відділу обліку </w:t>
      </w:r>
      <w:r w:rsidR="00B50AF5" w:rsidRPr="005315EE">
        <w:rPr>
          <w:sz w:val="28"/>
          <w:szCs w:val="28"/>
        </w:rPr>
        <w:t>та</w:t>
      </w:r>
      <w:r w:rsidR="002C7BE8" w:rsidRPr="005315EE">
        <w:rPr>
          <w:sz w:val="28"/>
          <w:szCs w:val="28"/>
        </w:rPr>
        <w:t xml:space="preserve"> звітності міської ради </w:t>
      </w:r>
      <w:r w:rsidR="00E34C29" w:rsidRPr="005315EE">
        <w:rPr>
          <w:sz w:val="28"/>
          <w:szCs w:val="28"/>
        </w:rPr>
        <w:t>виплатити</w:t>
      </w:r>
      <w:r w:rsidR="00D7566E" w:rsidRPr="005315EE">
        <w:rPr>
          <w:sz w:val="28"/>
          <w:szCs w:val="28"/>
        </w:rPr>
        <w:t xml:space="preserve"> </w:t>
      </w:r>
      <w:r w:rsidR="00E34C29" w:rsidRPr="005315EE">
        <w:rPr>
          <w:sz w:val="28"/>
          <w:szCs w:val="28"/>
        </w:rPr>
        <w:t>фінансову</w:t>
      </w:r>
      <w:r w:rsidR="00D7566E" w:rsidRPr="005315EE">
        <w:rPr>
          <w:sz w:val="28"/>
          <w:szCs w:val="28"/>
        </w:rPr>
        <w:t xml:space="preserve"> допомогу </w:t>
      </w:r>
      <w:r w:rsidR="00D45052" w:rsidRPr="005315EE">
        <w:rPr>
          <w:sz w:val="28"/>
          <w:szCs w:val="28"/>
        </w:rPr>
        <w:t>суб’єктам господарювання</w:t>
      </w:r>
      <w:r w:rsidR="00D7566E" w:rsidRPr="005315EE">
        <w:rPr>
          <w:sz w:val="28"/>
          <w:szCs w:val="28"/>
        </w:rPr>
        <w:t xml:space="preserve"> </w:t>
      </w:r>
      <w:r w:rsidR="00674EE5" w:rsidRPr="005315EE">
        <w:rPr>
          <w:sz w:val="28"/>
          <w:szCs w:val="28"/>
        </w:rPr>
        <w:t xml:space="preserve">на дофінансування </w:t>
      </w:r>
      <w:r w:rsidR="00674EE5">
        <w:rPr>
          <w:sz w:val="28"/>
          <w:szCs w:val="28"/>
        </w:rPr>
        <w:t>реалізації грантів, отриманих відповідно до Порядку.</w:t>
      </w:r>
      <w:r w:rsidR="00674EE5" w:rsidRPr="005315EE">
        <w:rPr>
          <w:sz w:val="28"/>
          <w:szCs w:val="28"/>
        </w:rPr>
        <w:t xml:space="preserve"> </w:t>
      </w:r>
    </w:p>
    <w:p w14:paraId="08E08D71" w14:textId="42DFAC68" w:rsidR="005315EE" w:rsidRPr="005315EE" w:rsidRDefault="00CF23AD" w:rsidP="005315EE">
      <w:pPr>
        <w:ind w:firstLine="567"/>
        <w:jc w:val="both"/>
        <w:rPr>
          <w:sz w:val="28"/>
          <w:szCs w:val="28"/>
        </w:rPr>
      </w:pPr>
      <w:r w:rsidRPr="005315EE">
        <w:rPr>
          <w:sz w:val="28"/>
          <w:szCs w:val="28"/>
        </w:rPr>
        <w:t>4</w:t>
      </w:r>
      <w:r w:rsidR="00113439" w:rsidRPr="005315EE">
        <w:rPr>
          <w:sz w:val="28"/>
          <w:szCs w:val="28"/>
        </w:rPr>
        <w:t xml:space="preserve">. Контроль за виконанням рішення покласти на </w:t>
      </w:r>
      <w:r w:rsidR="0031354B">
        <w:rPr>
          <w:sz w:val="28"/>
          <w:szCs w:val="28"/>
        </w:rPr>
        <w:t xml:space="preserve">першого </w:t>
      </w:r>
      <w:r w:rsidR="00113439" w:rsidRPr="005315EE">
        <w:rPr>
          <w:sz w:val="28"/>
          <w:szCs w:val="28"/>
        </w:rPr>
        <w:t>заступника міського голови</w:t>
      </w:r>
      <w:r w:rsidR="000A59DA" w:rsidRPr="005315EE">
        <w:rPr>
          <w:sz w:val="28"/>
          <w:szCs w:val="28"/>
        </w:rPr>
        <w:t xml:space="preserve"> Ірину Чебелюк</w:t>
      </w:r>
      <w:r w:rsidR="005315EE" w:rsidRPr="005315EE">
        <w:rPr>
          <w:sz w:val="28"/>
          <w:szCs w:val="28"/>
        </w:rPr>
        <w:t>.</w:t>
      </w:r>
    </w:p>
    <w:p w14:paraId="28E76EDA" w14:textId="77777777" w:rsidR="005315EE" w:rsidRDefault="005315EE" w:rsidP="005315EE">
      <w:pPr>
        <w:ind w:firstLine="567"/>
        <w:jc w:val="both"/>
        <w:rPr>
          <w:sz w:val="28"/>
          <w:szCs w:val="28"/>
        </w:rPr>
      </w:pPr>
    </w:p>
    <w:p w14:paraId="499BF8B3" w14:textId="77777777" w:rsidR="00D370D4" w:rsidRPr="005315EE" w:rsidRDefault="00D370D4" w:rsidP="005315EE">
      <w:pPr>
        <w:ind w:firstLine="567"/>
        <w:jc w:val="both"/>
        <w:rPr>
          <w:sz w:val="28"/>
          <w:szCs w:val="28"/>
        </w:rPr>
      </w:pPr>
    </w:p>
    <w:p w14:paraId="3267BED0" w14:textId="77777777" w:rsidR="0031354B" w:rsidRPr="0031354B" w:rsidRDefault="0031354B" w:rsidP="0031354B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</w:p>
    <w:p w14:paraId="51100C14" w14:textId="4CA08022" w:rsidR="0031354B" w:rsidRPr="0031354B" w:rsidRDefault="0031354B" w:rsidP="0031354B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  <w:r w:rsidRPr="0031354B">
        <w:rPr>
          <w:sz w:val="28"/>
          <w:szCs w:val="28"/>
        </w:rPr>
        <w:t>Секрет</w:t>
      </w:r>
      <w:r>
        <w:rPr>
          <w:sz w:val="28"/>
          <w:szCs w:val="28"/>
        </w:rPr>
        <w:t>ар міської ради</w:t>
      </w:r>
      <w:r>
        <w:rPr>
          <w:sz w:val="28"/>
          <w:szCs w:val="28"/>
        </w:rPr>
        <w:tab/>
        <w:t>Катерина ШКЛЬОДА</w:t>
      </w:r>
    </w:p>
    <w:p w14:paraId="6FAC2A6D" w14:textId="77777777" w:rsidR="0031354B" w:rsidRDefault="0031354B" w:rsidP="0031354B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</w:p>
    <w:p w14:paraId="4CE09C49" w14:textId="77777777" w:rsidR="00FF35DF" w:rsidRPr="0031354B" w:rsidRDefault="00FF35DF" w:rsidP="0031354B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</w:p>
    <w:p w14:paraId="3AE480F3" w14:textId="77777777" w:rsidR="0031354B" w:rsidRPr="0031354B" w:rsidRDefault="0031354B" w:rsidP="0031354B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  <w:r w:rsidRPr="0031354B">
        <w:rPr>
          <w:sz w:val="28"/>
          <w:szCs w:val="28"/>
        </w:rPr>
        <w:t xml:space="preserve">Керуючий справами </w:t>
      </w:r>
    </w:p>
    <w:p w14:paraId="064A8433" w14:textId="214CC989" w:rsidR="009C3297" w:rsidRPr="00DB6D75" w:rsidRDefault="0031354B" w:rsidP="0031354B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  <w:r w:rsidRPr="0031354B">
        <w:rPr>
          <w:sz w:val="28"/>
          <w:szCs w:val="28"/>
        </w:rPr>
        <w:t>вико</w:t>
      </w:r>
      <w:r>
        <w:rPr>
          <w:sz w:val="28"/>
          <w:szCs w:val="28"/>
        </w:rPr>
        <w:t>навчого комітету міської ради</w:t>
      </w:r>
      <w:r>
        <w:rPr>
          <w:sz w:val="28"/>
          <w:szCs w:val="28"/>
        </w:rPr>
        <w:tab/>
      </w:r>
      <w:r w:rsidRPr="0031354B">
        <w:rPr>
          <w:sz w:val="28"/>
          <w:szCs w:val="28"/>
        </w:rPr>
        <w:t>Юрій ВЕРБИЧ</w:t>
      </w:r>
    </w:p>
    <w:p w14:paraId="56520FA1" w14:textId="77777777" w:rsidR="0031354B" w:rsidRDefault="0031354B" w:rsidP="00113439">
      <w:pPr>
        <w:rPr>
          <w:lang w:val="ru-RU"/>
        </w:rPr>
      </w:pPr>
    </w:p>
    <w:p w14:paraId="4FE823FE" w14:textId="77777777" w:rsidR="0031354B" w:rsidRDefault="0031354B" w:rsidP="00113439">
      <w:pPr>
        <w:rPr>
          <w:lang w:val="ru-RU"/>
        </w:rPr>
      </w:pPr>
    </w:p>
    <w:p w14:paraId="696F3404" w14:textId="4F60CEBE" w:rsidR="00113439" w:rsidRPr="00DB6D75" w:rsidRDefault="00113439" w:rsidP="00113439">
      <w:pPr>
        <w:rPr>
          <w:lang w:val="ru-RU"/>
        </w:rPr>
      </w:pPr>
      <w:r w:rsidRPr="00DB6D75">
        <w:rPr>
          <w:lang w:val="ru-RU"/>
        </w:rPr>
        <w:t>Смаль 777 955</w:t>
      </w:r>
    </w:p>
    <w:sectPr w:rsidR="00113439" w:rsidRPr="00DB6D75" w:rsidSect="000A76C3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1FA4" w14:textId="77777777" w:rsidR="00AE4C29" w:rsidRDefault="00AE4C29" w:rsidP="00CF0A95">
      <w:r>
        <w:separator/>
      </w:r>
    </w:p>
  </w:endnote>
  <w:endnote w:type="continuationSeparator" w:id="0">
    <w:p w14:paraId="000808CB" w14:textId="77777777" w:rsidR="00AE4C29" w:rsidRDefault="00AE4C2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722DA" w14:textId="77777777" w:rsidR="00AE4C29" w:rsidRDefault="00AE4C29" w:rsidP="00CF0A95">
      <w:r>
        <w:separator/>
      </w:r>
    </w:p>
  </w:footnote>
  <w:footnote w:type="continuationSeparator" w:id="0">
    <w:p w14:paraId="44DDEEC6" w14:textId="77777777" w:rsidR="00AE4C29" w:rsidRDefault="00AE4C2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EB1ADD0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7F6672" w:rsidRPr="007F667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13E2C"/>
    <w:rsid w:val="00024F93"/>
    <w:rsid w:val="00032BA3"/>
    <w:rsid w:val="00045367"/>
    <w:rsid w:val="00072275"/>
    <w:rsid w:val="000A4AAA"/>
    <w:rsid w:val="000A59DA"/>
    <w:rsid w:val="000A6940"/>
    <w:rsid w:val="000A76C3"/>
    <w:rsid w:val="000D7FEA"/>
    <w:rsid w:val="000E66E9"/>
    <w:rsid w:val="001053D3"/>
    <w:rsid w:val="00113439"/>
    <w:rsid w:val="001173D3"/>
    <w:rsid w:val="001219F0"/>
    <w:rsid w:val="0012532E"/>
    <w:rsid w:val="0012759E"/>
    <w:rsid w:val="00131EFF"/>
    <w:rsid w:val="00132086"/>
    <w:rsid w:val="001335EA"/>
    <w:rsid w:val="00133A56"/>
    <w:rsid w:val="001360F6"/>
    <w:rsid w:val="001536B1"/>
    <w:rsid w:val="001563E3"/>
    <w:rsid w:val="00165A98"/>
    <w:rsid w:val="00174F29"/>
    <w:rsid w:val="001801C1"/>
    <w:rsid w:val="00184F4A"/>
    <w:rsid w:val="00191710"/>
    <w:rsid w:val="0019272B"/>
    <w:rsid w:val="00196A63"/>
    <w:rsid w:val="001E2643"/>
    <w:rsid w:val="001E4E16"/>
    <w:rsid w:val="001E51DE"/>
    <w:rsid w:val="00200EC4"/>
    <w:rsid w:val="00203AF0"/>
    <w:rsid w:val="00213B72"/>
    <w:rsid w:val="00222520"/>
    <w:rsid w:val="00241C5F"/>
    <w:rsid w:val="002605A7"/>
    <w:rsid w:val="00272F54"/>
    <w:rsid w:val="002765D7"/>
    <w:rsid w:val="00280BA8"/>
    <w:rsid w:val="00290C89"/>
    <w:rsid w:val="0029180F"/>
    <w:rsid w:val="002A1553"/>
    <w:rsid w:val="002C7BE8"/>
    <w:rsid w:val="002D2C8B"/>
    <w:rsid w:val="002D3E99"/>
    <w:rsid w:val="002E3C0B"/>
    <w:rsid w:val="0031354B"/>
    <w:rsid w:val="00314164"/>
    <w:rsid w:val="00320466"/>
    <w:rsid w:val="00337852"/>
    <w:rsid w:val="00341480"/>
    <w:rsid w:val="00344F96"/>
    <w:rsid w:val="00346626"/>
    <w:rsid w:val="0035115A"/>
    <w:rsid w:val="00360A60"/>
    <w:rsid w:val="00377E26"/>
    <w:rsid w:val="003A0ABA"/>
    <w:rsid w:val="003B377A"/>
    <w:rsid w:val="003C7DC0"/>
    <w:rsid w:val="003D036E"/>
    <w:rsid w:val="003D35B4"/>
    <w:rsid w:val="003E03E7"/>
    <w:rsid w:val="003E3F91"/>
    <w:rsid w:val="00403E22"/>
    <w:rsid w:val="00403E6F"/>
    <w:rsid w:val="004073D9"/>
    <w:rsid w:val="0041019E"/>
    <w:rsid w:val="00415C41"/>
    <w:rsid w:val="0043236D"/>
    <w:rsid w:val="00434932"/>
    <w:rsid w:val="00434B7F"/>
    <w:rsid w:val="004537B4"/>
    <w:rsid w:val="0046275A"/>
    <w:rsid w:val="0046691E"/>
    <w:rsid w:val="00482089"/>
    <w:rsid w:val="00483A17"/>
    <w:rsid w:val="0049013A"/>
    <w:rsid w:val="00494A41"/>
    <w:rsid w:val="004A4766"/>
    <w:rsid w:val="004B25AE"/>
    <w:rsid w:val="004B68F1"/>
    <w:rsid w:val="004C7604"/>
    <w:rsid w:val="004D2326"/>
    <w:rsid w:val="004D5739"/>
    <w:rsid w:val="004E59E1"/>
    <w:rsid w:val="004F65E3"/>
    <w:rsid w:val="00500786"/>
    <w:rsid w:val="005028A5"/>
    <w:rsid w:val="00521DC4"/>
    <w:rsid w:val="00527E09"/>
    <w:rsid w:val="005315EE"/>
    <w:rsid w:val="00560D5F"/>
    <w:rsid w:val="00570919"/>
    <w:rsid w:val="00574D1A"/>
    <w:rsid w:val="005C27BA"/>
    <w:rsid w:val="005D38A3"/>
    <w:rsid w:val="005F76B4"/>
    <w:rsid w:val="006001B0"/>
    <w:rsid w:val="0060184F"/>
    <w:rsid w:val="00606132"/>
    <w:rsid w:val="0062240B"/>
    <w:rsid w:val="00624BCC"/>
    <w:rsid w:val="00627B9A"/>
    <w:rsid w:val="00632172"/>
    <w:rsid w:val="006353DF"/>
    <w:rsid w:val="006416C7"/>
    <w:rsid w:val="0064213B"/>
    <w:rsid w:val="00650137"/>
    <w:rsid w:val="00650C6B"/>
    <w:rsid w:val="00650CD7"/>
    <w:rsid w:val="006723B7"/>
    <w:rsid w:val="00674EE5"/>
    <w:rsid w:val="00675213"/>
    <w:rsid w:val="006752EA"/>
    <w:rsid w:val="00685B3E"/>
    <w:rsid w:val="006C0058"/>
    <w:rsid w:val="006E3135"/>
    <w:rsid w:val="00705D3A"/>
    <w:rsid w:val="007245C9"/>
    <w:rsid w:val="00724D66"/>
    <w:rsid w:val="0073416B"/>
    <w:rsid w:val="0074205F"/>
    <w:rsid w:val="0079221F"/>
    <w:rsid w:val="00793B48"/>
    <w:rsid w:val="007B6FDC"/>
    <w:rsid w:val="007B7489"/>
    <w:rsid w:val="007C4226"/>
    <w:rsid w:val="007C6C21"/>
    <w:rsid w:val="007D5402"/>
    <w:rsid w:val="007E1DAB"/>
    <w:rsid w:val="007F11D7"/>
    <w:rsid w:val="007F6672"/>
    <w:rsid w:val="00803E4C"/>
    <w:rsid w:val="0084062C"/>
    <w:rsid w:val="0086030A"/>
    <w:rsid w:val="00883475"/>
    <w:rsid w:val="00886D8E"/>
    <w:rsid w:val="0089394C"/>
    <w:rsid w:val="008A1742"/>
    <w:rsid w:val="008A7703"/>
    <w:rsid w:val="008B51B8"/>
    <w:rsid w:val="008D1795"/>
    <w:rsid w:val="008F47C6"/>
    <w:rsid w:val="009018A0"/>
    <w:rsid w:val="00913A34"/>
    <w:rsid w:val="0097095B"/>
    <w:rsid w:val="00970D97"/>
    <w:rsid w:val="00970F92"/>
    <w:rsid w:val="009A48E9"/>
    <w:rsid w:val="009A7563"/>
    <w:rsid w:val="009A7D1C"/>
    <w:rsid w:val="009B1080"/>
    <w:rsid w:val="009B6414"/>
    <w:rsid w:val="009C0F29"/>
    <w:rsid w:val="009C3297"/>
    <w:rsid w:val="009C5E0D"/>
    <w:rsid w:val="009D0291"/>
    <w:rsid w:val="009E553E"/>
    <w:rsid w:val="00A11556"/>
    <w:rsid w:val="00A343FF"/>
    <w:rsid w:val="00A51074"/>
    <w:rsid w:val="00A51FF5"/>
    <w:rsid w:val="00A561FF"/>
    <w:rsid w:val="00A65B15"/>
    <w:rsid w:val="00A8180A"/>
    <w:rsid w:val="00A8233B"/>
    <w:rsid w:val="00A841F3"/>
    <w:rsid w:val="00AB594F"/>
    <w:rsid w:val="00AD4A7B"/>
    <w:rsid w:val="00AE4C29"/>
    <w:rsid w:val="00AF693E"/>
    <w:rsid w:val="00B05D50"/>
    <w:rsid w:val="00B37FA5"/>
    <w:rsid w:val="00B474A8"/>
    <w:rsid w:val="00B50AF5"/>
    <w:rsid w:val="00B76DD6"/>
    <w:rsid w:val="00B82AF1"/>
    <w:rsid w:val="00B83277"/>
    <w:rsid w:val="00B86DCD"/>
    <w:rsid w:val="00B97E4D"/>
    <w:rsid w:val="00BA2938"/>
    <w:rsid w:val="00BD0357"/>
    <w:rsid w:val="00BF2934"/>
    <w:rsid w:val="00C06018"/>
    <w:rsid w:val="00C22E2A"/>
    <w:rsid w:val="00C34A97"/>
    <w:rsid w:val="00C3564B"/>
    <w:rsid w:val="00C373BE"/>
    <w:rsid w:val="00C475C2"/>
    <w:rsid w:val="00C95ED4"/>
    <w:rsid w:val="00CB65B3"/>
    <w:rsid w:val="00CC4ED5"/>
    <w:rsid w:val="00CD2564"/>
    <w:rsid w:val="00CF0A95"/>
    <w:rsid w:val="00CF23AD"/>
    <w:rsid w:val="00CF3E7C"/>
    <w:rsid w:val="00D27795"/>
    <w:rsid w:val="00D32C0B"/>
    <w:rsid w:val="00D3519D"/>
    <w:rsid w:val="00D370D4"/>
    <w:rsid w:val="00D37BBC"/>
    <w:rsid w:val="00D404CC"/>
    <w:rsid w:val="00D42743"/>
    <w:rsid w:val="00D45052"/>
    <w:rsid w:val="00D53874"/>
    <w:rsid w:val="00D7213B"/>
    <w:rsid w:val="00D7566E"/>
    <w:rsid w:val="00D76B2C"/>
    <w:rsid w:val="00D806C9"/>
    <w:rsid w:val="00DB5975"/>
    <w:rsid w:val="00DB6D75"/>
    <w:rsid w:val="00DB7746"/>
    <w:rsid w:val="00DC14E1"/>
    <w:rsid w:val="00DC1CCC"/>
    <w:rsid w:val="00DD1C08"/>
    <w:rsid w:val="00DF7B81"/>
    <w:rsid w:val="00E0574F"/>
    <w:rsid w:val="00E34C29"/>
    <w:rsid w:val="00E848CC"/>
    <w:rsid w:val="00E939AA"/>
    <w:rsid w:val="00EA0271"/>
    <w:rsid w:val="00EA61C7"/>
    <w:rsid w:val="00EC58D8"/>
    <w:rsid w:val="00EC7DDD"/>
    <w:rsid w:val="00ED4A0B"/>
    <w:rsid w:val="00EF0C33"/>
    <w:rsid w:val="00F0201A"/>
    <w:rsid w:val="00F52EA3"/>
    <w:rsid w:val="00F66F61"/>
    <w:rsid w:val="00F701F7"/>
    <w:rsid w:val="00F713E7"/>
    <w:rsid w:val="00F85813"/>
    <w:rsid w:val="00F94B42"/>
    <w:rsid w:val="00FC1B62"/>
    <w:rsid w:val="00FC1F05"/>
    <w:rsid w:val="00FC75B1"/>
    <w:rsid w:val="00FE1247"/>
    <w:rsid w:val="00FE719A"/>
    <w:rsid w:val="00FF35DF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66E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E66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2">
    <w:name w:val="Style2"/>
    <w:basedOn w:val="a"/>
    <w:rsid w:val="00A8233B"/>
    <w:pPr>
      <w:widowControl w:val="0"/>
      <w:autoSpaceDE w:val="0"/>
      <w:autoSpaceDN w:val="0"/>
      <w:adjustRightInd w:val="0"/>
      <w:spacing w:line="324" w:lineRule="exact"/>
      <w:ind w:firstLine="682"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1879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Ірина Демидюк</cp:lastModifiedBy>
  <cp:revision>52</cp:revision>
  <cp:lastPrinted>2025-07-10T11:46:00Z</cp:lastPrinted>
  <dcterms:created xsi:type="dcterms:W3CDTF">2023-11-24T08:02:00Z</dcterms:created>
  <dcterms:modified xsi:type="dcterms:W3CDTF">2026-07-10T07:04:00Z</dcterms:modified>
</cp:coreProperties>
</file>