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C3AC7" w14:textId="77777777" w:rsidR="00AA3B08" w:rsidRDefault="00AA3B08" w:rsidP="00AA3B0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3E0C223">
          <v:rect id="_x0000_tole_rId2" o:spid="_x0000_s1029" style="position:absolute;margin-left:.05pt;margin-top:.05pt;width:50pt;height:50pt;z-index:251659264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</w:pict>
      </w:r>
      <w:r>
        <w:rPr>
          <w:noProof/>
        </w:rPr>
        <w:pict w14:anchorId="20848A77">
          <v:rect id="_x0000_s1030" style="position:absolute;margin-left:0;margin-top:.05pt;width:50pt;height:50pt;z-index:251660288;visibility:hidden;mso-wrap-style:square;mso-wrap-distance-left:0;mso-wrap-distance-top:0;mso-wrap-distance-right:.25pt;mso-wrap-distance-bottom:.2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0pzjadgAAAAFAQAADwAAAGRycy9kb3ducmV2LnhtbEyPQU+EMBCF7yb+h2ZMvBC3BRNj&#10;kLIxKsbroonXWToLKJ0S2mXZf2/xord58yZvvldsFzuImSbfO9aQbhQI4saZnlsNH+/VzT0IH5AN&#10;Do5Jw5k8bMvLiwJz4068o7kOrYgh7HPU0IUw5lL6piOLfuNG4ugd3GQxRDm10kx4iuF2kJlSd9Ji&#10;z/FDhyM9ddR810er4S3NDl/mXH1WWfKc1K8vt7tkZq2vr5bHBxCBlvB3DCt+RIcyMu3dkY0Xg4ZY&#10;JKxbsXpKRbn/HVKQZSH/05c/AAAA//8DAFBLAQItABQABgAIAAAAIQC2gziS/gAAAOEBAAATAAAA&#10;AAAAAAAAAAAAAAAAAABbQ29udGVudF9UeXBlc10ueG1sUEsBAi0AFAAGAAgAAAAhADj9If/WAAAA&#10;lAEAAAsAAAAAAAAAAAAAAAAALwEAAF9yZWxzLy5yZWxzUEsBAi0AFAAGAAgAAAAhAGecxlugAQAA&#10;pwMAAA4AAAAAAAAAAAAAAAAALgIAAGRycy9lMm9Eb2MueG1sUEsBAi0AFAAGAAgAAAAhANKc42nY&#10;AAAABQEAAA8AAAAAAAAAAAAAAAAA+gMAAGRycy9kb3ducmV2LnhtbFBLBQYAAAAABAAEAPMAAAD/&#10;BAAAAAA=&#10;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17C0B1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31" type="#_x0000_t75" style="position:absolute;margin-left:203.6pt;margin-top:-9pt;width:57.4pt;height:59.2pt;z-index:251661312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5091663" r:id="rId7"/>
        </w:object>
      </w:r>
    </w:p>
    <w:p w14:paraId="7317B091" w14:textId="77777777" w:rsidR="00AA3B08" w:rsidRDefault="00AA3B08" w:rsidP="00AA3B0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EDDA76E" w14:textId="77777777" w:rsidR="00AA3B08" w:rsidRDefault="00AA3B08" w:rsidP="00AA3B08">
      <w:pPr>
        <w:rPr>
          <w:sz w:val="8"/>
          <w:szCs w:val="8"/>
        </w:rPr>
      </w:pPr>
    </w:p>
    <w:p w14:paraId="486D116F" w14:textId="77777777" w:rsidR="00AA3B08" w:rsidRDefault="00AA3B08" w:rsidP="00AA3B08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1B42AD83" w14:textId="77777777" w:rsidR="00AA3B08" w:rsidRDefault="00AA3B08" w:rsidP="00AA3B0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68073A6D" w14:textId="77777777" w:rsidR="00AA3B08" w:rsidRDefault="00AA3B08" w:rsidP="00AA3B0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8595E81" w14:textId="77777777" w:rsidR="00AA3B08" w:rsidRDefault="00AA3B08" w:rsidP="00AA3B0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178B852F" w14:textId="77777777" w:rsidR="00AA3B08" w:rsidRDefault="00AA3B08" w:rsidP="00AA3B08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0D6B378" w14:textId="77777777" w:rsidR="005068EE" w:rsidRPr="00AA3B08" w:rsidRDefault="005068EE">
      <w:pPr>
        <w:spacing w:line="360" w:lineRule="auto"/>
        <w:jc w:val="both"/>
        <w:rPr>
          <w:rFonts w:eastAsia="Times New Roman" w:cs="Times New Roman"/>
          <w:sz w:val="20"/>
          <w:szCs w:val="20"/>
        </w:rPr>
      </w:pPr>
    </w:p>
    <w:p w14:paraId="47AFB1A4" w14:textId="77777777" w:rsidR="005068EE" w:rsidRDefault="00AA3B08">
      <w:pPr>
        <w:pStyle w:val="Style4"/>
        <w:widowControl/>
        <w:tabs>
          <w:tab w:val="left" w:pos="4111"/>
        </w:tabs>
        <w:ind w:right="524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 xml:space="preserve">Про </w:t>
      </w:r>
      <w:r>
        <w:rPr>
          <w:rFonts w:ascii="Times New Roman" w:hAnsi="Times New Roman" w:cs="Times New Roman"/>
          <w:sz w:val="28"/>
          <w:szCs w:val="28"/>
          <w:lang w:val="uk-UA"/>
        </w:rPr>
        <w:t>надання грошової допомоги ветеранам / 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ветеранкам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війни та членам їх сімей</w:t>
      </w:r>
    </w:p>
    <w:p w14:paraId="3A3EADDC" w14:textId="77777777" w:rsidR="005068EE" w:rsidRDefault="005068EE">
      <w:pPr>
        <w:rPr>
          <w:rFonts w:ascii="Times New Roman" w:hAnsi="Times New Roman" w:cs="Times New Roman"/>
          <w:sz w:val="28"/>
          <w:szCs w:val="28"/>
        </w:rPr>
      </w:pPr>
    </w:p>
    <w:p w14:paraId="5A67FC29" w14:textId="77777777" w:rsidR="005068EE" w:rsidRDefault="00AA3B08">
      <w:pPr>
        <w:ind w:firstLine="567"/>
        <w:jc w:val="both"/>
        <w:rPr>
          <w:rFonts w:ascii="Times New Roman" w:hAnsi="Times New Roman" w:cs="Times New Roman"/>
          <w:color w:val="00000A"/>
          <w:kern w:val="0"/>
          <w:sz w:val="28"/>
          <w:szCs w:val="28"/>
        </w:rPr>
      </w:pPr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Відповідно до ст. 42, частини восьмої ст. 59 Закону України «Про місцеве самоврядування в Україні», протоколу засідання комісії з питань надання грошової допомоги ветеранам / </w:t>
      </w:r>
      <w:proofErr w:type="spellStart"/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>ветеранкам</w:t>
      </w:r>
      <w:proofErr w:type="spellEnd"/>
      <w:r>
        <w:rPr>
          <w:rFonts w:ascii="Times New Roman" w:hAnsi="Times New Roman" w:cs="Times New Roman"/>
          <w:color w:val="00000A"/>
          <w:kern w:val="0"/>
          <w:sz w:val="28"/>
          <w:szCs w:val="28"/>
        </w:rPr>
        <w:t xml:space="preserve"> війни та членам їх сімей від 01.07.2026 № 7, враховуючи звернення громадян:</w:t>
      </w:r>
    </w:p>
    <w:p w14:paraId="62418A35" w14:textId="77777777" w:rsidR="005068EE" w:rsidRDefault="005068E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6000E1" w14:textId="77777777" w:rsidR="005068EE" w:rsidRDefault="00AA3B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міської територіальної громади на 2026 рік за КПКВК 5113242 «Інші заходи та заклади у сфері соціального захисту і соціального забезпечення»:</w:t>
      </w:r>
    </w:p>
    <w:p w14:paraId="090E6141" w14:textId="77777777" w:rsidR="005068EE" w:rsidRDefault="00AA3B0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Гороху Сергію Сергійовичу, ___ – 10 000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(десять тисяч) гривень на лікування та вирішення соціально-побутових питань (зареєстрований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>: м. Луцьк, ___);</w:t>
      </w:r>
    </w:p>
    <w:p w14:paraId="07B59FDB" w14:textId="77777777" w:rsidR="005068EE" w:rsidRDefault="00AA3B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Залєщенку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Володимиру Олександровичу, 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(десять тисяч) гривень на вирішення соціально-побутових питань (зареєстрований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м. Луцьк, ___);</w:t>
      </w:r>
    </w:p>
    <w:p w14:paraId="5DC25299" w14:textId="77777777" w:rsidR="005068EE" w:rsidRDefault="00AA3B08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Нікутіній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Наталії Юріївні, ___ (ВПО) – 20 000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(двадцять тисяч) гривень на лікування доньки (проживають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м. Луцьк, ___; зареєстровані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 w:cs="Times New Roman"/>
          <w:sz w:val="28"/>
          <w:szCs w:val="28"/>
        </w:rPr>
        <w:t>: Донецька область, м. Краматорськ, ___);</w:t>
      </w:r>
    </w:p>
    <w:p w14:paraId="02E7A0B6" w14:textId="77777777" w:rsidR="005068EE" w:rsidRDefault="00AA3B08">
      <w:pPr>
        <w:ind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Футруку</w:t>
      </w:r>
      <w:proofErr w:type="spellEnd"/>
      <w:r>
        <w:rPr>
          <w:rFonts w:ascii="Times New Roman" w:hAnsi="Times New Roman"/>
          <w:sz w:val="28"/>
          <w:szCs w:val="28"/>
        </w:rPr>
        <w:t xml:space="preserve"> Дмитру Віталійовичу, ___ – 10 000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(десять тисяч) гривень на лікування (зареєстрований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>: м. Луцьк, ___);</w:t>
      </w:r>
    </w:p>
    <w:p w14:paraId="0B0D1387" w14:textId="77777777" w:rsidR="005068EE" w:rsidRDefault="00AA3B08">
      <w:pPr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Швець Ларисі Федорівні, ___ – 10 000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(десять тисяч) гривень на лікування (зареєстрована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>: с. </w:t>
      </w:r>
      <w:proofErr w:type="spellStart"/>
      <w:r>
        <w:rPr>
          <w:rFonts w:ascii="Times New Roman" w:hAnsi="Times New Roman"/>
          <w:sz w:val="28"/>
          <w:szCs w:val="28"/>
        </w:rPr>
        <w:t>Княгининок</w:t>
      </w:r>
      <w:proofErr w:type="spellEnd"/>
      <w:r>
        <w:rPr>
          <w:rFonts w:ascii="Times New Roman" w:hAnsi="Times New Roman"/>
          <w:sz w:val="28"/>
          <w:szCs w:val="28"/>
        </w:rPr>
        <w:t>, ___);</w:t>
      </w:r>
    </w:p>
    <w:p w14:paraId="0FB2D85F" w14:textId="77777777" w:rsidR="005068EE" w:rsidRDefault="00AA3B08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Шиприкевичу</w:t>
      </w:r>
      <w:proofErr w:type="spellEnd"/>
      <w:r>
        <w:rPr>
          <w:rFonts w:ascii="Times New Roman" w:hAnsi="Times New Roman"/>
          <w:sz w:val="28"/>
          <w:szCs w:val="28"/>
        </w:rPr>
        <w:t xml:space="preserve"> Роману Володимировичу, ___ – 50 000</w:t>
      </w:r>
      <w:r>
        <w:rPr>
          <w:rFonts w:ascii="Times New Roman" w:hAnsi="Times New Roman"/>
          <w:sz w:val="28"/>
          <w:szCs w:val="28"/>
          <w:lang w:val="en-US"/>
        </w:rPr>
        <w:t> </w:t>
      </w:r>
      <w:r>
        <w:rPr>
          <w:rFonts w:ascii="Times New Roman" w:hAnsi="Times New Roman"/>
          <w:sz w:val="28"/>
          <w:szCs w:val="28"/>
        </w:rPr>
        <w:t xml:space="preserve">(п’ятдесят тисяч) гривень на вирішення соціально-побутових питань (зареєстрований за </w:t>
      </w:r>
      <w:proofErr w:type="spellStart"/>
      <w:r>
        <w:rPr>
          <w:rFonts w:ascii="Times New Roman" w:hAnsi="Times New Roman"/>
          <w:sz w:val="28"/>
          <w:szCs w:val="28"/>
        </w:rPr>
        <w:t>адресою</w:t>
      </w:r>
      <w:proofErr w:type="spellEnd"/>
      <w:r>
        <w:rPr>
          <w:rFonts w:ascii="Times New Roman" w:hAnsi="Times New Roman"/>
          <w:sz w:val="28"/>
          <w:szCs w:val="28"/>
        </w:rPr>
        <w:t>: м. Луцьк, ___).</w:t>
      </w:r>
    </w:p>
    <w:p w14:paraId="5B237311" w14:textId="77777777" w:rsidR="005068EE" w:rsidRDefault="00AA3B08">
      <w:pPr>
        <w:pStyle w:val="Style5"/>
        <w:widowControl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Департаменту з питань ветеранської політики міської ради провести відповідні перерахування коштів.</w:t>
      </w:r>
    </w:p>
    <w:p w14:paraId="7A023777" w14:textId="77777777" w:rsidR="005068EE" w:rsidRDefault="00AA3B08">
      <w:pPr>
        <w:pStyle w:val="af0"/>
        <w:ind w:left="0" w:firstLine="567"/>
        <w:jc w:val="both"/>
      </w:pPr>
      <w:r>
        <w:t xml:space="preserve">3. Контроль за виконанням розпорядження покласти на першого заступника міського голови Ірину </w:t>
      </w:r>
      <w:proofErr w:type="spellStart"/>
      <w:r>
        <w:t>Чебелюк</w:t>
      </w:r>
      <w:proofErr w:type="spellEnd"/>
      <w:r>
        <w:t>.</w:t>
      </w:r>
    </w:p>
    <w:p w14:paraId="4216C21F" w14:textId="77777777" w:rsidR="005068EE" w:rsidRDefault="005068EE">
      <w:pPr>
        <w:pStyle w:val="af0"/>
        <w:ind w:left="0"/>
        <w:jc w:val="both"/>
      </w:pPr>
    </w:p>
    <w:p w14:paraId="7E21FCB2" w14:textId="77777777" w:rsidR="005068EE" w:rsidRDefault="005068EE">
      <w:pPr>
        <w:pStyle w:val="af0"/>
        <w:ind w:left="0"/>
        <w:jc w:val="both"/>
      </w:pPr>
    </w:p>
    <w:p w14:paraId="7D032F30" w14:textId="77777777" w:rsidR="005068EE" w:rsidRDefault="00AA3B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екретар міської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Катерина ШКЛЬОДА</w:t>
      </w:r>
    </w:p>
    <w:p w14:paraId="7E3632A7" w14:textId="77777777" w:rsidR="005068EE" w:rsidRDefault="005068EE">
      <w:pPr>
        <w:rPr>
          <w:rFonts w:ascii="Times New Roman" w:hAnsi="Times New Roman" w:cs="Times New Roman"/>
          <w:sz w:val="28"/>
          <w:szCs w:val="28"/>
        </w:rPr>
      </w:pPr>
    </w:p>
    <w:p w14:paraId="01893481" w14:textId="077F72CD" w:rsidR="005068EE" w:rsidRDefault="00AA3B08" w:rsidP="00AA3B08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</w:rPr>
        <w:t>Кобилинський</w:t>
      </w:r>
      <w:proofErr w:type="spellEnd"/>
      <w:r>
        <w:rPr>
          <w:rFonts w:ascii="Times New Roman" w:hAnsi="Times New Roman" w:cs="Times New Roman"/>
        </w:rPr>
        <w:t xml:space="preserve"> 739 900</w:t>
      </w:r>
    </w:p>
    <w:p w14:paraId="07AFEA05" w14:textId="77777777" w:rsidR="005068EE" w:rsidRDefault="005068EE">
      <w:pPr>
        <w:tabs>
          <w:tab w:val="left" w:pos="540"/>
        </w:tabs>
        <w:ind w:right="8454"/>
        <w:jc w:val="both"/>
        <w:rPr>
          <w:rFonts w:ascii="Times New Roman" w:hAnsi="Times New Roman" w:cs="Times New Roman"/>
          <w:sz w:val="28"/>
          <w:szCs w:val="28"/>
        </w:rPr>
      </w:pPr>
    </w:p>
    <w:sectPr w:rsidR="005068EE" w:rsidSect="00AA3B08">
      <w:headerReference w:type="even" r:id="rId8"/>
      <w:headerReference w:type="default" r:id="rId9"/>
      <w:headerReference w:type="first" r:id="rId10"/>
      <w:pgSz w:w="11906" w:h="16838"/>
      <w:pgMar w:top="142" w:right="567" w:bottom="0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FE5DF" w14:textId="77777777" w:rsidR="00AA3B08" w:rsidRDefault="00AA3B08">
      <w:r>
        <w:separator/>
      </w:r>
    </w:p>
  </w:endnote>
  <w:endnote w:type="continuationSeparator" w:id="0">
    <w:p w14:paraId="44508ACD" w14:textId="77777777" w:rsidR="00AA3B08" w:rsidRDefault="00AA3B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AE515" w14:textId="77777777" w:rsidR="00AA3B08" w:rsidRDefault="00AA3B08">
      <w:r>
        <w:separator/>
      </w:r>
    </w:p>
  </w:footnote>
  <w:footnote w:type="continuationSeparator" w:id="0">
    <w:p w14:paraId="3B6A6E01" w14:textId="77777777" w:rsidR="00AA3B08" w:rsidRDefault="00AA3B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A8494" w14:textId="77777777" w:rsidR="005068EE" w:rsidRDefault="005068E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90541" w14:textId="77777777" w:rsidR="005068EE" w:rsidRDefault="00AA3B08">
    <w:pPr>
      <w:pStyle w:val="a6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65FB7AF5" w14:textId="77777777" w:rsidR="005068EE" w:rsidRDefault="005068EE">
    <w:pPr>
      <w:pStyle w:val="a6"/>
      <w:rPr>
        <w:rFonts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35EF3" w14:textId="77777777" w:rsidR="005068EE" w:rsidRDefault="005068EE">
    <w:pPr>
      <w:pStyle w:val="a6"/>
      <w:rPr>
        <w:rFonts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9"/>
  <w:autoHyphenation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68EE"/>
    <w:rsid w:val="005068EE"/>
    <w:rsid w:val="00AA3B08"/>
    <w:rsid w:val="00C95E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291EA4BF"/>
  <w15:docId w15:val="{8946FE52-4A9B-45AE-B03A-7F89C3D19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428A"/>
    <w:rPr>
      <w:rFonts w:cs="Liberation Serif"/>
      <w:kern w:val="2"/>
      <w:sz w:val="24"/>
      <w:szCs w:val="24"/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08428A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sid w:val="00B94086"/>
    <w:rPr>
      <w:rFonts w:ascii="Cambria" w:hAnsi="Cambria" w:cs="Cambria"/>
      <w:b/>
      <w:bCs/>
      <w:kern w:val="2"/>
      <w:sz w:val="29"/>
      <w:szCs w:val="29"/>
      <w:lang w:eastAsia="zh-CN"/>
    </w:rPr>
  </w:style>
  <w:style w:type="character" w:customStyle="1" w:styleId="BodyTextChar">
    <w:name w:val="Body Text Char"/>
    <w:uiPriority w:val="99"/>
    <w:semiHidden/>
    <w:qFormat/>
    <w:locked/>
    <w:rsid w:val="00B94086"/>
    <w:rPr>
      <w:kern w:val="2"/>
      <w:sz w:val="21"/>
      <w:szCs w:val="21"/>
      <w:lang w:eastAsia="zh-CN"/>
    </w:rPr>
  </w:style>
  <w:style w:type="character" w:customStyle="1" w:styleId="HeaderChar">
    <w:name w:val="Header Char"/>
    <w:uiPriority w:val="99"/>
    <w:qFormat/>
    <w:locked/>
    <w:rsid w:val="0008428A"/>
    <w:rPr>
      <w:sz w:val="21"/>
      <w:szCs w:val="21"/>
    </w:rPr>
  </w:style>
  <w:style w:type="character" w:customStyle="1" w:styleId="FooterChar">
    <w:name w:val="Footer Char"/>
    <w:uiPriority w:val="99"/>
    <w:qFormat/>
    <w:locked/>
    <w:rsid w:val="0008428A"/>
    <w:rPr>
      <w:sz w:val="21"/>
      <w:szCs w:val="21"/>
    </w:rPr>
  </w:style>
  <w:style w:type="character" w:customStyle="1" w:styleId="FontStyle13">
    <w:name w:val="Font Style13"/>
    <w:uiPriority w:val="99"/>
    <w:qFormat/>
    <w:rsid w:val="0008428A"/>
    <w:rPr>
      <w:rFonts w:ascii="Times New Roman" w:hAnsi="Times New Roman" w:cs="Times New Roman"/>
      <w:sz w:val="26"/>
      <w:szCs w:val="26"/>
    </w:rPr>
  </w:style>
  <w:style w:type="character" w:customStyle="1" w:styleId="Strong1">
    <w:name w:val="Strong1"/>
    <w:uiPriority w:val="99"/>
    <w:qFormat/>
    <w:rsid w:val="0008428A"/>
    <w:rPr>
      <w:b/>
      <w:bCs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sid w:val="00BB6994"/>
    <w:rPr>
      <w:kern w:val="2"/>
      <w:sz w:val="24"/>
      <w:szCs w:val="24"/>
      <w:lang w:val="uk-UA" w:eastAsia="zh-CN"/>
    </w:rPr>
  </w:style>
  <w:style w:type="character" w:customStyle="1" w:styleId="a5">
    <w:name w:val="Верхній колонтитул Знак"/>
    <w:basedOn w:val="a0"/>
    <w:link w:val="a6"/>
    <w:uiPriority w:val="99"/>
    <w:semiHidden/>
    <w:qFormat/>
    <w:locked/>
    <w:rsid w:val="00BB6994"/>
    <w:rPr>
      <w:kern w:val="2"/>
      <w:sz w:val="24"/>
      <w:szCs w:val="24"/>
      <w:lang w:val="uk-UA" w:eastAsia="zh-CN"/>
    </w:rPr>
  </w:style>
  <w:style w:type="character" w:customStyle="1" w:styleId="a7">
    <w:name w:val="Нижній колонтитул Знак"/>
    <w:basedOn w:val="a0"/>
    <w:link w:val="a8"/>
    <w:uiPriority w:val="99"/>
    <w:semiHidden/>
    <w:qFormat/>
    <w:locked/>
    <w:rsid w:val="00BB6994"/>
    <w:rPr>
      <w:kern w:val="2"/>
      <w:sz w:val="24"/>
      <w:szCs w:val="24"/>
      <w:lang w:val="uk-UA" w:eastAsia="zh-CN"/>
    </w:rPr>
  </w:style>
  <w:style w:type="character" w:customStyle="1" w:styleId="a9">
    <w:name w:val="Текст у виносці Знак"/>
    <w:basedOn w:val="a0"/>
    <w:link w:val="aa"/>
    <w:uiPriority w:val="99"/>
    <w:semiHidden/>
    <w:qFormat/>
    <w:locked/>
    <w:rsid w:val="005719CA"/>
    <w:rPr>
      <w:rFonts w:ascii="Times New Roman" w:hAnsi="Times New Roman" w:cs="Times New Roman"/>
      <w:kern w:val="2"/>
      <w:sz w:val="2"/>
      <w:szCs w:val="2"/>
      <w:lang w:val="uk-UA" w:eastAsia="zh-CN"/>
    </w:rPr>
  </w:style>
  <w:style w:type="paragraph" w:customStyle="1" w:styleId="ab">
    <w:name w:val="Заголовок"/>
    <w:basedOn w:val="a"/>
    <w:next w:val="a4"/>
    <w:uiPriority w:val="99"/>
    <w:qFormat/>
    <w:rsid w:val="00B94086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08428A"/>
    <w:pPr>
      <w:spacing w:after="140" w:line="276" w:lineRule="auto"/>
    </w:pPr>
    <w:rPr>
      <w:sz w:val="21"/>
      <w:szCs w:val="21"/>
      <w:lang w:val="en-US"/>
    </w:rPr>
  </w:style>
  <w:style w:type="paragraph" w:styleId="ac">
    <w:name w:val="List"/>
    <w:basedOn w:val="a4"/>
    <w:uiPriority w:val="99"/>
    <w:rsid w:val="0008428A"/>
  </w:style>
  <w:style w:type="paragraph" w:styleId="ad">
    <w:name w:val="caption"/>
    <w:basedOn w:val="a"/>
    <w:uiPriority w:val="99"/>
    <w:qFormat/>
    <w:rsid w:val="0008428A"/>
    <w:pPr>
      <w:suppressLineNumbers/>
      <w:spacing w:before="120" w:after="120"/>
    </w:pPr>
    <w:rPr>
      <w:i/>
      <w:iCs/>
    </w:rPr>
  </w:style>
  <w:style w:type="paragraph" w:customStyle="1" w:styleId="ae">
    <w:name w:val="Покажчик"/>
    <w:basedOn w:val="a"/>
    <w:uiPriority w:val="99"/>
    <w:qFormat/>
    <w:rsid w:val="00B94086"/>
    <w:pPr>
      <w:suppressLineNumbers/>
    </w:pPr>
  </w:style>
  <w:style w:type="paragraph" w:customStyle="1" w:styleId="user">
    <w:name w:val="Заголовок (user)"/>
    <w:basedOn w:val="a"/>
    <w:next w:val="a4"/>
    <w:uiPriority w:val="99"/>
    <w:qFormat/>
    <w:rsid w:val="0008428A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08428A"/>
    <w:pPr>
      <w:suppressLineNumbers/>
    </w:pPr>
  </w:style>
  <w:style w:type="paragraph" w:customStyle="1" w:styleId="af">
    <w:name w:val="Верхній і нижній колонтитули"/>
    <w:basedOn w:val="a"/>
    <w:uiPriority w:val="99"/>
    <w:qFormat/>
    <w:rsid w:val="00B94086"/>
  </w:style>
  <w:style w:type="paragraph" w:customStyle="1" w:styleId="user1">
    <w:name w:val="Верхній і нижній колонтитули (user)"/>
    <w:basedOn w:val="a"/>
    <w:uiPriority w:val="99"/>
    <w:qFormat/>
    <w:rsid w:val="00B94086"/>
  </w:style>
  <w:style w:type="paragraph" w:styleId="a6">
    <w:name w:val="header"/>
    <w:basedOn w:val="a"/>
    <w:link w:val="a5"/>
    <w:uiPriority w:val="99"/>
    <w:rsid w:val="0008428A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paragraph" w:styleId="a8">
    <w:name w:val="footer"/>
    <w:basedOn w:val="a"/>
    <w:link w:val="a7"/>
    <w:uiPriority w:val="99"/>
    <w:rsid w:val="0008428A"/>
    <w:pPr>
      <w:tabs>
        <w:tab w:val="center" w:pos="4819"/>
        <w:tab w:val="right" w:pos="9639"/>
      </w:tabs>
    </w:pPr>
    <w:rPr>
      <w:kern w:val="0"/>
      <w:sz w:val="21"/>
      <w:szCs w:val="21"/>
      <w:lang w:val="en-US" w:eastAsia="ru-RU"/>
    </w:rPr>
  </w:style>
  <w:style w:type="paragraph" w:customStyle="1" w:styleId="Style5">
    <w:name w:val="Style5"/>
    <w:basedOn w:val="a"/>
    <w:uiPriority w:val="99"/>
    <w:qFormat/>
    <w:rsid w:val="0008428A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paragraph" w:styleId="af0">
    <w:name w:val="List Paragraph"/>
    <w:basedOn w:val="a"/>
    <w:uiPriority w:val="99"/>
    <w:qFormat/>
    <w:rsid w:val="0008428A"/>
    <w:pPr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11">
    <w:name w:val="Абзац списку1"/>
    <w:basedOn w:val="a"/>
    <w:uiPriority w:val="99"/>
    <w:qFormat/>
    <w:rsid w:val="0008428A"/>
    <w:pPr>
      <w:spacing w:after="160"/>
      <w:ind w:left="720"/>
    </w:pPr>
    <w:rPr>
      <w:rFonts w:ascii="Times New Roman" w:hAnsi="Times New Roman" w:cs="Times New Roman"/>
      <w:sz w:val="28"/>
      <w:szCs w:val="28"/>
      <w:lang w:val="ru-RU"/>
    </w:rPr>
  </w:style>
  <w:style w:type="paragraph" w:customStyle="1" w:styleId="Style4">
    <w:name w:val="Style4"/>
    <w:basedOn w:val="a"/>
    <w:uiPriority w:val="99"/>
    <w:qFormat/>
    <w:rsid w:val="00633234"/>
    <w:pPr>
      <w:widowControl w:val="0"/>
      <w:suppressAutoHyphens w:val="0"/>
    </w:pPr>
    <w:rPr>
      <w:kern w:val="0"/>
      <w:lang w:val="ru-RU" w:eastAsia="uk-UA"/>
    </w:rPr>
  </w:style>
  <w:style w:type="paragraph" w:styleId="aa">
    <w:name w:val="Balloon Text"/>
    <w:basedOn w:val="a"/>
    <w:link w:val="a9"/>
    <w:uiPriority w:val="99"/>
    <w:semiHidden/>
    <w:qFormat/>
    <w:rsid w:val="00C53001"/>
    <w:rPr>
      <w:rFonts w:ascii="Tahoma" w:hAnsi="Tahoma" w:cs="Tahoma"/>
      <w:sz w:val="16"/>
      <w:szCs w:val="16"/>
    </w:rPr>
  </w:style>
  <w:style w:type="numbering" w:customStyle="1" w:styleId="af1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1028</TotalTime>
  <Pages>1</Pages>
  <Words>1178</Words>
  <Characters>673</Characters>
  <Application>Microsoft Office Word</Application>
  <DocSecurity>0</DocSecurity>
  <Lines>5</Lines>
  <Paragraphs>3</Paragraphs>
  <ScaleCrop>false</ScaleCrop>
  <Company>DSP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74</cp:revision>
  <cp:lastPrinted>2026-06-26T12:15:00Z</cp:lastPrinted>
  <dcterms:created xsi:type="dcterms:W3CDTF">2022-09-15T13:18:00Z</dcterms:created>
  <dcterms:modified xsi:type="dcterms:W3CDTF">2026-07-09T05:41:00Z</dcterms:modified>
  <dc:language>uk-UA</dc:language>
</cp:coreProperties>
</file>