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B" w:rsidRDefault="000614C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shape_0" o:spid="_x0000_s1029" style="position:absolute;margin-left:.05pt;margin-top:.05pt;width:49.9pt;height:49.9pt;z-index:251657216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28" style="position:absolute;margin-left:.05pt;margin-top:.05pt;width:49.95pt;height:49.95pt;z-index:251658240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30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49421720" r:id="rId7"/>
        </w:pict>
      </w:r>
    </w:p>
    <w:p w:rsidR="004328EB" w:rsidRDefault="004328E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rPr>
          <w:rFonts w:cs="Times New Roman"/>
          <w:sz w:val="8"/>
          <w:szCs w:val="8"/>
        </w:rPr>
      </w:pPr>
    </w:p>
    <w:p w:rsidR="004328EB" w:rsidRDefault="00605B3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328EB" w:rsidRDefault="004328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28EB" w:rsidRDefault="00605B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328EB" w:rsidRDefault="004328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328EB" w:rsidRDefault="00605B38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4328EB" w:rsidRDefault="004328EB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:rsidR="004328EB" w:rsidRDefault="00605B38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грошової допомоги </w:t>
      </w:r>
    </w:p>
    <w:p w:rsidR="004328EB" w:rsidRDefault="00605B38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:rsidR="004328EB" w:rsidRDefault="004328EB">
      <w:pPr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328EB" w:rsidRDefault="00605B38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частини восьмої ст. 59 Закону України «Про місцеве самоврядування в Україні», протоколу засідання комісії з питань надання грошової допомоги ветеранам / ветеранкам</w:t>
      </w:r>
      <w:r w:rsidR="00E001E2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війни та членам їх сімей від 25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.08.2026 № </w:t>
      </w:r>
      <w:r w:rsidR="00D75789">
        <w:rPr>
          <w:rFonts w:ascii="Times New Roman" w:hAnsi="Times New Roman" w:cs="Times New Roman"/>
          <w:color w:val="00000A"/>
          <w:kern w:val="0"/>
          <w:sz w:val="28"/>
          <w:szCs w:val="28"/>
        </w:rPr>
        <w:t>9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4328EB" w:rsidRDefault="004328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28EB" w:rsidRDefault="00605B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2026 рік за КПКВК 5113242 «Інші заходи та заклади у сфері соціального захисту і соціального забезпечення»:</w:t>
      </w:r>
    </w:p>
    <w:p w:rsidR="00EE36A3" w:rsidRDefault="00EE36A3" w:rsidP="00EE36A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Гончару Олександру Федоровичу, </w:t>
      </w:r>
      <w:r w:rsidR="00001E1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– 10 000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(десять тисяч) гривень на лікування (зареєстрований за адресою: м. Луцьк, </w:t>
      </w:r>
      <w:r w:rsidR="00001E1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);</w:t>
      </w:r>
    </w:p>
    <w:p w:rsidR="00F35529" w:rsidRPr="00F35529" w:rsidRDefault="00F35529" w:rsidP="00F355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Демчуку Вадиму Анатолійовичу, </w:t>
      </w:r>
      <w:r w:rsidR="00001E1F">
        <w:rPr>
          <w:rFonts w:ascii="Times New Roman" w:hAnsi="Times New Roman" w:cs="Times New Roman"/>
          <w:sz w:val="28"/>
          <w:szCs w:val="28"/>
        </w:rPr>
        <w:t>___</w:t>
      </w:r>
      <w:r w:rsidR="000742FB">
        <w:rPr>
          <w:rFonts w:ascii="Times New Roman" w:hAnsi="Times New Roman" w:cs="Times New Roman"/>
          <w:sz w:val="28"/>
          <w:szCs w:val="28"/>
        </w:rPr>
        <w:t xml:space="preserve"> – 10 0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42FB">
        <w:rPr>
          <w:rFonts w:ascii="Times New Roman" w:hAnsi="Times New Roman" w:cs="Times New Roman"/>
          <w:sz w:val="28"/>
          <w:szCs w:val="28"/>
        </w:rPr>
        <w:t>(десять тисяч</w:t>
      </w:r>
      <w:r>
        <w:rPr>
          <w:rFonts w:ascii="Times New Roman" w:hAnsi="Times New Roman" w:cs="Times New Roman"/>
          <w:sz w:val="28"/>
          <w:szCs w:val="28"/>
        </w:rPr>
        <w:t>) г</w:t>
      </w:r>
      <w:r w:rsidR="000742FB">
        <w:rPr>
          <w:rFonts w:ascii="Times New Roman" w:hAnsi="Times New Roman" w:cs="Times New Roman"/>
          <w:sz w:val="28"/>
          <w:szCs w:val="28"/>
        </w:rPr>
        <w:t xml:space="preserve">ривень на вирішення </w:t>
      </w:r>
      <w:r>
        <w:rPr>
          <w:rFonts w:ascii="Times New Roman" w:hAnsi="Times New Roman" w:cs="Times New Roman"/>
          <w:sz w:val="28"/>
          <w:szCs w:val="28"/>
        </w:rPr>
        <w:t xml:space="preserve">соціально-побутових питань (зареєстрований за адресою: м. Луцьк, </w:t>
      </w:r>
      <w:r w:rsidR="00001E1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F46F3" w:rsidRPr="000742FB" w:rsidRDefault="002860A5" w:rsidP="000742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Романчуку Роману Петровичу, </w:t>
      </w:r>
      <w:r w:rsidR="00001E1F">
        <w:rPr>
          <w:rFonts w:ascii="Times New Roman" w:hAnsi="Times New Roman" w:cs="Times New Roman"/>
          <w:sz w:val="28"/>
          <w:szCs w:val="28"/>
        </w:rPr>
        <w:t>___</w:t>
      </w:r>
      <w:r w:rsidR="000742FB">
        <w:rPr>
          <w:rFonts w:ascii="Times New Roman" w:hAnsi="Times New Roman" w:cs="Times New Roman"/>
          <w:sz w:val="28"/>
          <w:szCs w:val="28"/>
        </w:rPr>
        <w:t xml:space="preserve"> – 100 0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42FB">
        <w:rPr>
          <w:rFonts w:ascii="Times New Roman" w:hAnsi="Times New Roman" w:cs="Times New Roman"/>
          <w:sz w:val="28"/>
          <w:szCs w:val="28"/>
        </w:rPr>
        <w:t>(сто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вирішення соціально-побутових питань (зареєстрований за адресою: м. Луцьк,                    </w:t>
      </w:r>
      <w:r w:rsidR="00001E1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; проживає за адресою:</w:t>
      </w:r>
      <w:r w:rsidR="00A44F82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01E1F">
        <w:rPr>
          <w:rFonts w:ascii="Times New Roman" w:hAnsi="Times New Roman" w:cs="Times New Roman"/>
          <w:sz w:val="28"/>
          <w:szCs w:val="28"/>
        </w:rPr>
        <w:t>___</w:t>
      </w:r>
      <w:r w:rsidR="000742FB">
        <w:rPr>
          <w:rFonts w:ascii="Times New Roman" w:hAnsi="Times New Roman" w:cs="Times New Roman"/>
          <w:sz w:val="28"/>
          <w:szCs w:val="28"/>
        </w:rPr>
        <w:t>).</w:t>
      </w:r>
    </w:p>
    <w:p w:rsidR="004328EB" w:rsidRDefault="00605B38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:rsidR="004328EB" w:rsidRDefault="00605B38">
      <w:pPr>
        <w:pStyle w:val="af0"/>
        <w:ind w:left="0" w:firstLine="567"/>
        <w:jc w:val="both"/>
      </w:pPr>
      <w:r>
        <w:t>3. Контроль за виконанням розпорядження покласти на першого заступника міського голови Ірину Чебелюк.</w:t>
      </w:r>
    </w:p>
    <w:p w:rsidR="004328EB" w:rsidRDefault="004328EB">
      <w:pPr>
        <w:pStyle w:val="af0"/>
        <w:ind w:left="0"/>
        <w:jc w:val="both"/>
      </w:pPr>
    </w:p>
    <w:p w:rsidR="004328EB" w:rsidRDefault="004328EB">
      <w:pPr>
        <w:pStyle w:val="af0"/>
        <w:ind w:left="0"/>
        <w:jc w:val="both"/>
      </w:pPr>
    </w:p>
    <w:p w:rsidR="004328EB" w:rsidRDefault="004328EB">
      <w:pPr>
        <w:pStyle w:val="af0"/>
        <w:ind w:left="0"/>
        <w:jc w:val="both"/>
      </w:pPr>
      <w:bookmarkStart w:id="0" w:name="_GoBack"/>
      <w:bookmarkEnd w:id="0"/>
    </w:p>
    <w:p w:rsidR="004328EB" w:rsidRDefault="00605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Андрій РАЗУМОВСЬКИЙ</w:t>
      </w:r>
    </w:p>
    <w:p w:rsidR="004328EB" w:rsidRDefault="004328EB">
      <w:pPr>
        <w:rPr>
          <w:rFonts w:ascii="Times New Roman" w:hAnsi="Times New Roman" w:cs="Times New Roman"/>
          <w:sz w:val="28"/>
          <w:szCs w:val="28"/>
        </w:rPr>
      </w:pPr>
    </w:p>
    <w:p w:rsidR="004328EB" w:rsidRDefault="004328EB">
      <w:pPr>
        <w:rPr>
          <w:rFonts w:ascii="Times New Roman" w:hAnsi="Times New Roman" w:cs="Times New Roman"/>
          <w:sz w:val="28"/>
          <w:szCs w:val="28"/>
        </w:rPr>
      </w:pPr>
    </w:p>
    <w:p w:rsidR="004328EB" w:rsidRDefault="00605B38" w:rsidP="0007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Кобилинський 739 900</w:t>
      </w:r>
    </w:p>
    <w:sectPr w:rsidR="004328EB" w:rsidSect="004328E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FA0" w:rsidRDefault="00AF5FA0" w:rsidP="004328EB">
      <w:r>
        <w:separator/>
      </w:r>
    </w:p>
  </w:endnote>
  <w:endnote w:type="continuationSeparator" w:id="1">
    <w:p w:rsidR="00AF5FA0" w:rsidRDefault="00AF5FA0" w:rsidP="00432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FA0" w:rsidRDefault="00AF5FA0" w:rsidP="004328EB">
      <w:r>
        <w:separator/>
      </w:r>
    </w:p>
  </w:footnote>
  <w:footnote w:type="continuationSeparator" w:id="1">
    <w:p w:rsidR="00AF5FA0" w:rsidRDefault="00AF5FA0" w:rsidP="00432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EB" w:rsidRDefault="004328E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EB" w:rsidRDefault="000614C9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605B38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742F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328EB" w:rsidRDefault="004328EB">
    <w:pPr>
      <w:pStyle w:val="a6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8EB" w:rsidRDefault="004328EB">
    <w:pPr>
      <w:pStyle w:val="a6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8EB"/>
    <w:rsid w:val="00001E1F"/>
    <w:rsid w:val="000614C9"/>
    <w:rsid w:val="000742FB"/>
    <w:rsid w:val="00141D9A"/>
    <w:rsid w:val="00185DEA"/>
    <w:rsid w:val="001A5ED0"/>
    <w:rsid w:val="002860A5"/>
    <w:rsid w:val="00293D7D"/>
    <w:rsid w:val="00350A39"/>
    <w:rsid w:val="004328EB"/>
    <w:rsid w:val="004511DD"/>
    <w:rsid w:val="004B28FA"/>
    <w:rsid w:val="005004E0"/>
    <w:rsid w:val="00582B54"/>
    <w:rsid w:val="00605B38"/>
    <w:rsid w:val="00651F20"/>
    <w:rsid w:val="0079339D"/>
    <w:rsid w:val="007A5271"/>
    <w:rsid w:val="007C4C65"/>
    <w:rsid w:val="007E5CAB"/>
    <w:rsid w:val="0085090D"/>
    <w:rsid w:val="00975FF6"/>
    <w:rsid w:val="009D3B56"/>
    <w:rsid w:val="00A44F82"/>
    <w:rsid w:val="00A503C7"/>
    <w:rsid w:val="00AB2C58"/>
    <w:rsid w:val="00AF5FA0"/>
    <w:rsid w:val="00B2132C"/>
    <w:rsid w:val="00B445B0"/>
    <w:rsid w:val="00B47DD1"/>
    <w:rsid w:val="00B52166"/>
    <w:rsid w:val="00BA4615"/>
    <w:rsid w:val="00C06AFC"/>
    <w:rsid w:val="00D032D2"/>
    <w:rsid w:val="00D16FC3"/>
    <w:rsid w:val="00D75789"/>
    <w:rsid w:val="00DB4F0E"/>
    <w:rsid w:val="00E001E2"/>
    <w:rsid w:val="00EC76C6"/>
    <w:rsid w:val="00EE36A3"/>
    <w:rsid w:val="00EF46F3"/>
    <w:rsid w:val="00F3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DD"/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08428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qFormat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qFormat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qFormat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qFormat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qFormat/>
    <w:rsid w:val="0008428A"/>
    <w:rPr>
      <w:b/>
      <w:bCs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7">
    <w:name w:val="Нижний колонтитул Знак"/>
    <w:basedOn w:val="a0"/>
    <w:link w:val="a8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9">
    <w:name w:val="Текст выноски Знак"/>
    <w:basedOn w:val="a0"/>
    <w:link w:val="aa"/>
    <w:uiPriority w:val="99"/>
    <w:semiHidden/>
    <w:qFormat/>
    <w:locked/>
    <w:rsid w:val="005719CA"/>
    <w:rPr>
      <w:rFonts w:ascii="Times New Roman" w:hAnsi="Times New Roman" w:cs="Times New Roman"/>
      <w:kern w:val="2"/>
      <w:sz w:val="2"/>
      <w:szCs w:val="2"/>
      <w:lang w:val="uk-UA" w:eastAsia="zh-CN"/>
    </w:rPr>
  </w:style>
  <w:style w:type="paragraph" w:customStyle="1" w:styleId="ab">
    <w:name w:val="Заголовок"/>
    <w:basedOn w:val="a"/>
    <w:next w:val="a4"/>
    <w:uiPriority w:val="99"/>
    <w:qFormat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08428A"/>
    <w:pPr>
      <w:spacing w:after="140" w:line="276" w:lineRule="auto"/>
    </w:pPr>
    <w:rPr>
      <w:sz w:val="21"/>
      <w:szCs w:val="21"/>
      <w:lang w:val="en-US"/>
    </w:rPr>
  </w:style>
  <w:style w:type="paragraph" w:styleId="ac">
    <w:name w:val="List"/>
    <w:basedOn w:val="a4"/>
    <w:uiPriority w:val="99"/>
    <w:rsid w:val="0008428A"/>
  </w:style>
  <w:style w:type="paragraph" w:styleId="ad">
    <w:name w:val="caption"/>
    <w:basedOn w:val="a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B94086"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08428A"/>
    <w:pPr>
      <w:suppressLineNumbers/>
    </w:pPr>
  </w:style>
  <w:style w:type="paragraph" w:customStyle="1" w:styleId="af">
    <w:name w:val="Верхній і нижній колонтитули"/>
    <w:basedOn w:val="a"/>
    <w:uiPriority w:val="99"/>
    <w:qFormat/>
    <w:rsid w:val="00B94086"/>
  </w:style>
  <w:style w:type="paragraph" w:customStyle="1" w:styleId="user1">
    <w:name w:val="Верхній і нижній колонтитули (user)"/>
    <w:basedOn w:val="a"/>
    <w:uiPriority w:val="99"/>
    <w:qFormat/>
    <w:rsid w:val="00B94086"/>
  </w:style>
  <w:style w:type="paragraph" w:styleId="a6">
    <w:name w:val="header"/>
    <w:basedOn w:val="a"/>
    <w:link w:val="a5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paragraph" w:styleId="a8">
    <w:name w:val="footer"/>
    <w:basedOn w:val="a"/>
    <w:link w:val="a7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paragraph" w:customStyle="1" w:styleId="Style5">
    <w:name w:val="Style5"/>
    <w:basedOn w:val="a"/>
    <w:uiPriority w:val="99"/>
    <w:qFormat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f0">
    <w:name w:val="List Paragraph"/>
    <w:basedOn w:val="a"/>
    <w:uiPriority w:val="99"/>
    <w:qFormat/>
    <w:rsid w:val="0008428A"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1">
    <w:name w:val="Абзац списку1"/>
    <w:basedOn w:val="a"/>
    <w:uiPriority w:val="99"/>
    <w:qFormat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qFormat/>
    <w:rsid w:val="00633234"/>
    <w:pPr>
      <w:widowControl w:val="0"/>
      <w:suppressAutoHyphens w:val="0"/>
    </w:pPr>
    <w:rPr>
      <w:kern w:val="0"/>
      <w:lang w:val="ru-RU" w:eastAsia="uk-UA"/>
    </w:rPr>
  </w:style>
  <w:style w:type="paragraph" w:styleId="aa">
    <w:name w:val="Balloon Text"/>
    <w:basedOn w:val="a"/>
    <w:link w:val="a9"/>
    <w:uiPriority w:val="99"/>
    <w:semiHidden/>
    <w:qFormat/>
    <w:rsid w:val="00C53001"/>
    <w:rPr>
      <w:rFonts w:ascii="Tahoma" w:hAnsi="Tahoma" w:cs="Tahoma"/>
      <w:sz w:val="16"/>
      <w:szCs w:val="16"/>
    </w:rPr>
  </w:style>
  <w:style w:type="numbering" w:customStyle="1" w:styleId="af1">
    <w:name w:val="Без маркерів"/>
    <w:uiPriority w:val="99"/>
    <w:semiHidden/>
    <w:unhideWhenUsed/>
    <w:qFormat/>
    <w:rsid w:val="00432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user</cp:lastModifiedBy>
  <cp:revision>109</cp:revision>
  <cp:lastPrinted>2026-08-27T08:18:00Z</cp:lastPrinted>
  <dcterms:created xsi:type="dcterms:W3CDTF">2022-09-15T13:18:00Z</dcterms:created>
  <dcterms:modified xsi:type="dcterms:W3CDTF">2026-08-28T08:29:00Z</dcterms:modified>
  <dc:language>uk-UA</dc:language>
</cp:coreProperties>
</file>