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32" w:rsidRDefault="006E4D32">
      <w:pPr>
        <w:pStyle w:val="Heading1"/>
        <w:rPr>
          <w:rFonts w:ascii="Times New Roman" w:hAnsi="Times New Roman" w:cs="Times New Roman"/>
          <w:sz w:val="28"/>
          <w:szCs w:val="28"/>
        </w:rPr>
      </w:pPr>
      <w:bookmarkStart w:id="0" w:name="_Hlk217458160"/>
      <w:r>
        <w:rPr>
          <w:noProof/>
          <w:lang w:eastAsia="en-US"/>
        </w:rPr>
        <w:pict>
          <v:rect id="_x0000_tole_rId2" o:spid="_x0000_s1026" style="position:absolute;margin-left:.05pt;margin-top:.05pt;width:50pt;height:50pt;z-index:251658240;visibility:hidden;mso-wrap-distance-right:0" filled="f" stroked="f" strokeweight="0"/>
        </w:pict>
      </w: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mso-wrap-distance-right:0">
            <v:imagedata r:id="rId7" o:title=""/>
            <w10:wrap type="square" side="left"/>
          </v:shape>
          <o:OLEObject Type="Embed" ProgID="PBrush" ShapeID="ole_rId2" DrawAspect="Content" ObjectID="_1831013691" r:id="rId8"/>
        </w:pict>
      </w:r>
    </w:p>
    <w:p w:rsidR="006E4D32" w:rsidRDefault="006E4D32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6E4D32" w:rsidRDefault="006E4D32">
      <w:pPr>
        <w:rPr>
          <w:rFonts w:cs="Times New Roman"/>
          <w:sz w:val="8"/>
          <w:szCs w:val="8"/>
        </w:rPr>
      </w:pPr>
    </w:p>
    <w:p w:rsidR="006E4D32" w:rsidRPr="00FD0FF4" w:rsidRDefault="006E4D32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0FF4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6E4D32" w:rsidRDefault="006E4D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E4D32" w:rsidRDefault="006E4D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E4D32" w:rsidRDefault="006E4D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E4D32" w:rsidRDefault="006E4D32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:rsidR="006E4D32" w:rsidRDefault="006E4D32" w:rsidP="006C4283">
      <w:pPr>
        <w:rPr>
          <w:rFonts w:ascii="Times New Roman" w:hAnsi="Times New Roman" w:cs="Times New Roman"/>
          <w:sz w:val="28"/>
          <w:szCs w:val="28"/>
        </w:rPr>
      </w:pPr>
    </w:p>
    <w:p w:rsidR="006E4D32" w:rsidRDefault="006E4D32" w:rsidP="00B72FFD">
      <w:pPr>
        <w:suppressAutoHyphens w:val="0"/>
        <w:autoSpaceDE w:val="0"/>
        <w:autoSpaceDN w:val="0"/>
        <w:adjustRightInd w:val="0"/>
        <w:ind w:right="5101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E4D32" w:rsidRPr="00B72FFD" w:rsidRDefault="006E4D32" w:rsidP="00B72FFD">
      <w:pPr>
        <w:suppressAutoHyphens w:val="0"/>
        <w:autoSpaceDE w:val="0"/>
        <w:autoSpaceDN w:val="0"/>
        <w:adjustRightInd w:val="0"/>
        <w:ind w:right="5101"/>
        <w:rPr>
          <w:rFonts w:ascii="Times New Roman" w:hAnsi="Times New Roman" w:cs="Times New Roman"/>
          <w:sz w:val="28"/>
          <w:szCs w:val="28"/>
          <w:lang w:eastAsia="uk-UA"/>
        </w:rPr>
      </w:pPr>
      <w:r w:rsidRPr="00B72FFD">
        <w:rPr>
          <w:rFonts w:ascii="Times New Roman" w:hAnsi="Times New Roman" w:cs="Times New Roman"/>
          <w:sz w:val="28"/>
          <w:szCs w:val="28"/>
          <w:lang w:eastAsia="uk-UA"/>
        </w:rPr>
        <w:t xml:space="preserve">Про надання грошової допомоги </w:t>
      </w:r>
    </w:p>
    <w:p w:rsidR="006E4D32" w:rsidRPr="00B72FFD" w:rsidRDefault="006E4D32" w:rsidP="00B72FFD">
      <w:pPr>
        <w:suppressAutoHyphens w:val="0"/>
        <w:autoSpaceDE w:val="0"/>
        <w:autoSpaceDN w:val="0"/>
        <w:adjustRightInd w:val="0"/>
        <w:ind w:right="5101"/>
        <w:rPr>
          <w:rFonts w:ascii="Times New Roman" w:hAnsi="Times New Roman" w:cs="Times New Roman"/>
          <w:sz w:val="28"/>
          <w:szCs w:val="28"/>
          <w:lang w:eastAsia="uk-UA"/>
        </w:rPr>
      </w:pPr>
      <w:r w:rsidRPr="00B72FFD">
        <w:rPr>
          <w:rFonts w:ascii="Times New Roman" w:hAnsi="Times New Roman" w:cs="Times New Roman"/>
          <w:sz w:val="28"/>
          <w:szCs w:val="28"/>
          <w:lang w:eastAsia="uk-UA"/>
        </w:rPr>
        <w:t>ветеранам / ветеранкам війни та членам їх сімей</w:t>
      </w:r>
    </w:p>
    <w:p w:rsidR="006E4D32" w:rsidRPr="00B72FFD" w:rsidRDefault="006E4D32" w:rsidP="00B72FFD">
      <w:pPr>
        <w:spacing w:before="80" w:line="322" w:lineRule="exact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6E4D32" w:rsidRPr="00B72FFD" w:rsidRDefault="006E4D32" w:rsidP="00B72FFD">
      <w:pPr>
        <w:spacing w:before="80" w:line="322" w:lineRule="exact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72FFD">
        <w:rPr>
          <w:rFonts w:ascii="Times New Roman" w:hAnsi="Times New Roman" w:cs="Times New Roman"/>
          <w:color w:val="00000A"/>
          <w:sz w:val="28"/>
          <w:szCs w:val="28"/>
        </w:rPr>
        <w:t>Відповідно до ст.</w:t>
      </w:r>
      <w:r>
        <w:rPr>
          <w:rFonts w:ascii="Times New Roman" w:hAnsi="Times New Roman" w:cs="Times New Roman"/>
          <w:color w:val="00000A"/>
          <w:sz w:val="28"/>
          <w:szCs w:val="28"/>
        </w:rPr>
        <w:t> </w:t>
      </w:r>
      <w:r w:rsidRPr="00B72FFD">
        <w:rPr>
          <w:rFonts w:ascii="Times New Roman" w:hAnsi="Times New Roman" w:cs="Times New Roman"/>
          <w:color w:val="00000A"/>
          <w:sz w:val="28"/>
          <w:szCs w:val="28"/>
        </w:rPr>
        <w:t>42, частини восьмої ст.</w:t>
      </w:r>
      <w:r>
        <w:rPr>
          <w:rFonts w:ascii="Times New Roman" w:hAnsi="Times New Roman" w:cs="Times New Roman"/>
          <w:color w:val="00000A"/>
          <w:sz w:val="28"/>
          <w:szCs w:val="28"/>
        </w:rPr>
        <w:t> </w:t>
      </w:r>
      <w:r w:rsidRPr="00B72FFD">
        <w:rPr>
          <w:rFonts w:ascii="Times New Roman" w:hAnsi="Times New Roman" w:cs="Times New Roman"/>
          <w:color w:val="00000A"/>
          <w:sz w:val="28"/>
          <w:szCs w:val="28"/>
        </w:rPr>
        <w:t>59 Закону України «Про місцеве самоврядування в Україні», протоколу засідання комісії з питань надання грошової допомоги ветеранам / ветеранкам війни та членам їх сімей від 20.01.2026 № 1, враховуючи звернення громадян: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2026 рік за кодом функціональної класифікації видатків 5113242 «Інші заходи у сфері соціального захисту і соціального забезпечення»: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Антонову Богдану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Бекеші Олегу Віталійовичу,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3 000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Бідзюрі Віталію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; проживає за адресою: м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72FF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Борисюку Олександру Станіславовичу,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адресою: с. Боголюби,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Гаврилюку Олегу Йосиповичу,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Гончаруку Юрію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3 000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Господарюку Олександру Юрійовичу,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Дем’янчуку Богдану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</w:t>
      </w:r>
      <w:r>
        <w:rPr>
          <w:rFonts w:ascii="Times New Roman" w:hAnsi="Times New Roman" w:cs="Times New Roman"/>
          <w:sz w:val="28"/>
          <w:szCs w:val="28"/>
        </w:rPr>
        <w:t> 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Дуді Антону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3 000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Іноземцеву Станіславу Олеговичу,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Калюжному Ярославу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Левшуну Сергію Валерійовичу,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Лящуку Назару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Маркіну Віктору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(ВПО) –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(десять тисяч) гривень для вирішення соціально-побутових питань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; зареєстрований за адресою: Донецька область, Старобешівський р-н, с.</w:t>
      </w:r>
      <w:r>
        <w:rPr>
          <w:rFonts w:ascii="Times New Roman" w:hAnsi="Times New Roman" w:cs="Times New Roman"/>
          <w:sz w:val="28"/>
          <w:szCs w:val="28"/>
        </w:rPr>
        <w:t> Сонцеве, 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Мудрику Ярославу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(десять тисяч) гривень у зв’язку з проведенням імплантації зубів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Назаровцю Миколі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(десять 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Наумуку Володимиру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7 000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(сім 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Пасюку Павлу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Петруку Вадиму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(п’ять тисяч) гривень на лікування у зв’язку з дороговартісним протезуванням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Пічному Володимиру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(десять тисяч) гривень для вирішення соціально-побутових питань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Семчуку Руслану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Сірцю Євгенію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Слабецькому Вячеславу</w:t>
      </w:r>
      <w:r w:rsidRPr="001767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72FFD">
        <w:rPr>
          <w:rFonts w:ascii="Times New Roman" w:hAnsi="Times New Roman" w:cs="Times New Roman"/>
          <w:sz w:val="28"/>
          <w:szCs w:val="28"/>
        </w:rPr>
        <w:t xml:space="preserve">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Смєлову Миколі Вадимовичу,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Станкевичу Роману Ігоровичу,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3 000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Тищенку Віктору Валерійовичу,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та придбання ліків (зареєстрований за адресою: с. Боголюби,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; проживає за адресою: м. 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Хмаровському Сергію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(десять тисяч) гривень на лікування та вирішення соціально-побутових питань 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Чуприні Андрію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5 000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Шевчуку Олександру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</w:t>
      </w:r>
      <w:r>
        <w:rPr>
          <w:rFonts w:ascii="Times New Roman" w:hAnsi="Times New Roman" w:cs="Times New Roman"/>
          <w:sz w:val="28"/>
          <w:szCs w:val="28"/>
        </w:rPr>
        <w:t> ___</w:t>
      </w:r>
      <w:r w:rsidRPr="00B72FFD">
        <w:rPr>
          <w:rFonts w:ascii="Times New Roman" w:hAnsi="Times New Roman" w:cs="Times New Roman"/>
          <w:sz w:val="28"/>
          <w:szCs w:val="28"/>
        </w:rPr>
        <w:t>);</w:t>
      </w:r>
    </w:p>
    <w:p w:rsidR="006E4D32" w:rsidRPr="00B72FFD" w:rsidRDefault="006E4D32" w:rsidP="00B72FFD">
      <w:pPr>
        <w:tabs>
          <w:tab w:val="left" w:pos="72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FD">
        <w:rPr>
          <w:rFonts w:ascii="Times New Roman" w:hAnsi="Times New Roman" w:cs="Times New Roman"/>
          <w:sz w:val="28"/>
          <w:szCs w:val="28"/>
        </w:rPr>
        <w:t xml:space="preserve">Яковлюку Тарасу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000</w:t>
      </w:r>
      <w:r w:rsidRPr="00B72F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2FF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2FFD">
        <w:rPr>
          <w:rFonts w:ascii="Times New Roman" w:hAnsi="Times New Roman" w:cs="Times New Roman"/>
          <w:sz w:val="28"/>
          <w:szCs w:val="28"/>
        </w:rPr>
        <w:t>; 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B72FFD">
        <w:rPr>
          <w:rFonts w:ascii="Times New Roman" w:hAnsi="Times New Roman" w:cs="Times New Roman"/>
          <w:sz w:val="28"/>
          <w:szCs w:val="28"/>
        </w:rPr>
        <w:t>).</w:t>
      </w:r>
    </w:p>
    <w:p w:rsidR="006E4D32" w:rsidRPr="00B72FFD" w:rsidRDefault="006E4D32" w:rsidP="00B72FFD">
      <w:pPr>
        <w:spacing w:line="322" w:lineRule="exact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72FFD">
        <w:rPr>
          <w:rFonts w:ascii="Times New Roman" w:hAnsi="Times New Roman" w:cs="Times New Roman"/>
          <w:color w:val="00000A"/>
          <w:sz w:val="28"/>
          <w:szCs w:val="28"/>
        </w:rPr>
        <w:t>2.</w:t>
      </w:r>
      <w:r>
        <w:rPr>
          <w:rFonts w:ascii="Times New Roman" w:hAnsi="Times New Roman" w:cs="Times New Roman"/>
          <w:color w:val="00000A"/>
          <w:sz w:val="28"/>
          <w:szCs w:val="28"/>
        </w:rPr>
        <w:t> </w:t>
      </w:r>
      <w:r w:rsidRPr="00B72FFD">
        <w:rPr>
          <w:rFonts w:ascii="Times New Roman" w:hAnsi="Times New Roman" w:cs="Times New Roman"/>
          <w:color w:val="00000A"/>
          <w:sz w:val="28"/>
          <w:szCs w:val="28"/>
        </w:rPr>
        <w:t>Департаменту з питань ветеранської політики міської ради провести відповідні перерахування коштів.</w:t>
      </w:r>
    </w:p>
    <w:p w:rsidR="006E4D32" w:rsidRPr="00B72FFD" w:rsidRDefault="006E4D32" w:rsidP="00B72FFD">
      <w:pPr>
        <w:overflowPunct w:val="0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72FFD">
        <w:rPr>
          <w:rFonts w:ascii="Times New Roman" w:hAnsi="Times New Roman" w:cs="Times New Roman"/>
          <w:color w:val="00000A"/>
          <w:sz w:val="28"/>
          <w:szCs w:val="28"/>
        </w:rPr>
        <w:t>3.</w:t>
      </w:r>
      <w:r>
        <w:rPr>
          <w:rFonts w:ascii="Times New Roman" w:hAnsi="Times New Roman" w:cs="Times New Roman"/>
          <w:color w:val="00000A"/>
          <w:sz w:val="28"/>
          <w:szCs w:val="28"/>
        </w:rPr>
        <w:t> </w:t>
      </w:r>
      <w:r w:rsidRPr="00B72FFD">
        <w:rPr>
          <w:rFonts w:ascii="Times New Roman" w:hAnsi="Times New Roman" w:cs="Times New Roman"/>
          <w:color w:val="00000A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:rsidR="006E4D32" w:rsidRPr="00B72FFD" w:rsidRDefault="006E4D32" w:rsidP="00B72FFD">
      <w:pPr>
        <w:overflowPunct w:val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6E4D32" w:rsidRPr="00B72FFD" w:rsidRDefault="006E4D32" w:rsidP="00B72FFD">
      <w:pPr>
        <w:overflowPunct w:val="0"/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</w:p>
    <w:p w:rsidR="006E4D32" w:rsidRPr="00B72FFD" w:rsidRDefault="006E4D32" w:rsidP="00B72FF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72FFD">
        <w:rPr>
          <w:rFonts w:ascii="Times New Roman" w:hAnsi="Times New Roman" w:cs="Times New Roman"/>
          <w:sz w:val="28"/>
          <w:szCs w:val="28"/>
        </w:rPr>
        <w:t>Міський голова</w:t>
      </w:r>
      <w:r w:rsidRPr="00B72FFD">
        <w:rPr>
          <w:rFonts w:ascii="Times New Roman" w:hAnsi="Times New Roman" w:cs="Times New Roman"/>
          <w:sz w:val="28"/>
          <w:szCs w:val="28"/>
        </w:rPr>
        <w:tab/>
      </w:r>
      <w:r w:rsidRPr="00B72FFD">
        <w:rPr>
          <w:rFonts w:ascii="Times New Roman" w:hAnsi="Times New Roman" w:cs="Times New Roman"/>
          <w:sz w:val="28"/>
          <w:szCs w:val="28"/>
        </w:rPr>
        <w:tab/>
      </w:r>
      <w:r w:rsidRPr="00B72FFD">
        <w:rPr>
          <w:rFonts w:ascii="Times New Roman" w:hAnsi="Times New Roman" w:cs="Times New Roman"/>
          <w:sz w:val="28"/>
          <w:szCs w:val="28"/>
        </w:rPr>
        <w:tab/>
      </w:r>
      <w:r w:rsidRPr="00B72FFD">
        <w:rPr>
          <w:rFonts w:ascii="Times New Roman" w:hAnsi="Times New Roman" w:cs="Times New Roman"/>
          <w:sz w:val="28"/>
          <w:szCs w:val="28"/>
        </w:rPr>
        <w:tab/>
      </w:r>
      <w:r w:rsidRPr="00B72FF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72FFD">
        <w:rPr>
          <w:rFonts w:ascii="Times New Roman" w:hAnsi="Times New Roman" w:cs="Times New Roman"/>
          <w:sz w:val="28"/>
          <w:szCs w:val="28"/>
        </w:rPr>
        <w:tab/>
      </w:r>
      <w:r w:rsidRPr="00B72FFD">
        <w:rPr>
          <w:rFonts w:ascii="Times New Roman" w:hAnsi="Times New Roman" w:cs="Times New Roman"/>
          <w:sz w:val="28"/>
          <w:szCs w:val="28"/>
        </w:rPr>
        <w:tab/>
      </w:r>
      <w:r w:rsidRPr="00B72FFD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6E4D32" w:rsidRPr="00B72FFD" w:rsidRDefault="006E4D32" w:rsidP="00B72FF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4D32" w:rsidRPr="00B72FFD" w:rsidRDefault="006E4D32" w:rsidP="00B72FFD">
      <w:pPr>
        <w:rPr>
          <w:rFonts w:ascii="Times New Roman" w:hAnsi="Times New Roman" w:cs="Times New Roman"/>
          <w:lang w:val="ru-RU"/>
        </w:rPr>
      </w:pPr>
      <w:r w:rsidRPr="00B72FFD">
        <w:rPr>
          <w:rFonts w:ascii="Times New Roman" w:hAnsi="Times New Roman" w:cs="Times New Roman"/>
        </w:rPr>
        <w:t>Кобилинський 739 900</w:t>
      </w:r>
    </w:p>
    <w:p w:rsidR="006E4D32" w:rsidRPr="00B72FFD" w:rsidRDefault="006E4D32" w:rsidP="006C4283">
      <w:pPr>
        <w:rPr>
          <w:rFonts w:ascii="Times New Roman" w:hAnsi="Times New Roman" w:cs="Times New Roman"/>
          <w:sz w:val="28"/>
          <w:szCs w:val="28"/>
        </w:rPr>
      </w:pPr>
    </w:p>
    <w:sectPr w:rsidR="006E4D32" w:rsidRPr="00B72FFD" w:rsidSect="000E7AC0"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D32" w:rsidRDefault="006E4D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4D32" w:rsidRDefault="006E4D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??Ё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D32" w:rsidRDefault="006E4D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4D32" w:rsidRDefault="006E4D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D32" w:rsidRDefault="006E4D32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:rsidR="006E4D32" w:rsidRDefault="006E4D32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D32" w:rsidRDefault="006E4D32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59BB"/>
    <w:multiLevelType w:val="multilevel"/>
    <w:tmpl w:val="13283286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/>
        <w:color w:val="00000A"/>
        <w:w w:val="100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2D2"/>
    <w:rsid w:val="000737C2"/>
    <w:rsid w:val="000B1A5B"/>
    <w:rsid w:val="000B6923"/>
    <w:rsid w:val="000C659C"/>
    <w:rsid w:val="000E7AC0"/>
    <w:rsid w:val="001767CB"/>
    <w:rsid w:val="00181C74"/>
    <w:rsid w:val="001A31A8"/>
    <w:rsid w:val="001C3AE1"/>
    <w:rsid w:val="00294E55"/>
    <w:rsid w:val="002D0109"/>
    <w:rsid w:val="003121EA"/>
    <w:rsid w:val="00366AC6"/>
    <w:rsid w:val="004062D2"/>
    <w:rsid w:val="00414338"/>
    <w:rsid w:val="00574696"/>
    <w:rsid w:val="005A6B25"/>
    <w:rsid w:val="005E6305"/>
    <w:rsid w:val="0064077E"/>
    <w:rsid w:val="00656FA3"/>
    <w:rsid w:val="0067545C"/>
    <w:rsid w:val="006B110A"/>
    <w:rsid w:val="006C4283"/>
    <w:rsid w:val="006E4D32"/>
    <w:rsid w:val="007503A6"/>
    <w:rsid w:val="00781F8D"/>
    <w:rsid w:val="007C41F9"/>
    <w:rsid w:val="008B0E70"/>
    <w:rsid w:val="00907E7D"/>
    <w:rsid w:val="00920B20"/>
    <w:rsid w:val="00A364A7"/>
    <w:rsid w:val="00AA2003"/>
    <w:rsid w:val="00B45310"/>
    <w:rsid w:val="00B517F9"/>
    <w:rsid w:val="00B72FFD"/>
    <w:rsid w:val="00BA57D9"/>
    <w:rsid w:val="00C73BEB"/>
    <w:rsid w:val="00E45D44"/>
    <w:rsid w:val="00E707BD"/>
    <w:rsid w:val="00ED7FA9"/>
    <w:rsid w:val="00F307BD"/>
    <w:rsid w:val="00F5079D"/>
    <w:rsid w:val="00FC7D57"/>
    <w:rsid w:val="00FD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sz w:val="29"/>
      <w:szCs w:val="29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6305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BodyTextChar">
    <w:name w:val="Body Text Char"/>
    <w:link w:val="BodyText"/>
    <w:uiPriority w:val="99"/>
    <w:semiHidden/>
    <w:locked/>
    <w:rsid w:val="005E6305"/>
    <w:rPr>
      <w:kern w:val="2"/>
      <w:sz w:val="21"/>
      <w:szCs w:val="21"/>
      <w:lang w:eastAsia="zh-CN"/>
    </w:rPr>
  </w:style>
  <w:style w:type="character" w:customStyle="1" w:styleId="HeaderChar">
    <w:name w:val="Header Char"/>
    <w:link w:val="Header"/>
    <w:uiPriority w:val="99"/>
    <w:locked/>
    <w:rPr>
      <w:sz w:val="21"/>
      <w:szCs w:val="21"/>
    </w:rPr>
  </w:style>
  <w:style w:type="character" w:customStyle="1" w:styleId="FooterChar">
    <w:name w:val="Footer Char"/>
    <w:link w:val="Footer"/>
    <w:uiPriority w:val="99"/>
    <w:locked/>
    <w:rPr>
      <w:sz w:val="21"/>
      <w:szCs w:val="21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customStyle="1" w:styleId="user">
    <w:name w:val="Виділення жирним (user)"/>
    <w:uiPriority w:val="99"/>
    <w:rPr>
      <w:b/>
      <w:bCs/>
    </w:rPr>
  </w:style>
  <w:style w:type="paragraph" w:customStyle="1" w:styleId="a">
    <w:name w:val="Заголовок"/>
    <w:basedOn w:val="Normal"/>
    <w:next w:val="BodyText"/>
    <w:uiPriority w:val="99"/>
    <w:rsid w:val="005E630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  <w:rPr>
      <w:sz w:val="21"/>
      <w:szCs w:val="21"/>
      <w:lang w:val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722C5"/>
    <w:rPr>
      <w:rFonts w:cs="Liberation Serif"/>
      <w:kern w:val="2"/>
      <w:sz w:val="24"/>
      <w:szCs w:val="24"/>
      <w:lang w:val="uk-UA" w:eastAsia="zh-C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5E6305"/>
    <w:pPr>
      <w:suppressLineNumbers/>
    </w:pPr>
  </w:style>
  <w:style w:type="paragraph" w:customStyle="1" w:styleId="user0">
    <w:name w:val="Заголовок (user)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user1">
    <w:name w:val="Покажчик (user)"/>
    <w:basedOn w:val="Normal"/>
    <w:uiPriority w:val="99"/>
    <w:pPr>
      <w:suppressLineNumbers/>
    </w:pPr>
  </w:style>
  <w:style w:type="paragraph" w:customStyle="1" w:styleId="a1">
    <w:name w:val="Верхній і нижній колонтитули"/>
    <w:basedOn w:val="Normal"/>
    <w:uiPriority w:val="99"/>
    <w:rsid w:val="005E6305"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9722C5"/>
    <w:rPr>
      <w:rFonts w:cs="Liberation Serif"/>
      <w:kern w:val="2"/>
      <w:sz w:val="24"/>
      <w:szCs w:val="24"/>
      <w:lang w:val="uk-UA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9722C5"/>
    <w:rPr>
      <w:rFonts w:cs="Liberation Serif"/>
      <w:kern w:val="2"/>
      <w:sz w:val="24"/>
      <w:szCs w:val="24"/>
      <w:lang w:val="uk-UA" w:eastAsia="zh-CN"/>
    </w:rPr>
  </w:style>
  <w:style w:type="paragraph" w:customStyle="1" w:styleId="Style5">
    <w:name w:val="Style5"/>
    <w:basedOn w:val="Normal"/>
    <w:uiPriority w:val="99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">
    <w:name w:val="Абзац списку1"/>
    <w:basedOn w:val="Normal"/>
    <w:uiPriority w:val="99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styleId="NormalWeb">
    <w:name w:val="Normal (Web)"/>
    <w:basedOn w:val="Normal"/>
    <w:uiPriority w:val="99"/>
    <w:rsid w:val="00A364A7"/>
    <w:pPr>
      <w:spacing w:before="280" w:after="280"/>
    </w:pPr>
    <w:rPr>
      <w:rFonts w:ascii="Times New Roman" w:eastAsia="SimSun" w:hAnsi="Times New Roman" w:cs="Times New Roman"/>
      <w:color w:val="00000A"/>
      <w:kern w:val="0"/>
      <w:lang w:val="ru-RU"/>
    </w:rPr>
  </w:style>
  <w:style w:type="character" w:customStyle="1" w:styleId="m-8209585296358370429gmail-textexposedshow">
    <w:name w:val="m_-8209585296358370429gmail-text_exposed_show"/>
    <w:uiPriority w:val="99"/>
    <w:rsid w:val="00ED7FA9"/>
  </w:style>
  <w:style w:type="character" w:customStyle="1" w:styleId="6">
    <w:name w:val="Основной текст (6)"/>
    <w:uiPriority w:val="99"/>
    <w:rsid w:val="00ED7FA9"/>
    <w:rPr>
      <w:rFonts w:ascii="Times New Roman" w:hAnsi="Times New Roman" w:cs="Times New Roman"/>
      <w:sz w:val="36"/>
      <w:szCs w:val="3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213</TotalTime>
  <Pages>3</Pages>
  <Words>743</Words>
  <Characters>4237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k1131</cp:lastModifiedBy>
  <cp:revision>37</cp:revision>
  <dcterms:created xsi:type="dcterms:W3CDTF">2022-09-15T13:18:00Z</dcterms:created>
  <dcterms:modified xsi:type="dcterms:W3CDTF">2026-01-27T08:08:00Z</dcterms:modified>
</cp:coreProperties>
</file>