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pt;height:59.25pt;mso-wrap-distance-right:0pt" filled="f" o:ole="">
            <v:imagedata r:id="rId3" o:title=""/>
          </v:shape>
          <o:OLEObject Type="Embed" ProgID="PBrush" ShapeID="ole_rId2" DrawAspect="Content" ObjectID="_1375511919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="280" w:after="28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ind w:right="5102" w:hanging="0"/>
        <w:jc w:val="both"/>
        <w:rPr/>
      </w:pPr>
      <w:r>
        <w:rPr>
          <w:sz w:val="28"/>
          <w:szCs w:val="28"/>
        </w:rPr>
        <w:t xml:space="preserve">Про надання матеріальної допомоги населенню, майно якого постраждало внаслідок збройної агресії російської федерації </w:t>
      </w:r>
    </w:p>
    <w:p>
      <w:pPr>
        <w:pStyle w:val="Normal"/>
        <w:ind w:firstLine="567"/>
        <w:jc w:val="both"/>
        <w:rPr>
          <w:color w:val="C9211E"/>
          <w:sz w:val="28"/>
          <w:szCs w:val="28"/>
        </w:rPr>
      </w:pPr>
      <w:r>
        <w:rPr>
          <w:color w:val="C9211E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Відповідно до пунктів 24, 25 частини першої статті 2, статті 84 Кодексу цивільного захисту України,</w:t>
      </w:r>
      <w:r>
        <w:rPr>
          <w:color w:val="C9211E"/>
          <w:sz w:val="28"/>
          <w:szCs w:val="28"/>
        </w:rPr>
        <w:t xml:space="preserve"> </w:t>
      </w:r>
      <w:r>
        <w:rPr>
          <w:sz w:val="28"/>
          <w:szCs w:val="28"/>
        </w:rPr>
        <w:t>враховуючи звернення громадян, майно яких постраждало внаслідок збройної агресії російської федерації, протоколи комісії з питань виконання невідкладних робіт щодо ліквідації наслідків збройної агресії російської федерації, пов’язаних із пошкодженням будівель та споруд, від 17.09.2024 № 5, від 27.09.2024 № 6, від 16.10.2024 № 7,</w:t>
        <w:br/>
        <w:t>від 29.10.2024 № 8, від 27.11.2024 № 9 та від 10.12.2024 № 10 виконавчий комітет міської ради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ВИРІШИВ</w:t>
      </w:r>
      <w:r>
        <w:rPr>
          <w:sz w:val="28"/>
          <w:szCs w:val="28"/>
          <w:lang w:val="en-US"/>
        </w:rPr>
        <w:t>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Надати матеріальну допомогу фізичним особам, майно яких постраждало внаслідок збройної агресії російської федерації.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Департаменту соціальної та ветеранської політики міської ради провести відповідні перерахування коштів фізичним особам відповідно до переліку, що додається.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 Контроль за виконанням рішення покласти на заступника міського голови Ірину Чебелюк.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jc w:val="both"/>
        <w:rPr/>
      </w:pPr>
      <w:r>
        <w:rPr>
          <w:sz w:val="28"/>
          <w:szCs w:val="28"/>
        </w:rPr>
        <w:t>керуючий справами виконкому</w:t>
      </w:r>
      <w:r>
        <w:rPr>
          <w:szCs w:val="28"/>
        </w:rPr>
        <w:tab/>
        <w:tab/>
        <w:tab/>
        <w:tab/>
        <w:tab/>
      </w:r>
      <w:r>
        <w:rPr>
          <w:sz w:val="28"/>
          <w:szCs w:val="28"/>
        </w:rPr>
        <w:t xml:space="preserve">Юрій ВЕРБИЧ 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bCs/>
          <w:lang w:eastAsia="zh-CN"/>
        </w:rPr>
        <w:t>Осіюк</w:t>
      </w:r>
      <w:r>
        <w:rPr/>
        <w:t xml:space="preserve"> 773 150 </w:t>
      </w:r>
    </w:p>
    <w:sectPr>
      <w:headerReference w:type="default" r:id="rId4"/>
      <w:type w:val="nextPage"/>
      <w:pgSz w:w="11906" w:h="16838"/>
      <w:pgMar w:left="1985" w:right="567" w:header="709" w:top="766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264414315"/>
    </w:sdtPr>
    <w:sdtContent>
      <w:p>
        <w:pPr>
          <w:pStyle w:val="Style22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16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21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2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ий текст з відступом Знак"/>
    <w:basedOn w:val="DefaultParagraphFont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character" w:styleId="Style15" w:customStyle="1">
    <w:name w:val="Основний текст Знак"/>
    <w:basedOn w:val="DefaultParagraphFont"/>
    <w:uiPriority w:val="99"/>
    <w:qFormat/>
    <w:rsid w:val="00ec7ddd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uiPriority w:val="99"/>
    <w:unhideWhenUsed/>
    <w:rsid w:val="00ec7ddd"/>
    <w:pPr>
      <w:spacing w:before="0" w:after="12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1" w:customStyle="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qFormat/>
    <w:rsid w:val="00724d66"/>
    <w:pPr>
      <w:spacing w:before="0" w:after="200"/>
      <w:ind w:left="720" w:hanging="0"/>
    </w:pPr>
    <w:rPr>
      <w:bCs/>
      <w:sz w:val="28"/>
      <w:lang w:eastAsia="zh-CN"/>
    </w:rPr>
  </w:style>
  <w:style w:type="paragraph" w:styleId="Style24">
    <w:name w:val="Body Text Indent"/>
    <w:basedOn w:val="Normal"/>
    <w:rsid w:val="00403e6f"/>
    <w:pPr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Application>LibreOffice/7.1.4.2$Windows_X86_64 LibreOffice_project/a529a4fab45b75fefc5b6226684193eb000654f6</Application>
  <AppVersion>15.0000</AppVersion>
  <Pages>1</Pages>
  <Words>165</Words>
  <Characters>1058</Characters>
  <CharactersWithSpaces>1227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2022-06-06T08:38:00Z</dcterms:created>
  <dc:creator>nkhmel</dc:creator>
  <dc:description/>
  <dc:language>uk-UA</dc:language>
  <cp:lastModifiedBy/>
  <cp:lastPrinted>2022-05-30T14:19:00Z</cp:lastPrinted>
  <dcterms:modified xsi:type="dcterms:W3CDTF">2024-12-10T15:13:01Z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