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B514A6" w14:textId="77777777" w:rsidR="00B03963" w:rsidRPr="003407C7" w:rsidRDefault="00B03963">
      <w:pPr>
        <w:tabs>
          <w:tab w:val="left" w:pos="4320"/>
        </w:tabs>
        <w:jc w:val="center"/>
        <w:rPr>
          <w:sz w:val="16"/>
          <w:szCs w:val="16"/>
        </w:rPr>
      </w:pPr>
      <w:r w:rsidRPr="003407C7">
        <w:object w:dxaOrig="3096" w:dyaOrig="3281" w14:anchorId="620029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721724183" r:id="rId8"/>
        </w:object>
      </w:r>
    </w:p>
    <w:p w14:paraId="57E6166B" w14:textId="77777777" w:rsidR="00B03963" w:rsidRPr="003407C7" w:rsidRDefault="00B03963">
      <w:pPr>
        <w:jc w:val="center"/>
        <w:rPr>
          <w:sz w:val="16"/>
          <w:szCs w:val="16"/>
        </w:rPr>
      </w:pPr>
    </w:p>
    <w:p w14:paraId="30F6F937" w14:textId="77777777" w:rsidR="00B03963" w:rsidRPr="003407C7" w:rsidRDefault="00B03963">
      <w:pPr>
        <w:pStyle w:val="1"/>
      </w:pPr>
      <w:r w:rsidRPr="003407C7">
        <w:rPr>
          <w:sz w:val="28"/>
          <w:szCs w:val="28"/>
        </w:rPr>
        <w:t>ЛУЦЬКА  МІСЬКА  РАДА</w:t>
      </w:r>
    </w:p>
    <w:p w14:paraId="0DC36D81" w14:textId="77777777" w:rsidR="00B03963" w:rsidRPr="003407C7" w:rsidRDefault="00B03963">
      <w:pPr>
        <w:rPr>
          <w:sz w:val="10"/>
          <w:szCs w:val="10"/>
        </w:rPr>
      </w:pPr>
    </w:p>
    <w:p w14:paraId="1D4C9C06" w14:textId="77777777" w:rsidR="00B03963" w:rsidRPr="003407C7" w:rsidRDefault="00B03963">
      <w:pPr>
        <w:pStyle w:val="1"/>
      </w:pPr>
      <w:r w:rsidRPr="003407C7">
        <w:rPr>
          <w:sz w:val="28"/>
          <w:szCs w:val="28"/>
        </w:rPr>
        <w:t>ВИКОНАВЧИЙКОМІТЕТ</w:t>
      </w:r>
    </w:p>
    <w:p w14:paraId="1F0A4176" w14:textId="77777777" w:rsidR="00B03963" w:rsidRPr="003407C7" w:rsidRDefault="00B03963">
      <w:pPr>
        <w:jc w:val="center"/>
        <w:rPr>
          <w:b/>
          <w:bCs w:val="0"/>
          <w:sz w:val="20"/>
          <w:szCs w:val="20"/>
        </w:rPr>
      </w:pPr>
    </w:p>
    <w:p w14:paraId="677E16F1" w14:textId="77777777" w:rsidR="00B03963" w:rsidRPr="003407C7" w:rsidRDefault="00B03963">
      <w:pPr>
        <w:pStyle w:val="2"/>
        <w:spacing w:before="0" w:after="0"/>
        <w:jc w:val="center"/>
      </w:pPr>
      <w:r w:rsidRPr="003407C7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3407C7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3407C7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B431BE7" w14:textId="77777777" w:rsidR="00B03963" w:rsidRPr="003407C7" w:rsidRDefault="00B03963">
      <w:pPr>
        <w:jc w:val="center"/>
        <w:rPr>
          <w:bCs w:val="0"/>
          <w:i/>
          <w:sz w:val="40"/>
          <w:szCs w:val="40"/>
        </w:rPr>
      </w:pPr>
    </w:p>
    <w:p w14:paraId="08924C88" w14:textId="77777777" w:rsidR="00B03963" w:rsidRPr="003407C7" w:rsidRDefault="00B03963">
      <w:pPr>
        <w:tabs>
          <w:tab w:val="left" w:pos="4687"/>
        </w:tabs>
        <w:jc w:val="both"/>
      </w:pPr>
      <w:r w:rsidRPr="003407C7">
        <w:rPr>
          <w:sz w:val="24"/>
        </w:rPr>
        <w:t>_________________                                      Луцьк                                      № _____________</w:t>
      </w:r>
    </w:p>
    <w:p w14:paraId="6F8EA830" w14:textId="77777777" w:rsidR="00B03963" w:rsidRPr="003407C7" w:rsidRDefault="00B03963" w:rsidP="006A4204">
      <w:pPr>
        <w:spacing w:line="480" w:lineRule="auto"/>
        <w:rPr>
          <w:szCs w:val="28"/>
          <w:u w:val="single"/>
        </w:rPr>
      </w:pPr>
    </w:p>
    <w:p w14:paraId="4ED72EC6" w14:textId="77777777" w:rsidR="00B03963" w:rsidRPr="00437AFD" w:rsidRDefault="003D5116" w:rsidP="003D5116">
      <w:pPr>
        <w:ind w:right="4251"/>
        <w:jc w:val="both"/>
        <w:rPr>
          <w:szCs w:val="28"/>
        </w:rPr>
      </w:pPr>
      <w:r w:rsidRPr="003407C7">
        <w:rPr>
          <w:szCs w:val="28"/>
        </w:rPr>
        <w:t xml:space="preserve">Про надання пільги </w:t>
      </w:r>
      <w:r w:rsidR="00A35FE1" w:rsidRPr="003407C7">
        <w:rPr>
          <w:szCs w:val="28"/>
        </w:rPr>
        <w:t>військовослужбовцю</w:t>
      </w:r>
      <w:r w:rsidR="004E646F" w:rsidRPr="003407C7">
        <w:rPr>
          <w:szCs w:val="28"/>
        </w:rPr>
        <w:t xml:space="preserve"> </w:t>
      </w:r>
      <w:r w:rsidRPr="003407C7">
        <w:rPr>
          <w:szCs w:val="28"/>
        </w:rPr>
        <w:t xml:space="preserve">зі сплати орендної плати </w:t>
      </w:r>
      <w:r w:rsidR="00A35FE1" w:rsidRPr="003407C7">
        <w:rPr>
          <w:szCs w:val="28"/>
        </w:rPr>
        <w:t>торгової площі на ринк</w:t>
      </w:r>
      <w:r w:rsidR="00255610" w:rsidRPr="003407C7">
        <w:rPr>
          <w:szCs w:val="28"/>
        </w:rPr>
        <w:t>у</w:t>
      </w:r>
      <w:r w:rsidR="00A35FE1" w:rsidRPr="003407C7">
        <w:rPr>
          <w:szCs w:val="28"/>
        </w:rPr>
        <w:t xml:space="preserve"> КП «Луцькі ринки</w:t>
      </w:r>
      <w:r w:rsidR="00A35FE1" w:rsidRPr="00437AFD">
        <w:rPr>
          <w:szCs w:val="28"/>
        </w:rPr>
        <w:t xml:space="preserve">», </w:t>
      </w:r>
      <w:r w:rsidR="00437AFD" w:rsidRPr="00437AFD">
        <w:rPr>
          <w:szCs w:val="28"/>
        </w:rPr>
        <w:t>який</w:t>
      </w:r>
      <w:r w:rsidR="00A35FE1" w:rsidRPr="00437AFD">
        <w:rPr>
          <w:szCs w:val="28"/>
        </w:rPr>
        <w:t xml:space="preserve"> був призваний </w:t>
      </w:r>
      <w:r w:rsidR="00E0027F" w:rsidRPr="00437AFD">
        <w:rPr>
          <w:szCs w:val="28"/>
        </w:rPr>
        <w:t xml:space="preserve">на </w:t>
      </w:r>
      <w:r w:rsidRPr="00437AFD">
        <w:rPr>
          <w:szCs w:val="28"/>
        </w:rPr>
        <w:t xml:space="preserve">військову </w:t>
      </w:r>
      <w:r w:rsidR="00A35FE1" w:rsidRPr="00437AFD">
        <w:rPr>
          <w:szCs w:val="28"/>
        </w:rPr>
        <w:t>службу у період воєнного стану</w:t>
      </w:r>
    </w:p>
    <w:p w14:paraId="302A4D27" w14:textId="77777777" w:rsidR="00E56B3A" w:rsidRPr="00437AFD" w:rsidRDefault="00E56B3A">
      <w:pPr>
        <w:rPr>
          <w:szCs w:val="28"/>
        </w:rPr>
      </w:pPr>
    </w:p>
    <w:p w14:paraId="61DEA83C" w14:textId="77777777" w:rsidR="006A4204" w:rsidRPr="003407C7" w:rsidRDefault="006A4204">
      <w:pPr>
        <w:rPr>
          <w:szCs w:val="28"/>
        </w:rPr>
      </w:pPr>
    </w:p>
    <w:p w14:paraId="35E8E22F" w14:textId="77777777" w:rsidR="003D5116" w:rsidRPr="003407C7" w:rsidRDefault="003D5116">
      <w:pPr>
        <w:rPr>
          <w:szCs w:val="28"/>
        </w:rPr>
      </w:pPr>
    </w:p>
    <w:p w14:paraId="4239FD7D" w14:textId="77777777" w:rsidR="00343089" w:rsidRPr="00437AFD" w:rsidRDefault="00B03963" w:rsidP="003D5116">
      <w:pPr>
        <w:ind w:firstLine="567"/>
        <w:jc w:val="both"/>
        <w:rPr>
          <w:szCs w:val="28"/>
        </w:rPr>
      </w:pPr>
      <w:r w:rsidRPr="003407C7">
        <w:rPr>
          <w:szCs w:val="28"/>
        </w:rPr>
        <w:t xml:space="preserve">Керуючись </w:t>
      </w:r>
      <w:r w:rsidR="00142DF9" w:rsidRPr="003407C7">
        <w:rPr>
          <w:szCs w:val="28"/>
        </w:rPr>
        <w:t>Указом Президента України від 24 лютого 2022 року №</w:t>
      </w:r>
      <w:r w:rsidR="002D0CD1" w:rsidRPr="003407C7">
        <w:rPr>
          <w:szCs w:val="28"/>
        </w:rPr>
        <w:t> </w:t>
      </w:r>
      <w:r w:rsidR="00142DF9" w:rsidRPr="003407C7">
        <w:rPr>
          <w:szCs w:val="28"/>
        </w:rPr>
        <w:t>64/2022 «Про вве</w:t>
      </w:r>
      <w:r w:rsidR="000955AE" w:rsidRPr="003407C7">
        <w:rPr>
          <w:szCs w:val="28"/>
        </w:rPr>
        <w:t>дення воєнного стану в Україні»</w:t>
      </w:r>
      <w:r w:rsidR="00437AFD">
        <w:rPr>
          <w:szCs w:val="28"/>
        </w:rPr>
        <w:t xml:space="preserve">, </w:t>
      </w:r>
      <w:r w:rsidR="005D35A5" w:rsidRPr="003407C7">
        <w:rPr>
          <w:szCs w:val="28"/>
        </w:rPr>
        <w:t>З</w:t>
      </w:r>
      <w:r w:rsidR="00C84018" w:rsidRPr="003407C7">
        <w:rPr>
          <w:szCs w:val="28"/>
        </w:rPr>
        <w:t xml:space="preserve">аконом України </w:t>
      </w:r>
      <w:r w:rsidR="00437AFD">
        <w:rPr>
          <w:szCs w:val="28"/>
        </w:rPr>
        <w:t>«Про </w:t>
      </w:r>
      <w:r w:rsidRPr="003407C7">
        <w:rPr>
          <w:szCs w:val="28"/>
        </w:rPr>
        <w:t xml:space="preserve">місцеве самоврядування в Україні», ч. 6 ст. 762 Цивільного кодексу України, </w:t>
      </w:r>
      <w:r w:rsidR="00C84018" w:rsidRPr="003407C7">
        <w:rPr>
          <w:szCs w:val="28"/>
        </w:rPr>
        <w:t xml:space="preserve">з метою </w:t>
      </w:r>
      <w:r w:rsidR="00C84018" w:rsidRPr="003407C7">
        <w:rPr>
          <w:szCs w:val="28"/>
          <w:lang w:eastAsia="uk-UA"/>
        </w:rPr>
        <w:t>полегшення фінансового навантаження на суб’єктів господарювання, що здійснюють т</w:t>
      </w:r>
      <w:r w:rsidR="00142DF9" w:rsidRPr="003407C7">
        <w:rPr>
          <w:szCs w:val="28"/>
          <w:lang w:eastAsia="uk-UA"/>
        </w:rPr>
        <w:t>орг</w:t>
      </w:r>
      <w:r w:rsidR="00AF6F0E" w:rsidRPr="003407C7">
        <w:rPr>
          <w:szCs w:val="28"/>
          <w:lang w:eastAsia="uk-UA"/>
        </w:rPr>
        <w:t>і</w:t>
      </w:r>
      <w:r w:rsidR="00142DF9" w:rsidRPr="003407C7">
        <w:rPr>
          <w:szCs w:val="28"/>
          <w:lang w:eastAsia="uk-UA"/>
        </w:rPr>
        <w:t>вельну діяльність на ринках</w:t>
      </w:r>
      <w:r w:rsidR="00231AD1">
        <w:rPr>
          <w:szCs w:val="28"/>
          <w:lang w:eastAsia="uk-UA"/>
        </w:rPr>
        <w:t>,</w:t>
      </w:r>
      <w:r w:rsidR="00142DF9" w:rsidRPr="003407C7">
        <w:rPr>
          <w:szCs w:val="28"/>
          <w:lang w:eastAsia="uk-UA"/>
        </w:rPr>
        <w:t xml:space="preserve"> та для </w:t>
      </w:r>
      <w:r w:rsidR="00C84018" w:rsidRPr="003407C7">
        <w:rPr>
          <w:szCs w:val="28"/>
          <w:lang w:eastAsia="uk-UA"/>
        </w:rPr>
        <w:t>підтримки</w:t>
      </w:r>
      <w:r w:rsidR="003407C7" w:rsidRPr="003407C7">
        <w:rPr>
          <w:szCs w:val="28"/>
          <w:lang w:eastAsia="uk-UA"/>
        </w:rPr>
        <w:t xml:space="preserve"> </w:t>
      </w:r>
      <w:r w:rsidR="00217A38" w:rsidRPr="003407C7">
        <w:rPr>
          <w:szCs w:val="28"/>
          <w:lang w:eastAsia="uk-UA"/>
        </w:rPr>
        <w:t>малого і</w:t>
      </w:r>
      <w:r w:rsidR="00343089" w:rsidRPr="003407C7">
        <w:rPr>
          <w:szCs w:val="28"/>
          <w:lang w:eastAsia="uk-UA"/>
        </w:rPr>
        <w:t xml:space="preserve"> середнього</w:t>
      </w:r>
      <w:r w:rsidR="003407C7" w:rsidRPr="003407C7">
        <w:rPr>
          <w:szCs w:val="28"/>
          <w:lang w:eastAsia="uk-UA"/>
        </w:rPr>
        <w:t xml:space="preserve"> </w:t>
      </w:r>
      <w:r w:rsidR="00343089" w:rsidRPr="003407C7">
        <w:rPr>
          <w:szCs w:val="28"/>
          <w:lang w:eastAsia="uk-UA"/>
        </w:rPr>
        <w:t>підприємництва,</w:t>
      </w:r>
      <w:r w:rsidR="003407C7">
        <w:rPr>
          <w:szCs w:val="28"/>
          <w:lang w:eastAsia="uk-UA"/>
        </w:rPr>
        <w:t xml:space="preserve"> </w:t>
      </w:r>
      <w:r w:rsidR="00041BE4" w:rsidRPr="003407C7">
        <w:rPr>
          <w:szCs w:val="28"/>
          <w:lang w:eastAsia="uk-UA"/>
        </w:rPr>
        <w:t>ф</w:t>
      </w:r>
      <w:r w:rsidR="00041BE4" w:rsidRPr="003407C7">
        <w:rPr>
          <w:szCs w:val="28"/>
        </w:rPr>
        <w:t xml:space="preserve">ізичних осіб-підприємців, які були призвані або прийняті на військову службу </w:t>
      </w:r>
      <w:r w:rsidR="00041BE4" w:rsidRPr="00437AFD">
        <w:rPr>
          <w:szCs w:val="28"/>
        </w:rPr>
        <w:t>після оголошення воєнного стану</w:t>
      </w:r>
      <w:r w:rsidR="005C1853" w:rsidRPr="00437AFD">
        <w:rPr>
          <w:szCs w:val="28"/>
        </w:rPr>
        <w:t>,</w:t>
      </w:r>
      <w:r w:rsidR="00231AD1" w:rsidRPr="00437AFD">
        <w:rPr>
          <w:szCs w:val="28"/>
        </w:rPr>
        <w:t xml:space="preserve"> </w:t>
      </w:r>
      <w:r w:rsidR="00343089" w:rsidRPr="00437AFD">
        <w:rPr>
          <w:szCs w:val="28"/>
        </w:rPr>
        <w:t>виконавчий комітет міської ради</w:t>
      </w:r>
    </w:p>
    <w:p w14:paraId="45BE8B23" w14:textId="77777777" w:rsidR="00B03963" w:rsidRPr="003407C7" w:rsidRDefault="00B03963">
      <w:pPr>
        <w:jc w:val="both"/>
        <w:rPr>
          <w:szCs w:val="28"/>
          <w:lang w:eastAsia="uk-UA"/>
        </w:rPr>
      </w:pPr>
    </w:p>
    <w:p w14:paraId="39EC98AE" w14:textId="77777777" w:rsidR="00B03963" w:rsidRPr="003407C7" w:rsidRDefault="00B03963">
      <w:pPr>
        <w:rPr>
          <w:szCs w:val="28"/>
        </w:rPr>
      </w:pPr>
      <w:r w:rsidRPr="003407C7">
        <w:rPr>
          <w:szCs w:val="28"/>
        </w:rPr>
        <w:t>ВИРІШИВ:</w:t>
      </w:r>
    </w:p>
    <w:p w14:paraId="44AA1251" w14:textId="77777777" w:rsidR="00A35FE1" w:rsidRPr="003407C7" w:rsidRDefault="00A35FE1" w:rsidP="00A67727">
      <w:pPr>
        <w:ind w:firstLine="709"/>
        <w:jc w:val="both"/>
        <w:rPr>
          <w:szCs w:val="28"/>
        </w:rPr>
      </w:pPr>
    </w:p>
    <w:p w14:paraId="4B8D95BA" w14:textId="34432D7C" w:rsidR="00165743" w:rsidRPr="003407C7" w:rsidRDefault="00A35FE1" w:rsidP="003D5116">
      <w:pPr>
        <w:ind w:right="-2" w:firstLine="567"/>
        <w:jc w:val="both"/>
        <w:rPr>
          <w:szCs w:val="28"/>
        </w:rPr>
      </w:pPr>
      <w:r w:rsidRPr="003407C7">
        <w:rPr>
          <w:szCs w:val="28"/>
        </w:rPr>
        <w:t>1</w:t>
      </w:r>
      <w:r w:rsidR="000E4C59" w:rsidRPr="003407C7">
        <w:rPr>
          <w:szCs w:val="28"/>
        </w:rPr>
        <w:t>. </w:t>
      </w:r>
      <w:r w:rsidRPr="003407C7">
        <w:rPr>
          <w:szCs w:val="28"/>
        </w:rPr>
        <w:t xml:space="preserve">Надати </w:t>
      </w:r>
      <w:r w:rsidR="0080796F" w:rsidRPr="003407C7">
        <w:rPr>
          <w:szCs w:val="28"/>
        </w:rPr>
        <w:t xml:space="preserve">фізичній особі-підприємцю </w:t>
      </w:r>
      <w:r w:rsidR="000B33DB">
        <w:rPr>
          <w:szCs w:val="28"/>
        </w:rPr>
        <w:t>_______</w:t>
      </w:r>
      <w:r w:rsidR="003F648E" w:rsidRPr="003407C7">
        <w:rPr>
          <w:szCs w:val="28"/>
        </w:rPr>
        <w:t xml:space="preserve">, </w:t>
      </w:r>
      <w:r w:rsidR="0080796F" w:rsidRPr="003407C7">
        <w:rPr>
          <w:szCs w:val="28"/>
        </w:rPr>
        <w:t>військовослужбовцю</w:t>
      </w:r>
      <w:r w:rsidR="00437AFD">
        <w:rPr>
          <w:szCs w:val="28"/>
        </w:rPr>
        <w:t>, який був призваний на військову службу після оголошення воєнного стану</w:t>
      </w:r>
      <w:r w:rsidR="0080796F" w:rsidRPr="003407C7">
        <w:rPr>
          <w:szCs w:val="28"/>
        </w:rPr>
        <w:t xml:space="preserve">, </w:t>
      </w:r>
      <w:r w:rsidR="003F648E" w:rsidRPr="003407C7">
        <w:rPr>
          <w:szCs w:val="28"/>
        </w:rPr>
        <w:t>пільгу</w:t>
      </w:r>
      <w:r w:rsidRPr="003407C7">
        <w:rPr>
          <w:szCs w:val="28"/>
        </w:rPr>
        <w:t xml:space="preserve"> зі сплати орендно</w:t>
      </w:r>
      <w:r w:rsidR="003D5116" w:rsidRPr="003407C7">
        <w:rPr>
          <w:szCs w:val="28"/>
        </w:rPr>
        <w:t xml:space="preserve">ї плати </w:t>
      </w:r>
      <w:r w:rsidR="005C2875" w:rsidRPr="003407C7">
        <w:rPr>
          <w:szCs w:val="28"/>
        </w:rPr>
        <w:t>торгової площі на ринку</w:t>
      </w:r>
      <w:r w:rsidRPr="003407C7">
        <w:rPr>
          <w:szCs w:val="28"/>
        </w:rPr>
        <w:t xml:space="preserve"> КП «Луцькі ринки», </w:t>
      </w:r>
      <w:r w:rsidR="00251E73" w:rsidRPr="003407C7">
        <w:rPr>
          <w:szCs w:val="28"/>
        </w:rPr>
        <w:t>у розмірі 25 відсотків від загальної вартості послуги</w:t>
      </w:r>
      <w:r w:rsidR="006264ED" w:rsidRPr="003407C7">
        <w:rPr>
          <w:szCs w:val="28"/>
        </w:rPr>
        <w:t>,</w:t>
      </w:r>
      <w:r w:rsidR="009504C2" w:rsidRPr="003407C7">
        <w:rPr>
          <w:szCs w:val="28"/>
        </w:rPr>
        <w:t xml:space="preserve"> до 31 грудня 2022 </w:t>
      </w:r>
      <w:r w:rsidR="00AF6F0E" w:rsidRPr="003407C7">
        <w:rPr>
          <w:szCs w:val="28"/>
        </w:rPr>
        <w:t>року</w:t>
      </w:r>
      <w:r w:rsidR="00165743" w:rsidRPr="003407C7">
        <w:rPr>
          <w:szCs w:val="28"/>
        </w:rPr>
        <w:t>, як такому, що продовжує фактично здійснювати під</w:t>
      </w:r>
      <w:r w:rsidR="00E0027F" w:rsidRPr="003407C7">
        <w:rPr>
          <w:szCs w:val="28"/>
        </w:rPr>
        <w:t>приємницьку діяльність на ринку</w:t>
      </w:r>
      <w:r w:rsidR="00251E73" w:rsidRPr="003407C7">
        <w:rPr>
          <w:szCs w:val="28"/>
        </w:rPr>
        <w:t xml:space="preserve"> КП «Луцькі ринки».</w:t>
      </w:r>
    </w:p>
    <w:p w14:paraId="11B5D46B" w14:textId="008A95F8" w:rsidR="00A67727" w:rsidRPr="003407C7" w:rsidRDefault="00A35FE1" w:rsidP="003D5116">
      <w:pPr>
        <w:ind w:right="-2" w:firstLine="567"/>
        <w:jc w:val="both"/>
        <w:rPr>
          <w:szCs w:val="28"/>
        </w:rPr>
      </w:pPr>
      <w:r w:rsidRPr="003407C7">
        <w:rPr>
          <w:szCs w:val="28"/>
        </w:rPr>
        <w:t>2</w:t>
      </w:r>
      <w:r w:rsidR="003D5116" w:rsidRPr="003407C7">
        <w:rPr>
          <w:szCs w:val="28"/>
        </w:rPr>
        <w:t>.</w:t>
      </w:r>
      <w:r w:rsidR="00437AFD">
        <w:rPr>
          <w:szCs w:val="28"/>
        </w:rPr>
        <w:t> </w:t>
      </w:r>
      <w:r w:rsidR="006264ED" w:rsidRPr="003407C7">
        <w:rPr>
          <w:szCs w:val="28"/>
        </w:rPr>
        <w:t>Зобов’язати к</w:t>
      </w:r>
      <w:r w:rsidRPr="003407C7">
        <w:rPr>
          <w:szCs w:val="28"/>
        </w:rPr>
        <w:t>омунальн</w:t>
      </w:r>
      <w:r w:rsidR="006264ED" w:rsidRPr="003407C7">
        <w:rPr>
          <w:szCs w:val="28"/>
        </w:rPr>
        <w:t>е</w:t>
      </w:r>
      <w:r w:rsidRPr="003407C7">
        <w:rPr>
          <w:szCs w:val="28"/>
        </w:rPr>
        <w:t xml:space="preserve"> підприємств</w:t>
      </w:r>
      <w:r w:rsidR="006264ED" w:rsidRPr="003407C7">
        <w:rPr>
          <w:szCs w:val="28"/>
        </w:rPr>
        <w:t>о</w:t>
      </w:r>
      <w:r w:rsidRPr="003407C7">
        <w:rPr>
          <w:szCs w:val="28"/>
        </w:rPr>
        <w:t xml:space="preserve"> «Луцькі ринки»</w:t>
      </w:r>
      <w:r w:rsidR="006264ED" w:rsidRPr="003407C7">
        <w:rPr>
          <w:szCs w:val="28"/>
        </w:rPr>
        <w:t xml:space="preserve"> н</w:t>
      </w:r>
      <w:r w:rsidR="00A67727" w:rsidRPr="003407C7">
        <w:rPr>
          <w:szCs w:val="28"/>
        </w:rPr>
        <w:t xml:space="preserve">арахування вартості послуги з надання в оренду торгової площі </w:t>
      </w:r>
      <w:r w:rsidRPr="003407C7">
        <w:rPr>
          <w:szCs w:val="28"/>
        </w:rPr>
        <w:t xml:space="preserve">для </w:t>
      </w:r>
      <w:r w:rsidR="000B33DB">
        <w:rPr>
          <w:szCs w:val="28"/>
        </w:rPr>
        <w:t>_______</w:t>
      </w:r>
      <w:r w:rsidRPr="003407C7">
        <w:rPr>
          <w:szCs w:val="28"/>
        </w:rPr>
        <w:t xml:space="preserve"> </w:t>
      </w:r>
      <w:r w:rsidR="00A67727" w:rsidRPr="003407C7">
        <w:rPr>
          <w:szCs w:val="28"/>
        </w:rPr>
        <w:t xml:space="preserve">проводити зі знижкою у </w:t>
      </w:r>
      <w:r w:rsidR="002D0CD1" w:rsidRPr="003407C7">
        <w:rPr>
          <w:szCs w:val="28"/>
        </w:rPr>
        <w:t>ро</w:t>
      </w:r>
      <w:r w:rsidR="003D5116" w:rsidRPr="003407C7">
        <w:rPr>
          <w:szCs w:val="28"/>
        </w:rPr>
        <w:t>змірі 25 </w:t>
      </w:r>
      <w:r w:rsidR="00A67727" w:rsidRPr="003407C7">
        <w:rPr>
          <w:szCs w:val="28"/>
        </w:rPr>
        <w:t>відсотків від загальної вартості послуги.</w:t>
      </w:r>
    </w:p>
    <w:p w14:paraId="07A2CA2B" w14:textId="6289C1B8" w:rsidR="0014528F" w:rsidRDefault="006264ED" w:rsidP="003D5116">
      <w:pPr>
        <w:ind w:firstLine="567"/>
        <w:jc w:val="both"/>
        <w:rPr>
          <w:szCs w:val="28"/>
        </w:rPr>
      </w:pPr>
      <w:r w:rsidRPr="003407C7">
        <w:rPr>
          <w:szCs w:val="28"/>
        </w:rPr>
        <w:t xml:space="preserve">3. </w:t>
      </w:r>
      <w:r w:rsidR="00593321" w:rsidRPr="003407C7">
        <w:rPr>
          <w:szCs w:val="28"/>
        </w:rPr>
        <w:t>Надати</w:t>
      </w:r>
      <w:r w:rsidRPr="003407C7">
        <w:rPr>
          <w:szCs w:val="28"/>
        </w:rPr>
        <w:t xml:space="preserve"> комунальному підприємству «Луцькі ринки» </w:t>
      </w:r>
      <w:r w:rsidR="000E4C59" w:rsidRPr="003407C7">
        <w:rPr>
          <w:szCs w:val="28"/>
        </w:rPr>
        <w:t xml:space="preserve">право </w:t>
      </w:r>
      <w:r w:rsidR="00040688" w:rsidRPr="003407C7">
        <w:rPr>
          <w:szCs w:val="28"/>
        </w:rPr>
        <w:t>зд</w:t>
      </w:r>
      <w:r w:rsidR="005C2875" w:rsidRPr="003407C7">
        <w:rPr>
          <w:szCs w:val="28"/>
        </w:rPr>
        <w:t>ійснити</w:t>
      </w:r>
      <w:r w:rsidR="00207ED2" w:rsidRPr="003407C7">
        <w:rPr>
          <w:szCs w:val="28"/>
        </w:rPr>
        <w:t xml:space="preserve"> реструктуризацію боргу фізичної</w:t>
      </w:r>
      <w:r w:rsidRPr="003407C7">
        <w:rPr>
          <w:szCs w:val="28"/>
        </w:rPr>
        <w:t xml:space="preserve"> </w:t>
      </w:r>
      <w:r w:rsidR="00040688" w:rsidRPr="003407C7">
        <w:rPr>
          <w:szCs w:val="28"/>
        </w:rPr>
        <w:t>ос</w:t>
      </w:r>
      <w:r w:rsidR="00207ED2" w:rsidRPr="003407C7">
        <w:rPr>
          <w:szCs w:val="28"/>
        </w:rPr>
        <w:t>оби</w:t>
      </w:r>
      <w:r w:rsidR="00040688" w:rsidRPr="003407C7">
        <w:rPr>
          <w:szCs w:val="28"/>
        </w:rPr>
        <w:t>-підприємц</w:t>
      </w:r>
      <w:r w:rsidR="00207ED2" w:rsidRPr="003407C7">
        <w:rPr>
          <w:szCs w:val="28"/>
        </w:rPr>
        <w:t>я</w:t>
      </w:r>
      <w:r w:rsidRPr="003407C7">
        <w:rPr>
          <w:szCs w:val="28"/>
        </w:rPr>
        <w:t xml:space="preserve"> </w:t>
      </w:r>
      <w:r w:rsidR="000B33DB">
        <w:rPr>
          <w:szCs w:val="28"/>
        </w:rPr>
        <w:t>_______</w:t>
      </w:r>
      <w:r w:rsidR="00207ED2" w:rsidRPr="003407C7">
        <w:rPr>
          <w:szCs w:val="28"/>
        </w:rPr>
        <w:t xml:space="preserve"> </w:t>
      </w:r>
      <w:r w:rsidR="005C2875" w:rsidRPr="003407C7">
        <w:rPr>
          <w:szCs w:val="28"/>
        </w:rPr>
        <w:t>строком</w:t>
      </w:r>
      <w:r w:rsidRPr="003407C7">
        <w:rPr>
          <w:szCs w:val="28"/>
        </w:rPr>
        <w:t xml:space="preserve"> </w:t>
      </w:r>
      <w:r w:rsidR="005C2875" w:rsidRPr="003407C7">
        <w:rPr>
          <w:szCs w:val="28"/>
        </w:rPr>
        <w:t>на</w:t>
      </w:r>
      <w:r w:rsidR="009B3B49">
        <w:rPr>
          <w:szCs w:val="28"/>
        </w:rPr>
        <w:t xml:space="preserve"> три</w:t>
      </w:r>
      <w:r w:rsidR="00F565F1" w:rsidRPr="003407C7">
        <w:rPr>
          <w:szCs w:val="28"/>
        </w:rPr>
        <w:t> </w:t>
      </w:r>
      <w:r w:rsidR="002D0CD1" w:rsidRPr="003407C7">
        <w:rPr>
          <w:szCs w:val="28"/>
        </w:rPr>
        <w:t>роки</w:t>
      </w:r>
      <w:r w:rsidR="0014528F" w:rsidRPr="003407C7">
        <w:rPr>
          <w:szCs w:val="28"/>
        </w:rPr>
        <w:t>.</w:t>
      </w:r>
    </w:p>
    <w:p w14:paraId="59D9A33B" w14:textId="77777777" w:rsidR="000B33DB" w:rsidRPr="003407C7" w:rsidRDefault="000B33DB" w:rsidP="003D5116">
      <w:pPr>
        <w:ind w:firstLine="567"/>
        <w:jc w:val="both"/>
        <w:rPr>
          <w:szCs w:val="28"/>
        </w:rPr>
      </w:pPr>
    </w:p>
    <w:p w14:paraId="0B327711" w14:textId="4E31AB69" w:rsidR="003F648E" w:rsidRPr="003407C7" w:rsidRDefault="006264ED" w:rsidP="003D5116">
      <w:pPr>
        <w:ind w:firstLine="567"/>
        <w:jc w:val="both"/>
        <w:rPr>
          <w:szCs w:val="28"/>
        </w:rPr>
      </w:pPr>
      <w:r w:rsidRPr="003407C7">
        <w:rPr>
          <w:szCs w:val="28"/>
        </w:rPr>
        <w:lastRenderedPageBreak/>
        <w:t>4</w:t>
      </w:r>
      <w:r w:rsidR="003D5116" w:rsidRPr="003407C7">
        <w:rPr>
          <w:szCs w:val="28"/>
        </w:rPr>
        <w:t xml:space="preserve">. Встановити, що </w:t>
      </w:r>
      <w:r w:rsidRPr="003407C7">
        <w:rPr>
          <w:szCs w:val="28"/>
        </w:rPr>
        <w:t>п</w:t>
      </w:r>
      <w:r w:rsidR="003F648E" w:rsidRPr="003407C7">
        <w:rPr>
          <w:szCs w:val="28"/>
        </w:rPr>
        <w:t xml:space="preserve">ільга зі сплати орендної плати торгової площі на ринку КП «Луцькі ринки» для </w:t>
      </w:r>
      <w:r w:rsidR="000B33DB">
        <w:rPr>
          <w:szCs w:val="28"/>
        </w:rPr>
        <w:t>_______</w:t>
      </w:r>
      <w:r w:rsidR="003F648E" w:rsidRPr="003407C7">
        <w:rPr>
          <w:szCs w:val="28"/>
        </w:rPr>
        <w:t xml:space="preserve">застосовується </w:t>
      </w:r>
      <w:r w:rsidR="004409C5">
        <w:rPr>
          <w:szCs w:val="28"/>
        </w:rPr>
        <w:t>з 1</w:t>
      </w:r>
      <w:r w:rsidR="005259E3">
        <w:rPr>
          <w:szCs w:val="28"/>
        </w:rPr>
        <w:t>7 серпня 2022 року</w:t>
      </w:r>
      <w:r w:rsidR="005C1853" w:rsidRPr="003407C7">
        <w:rPr>
          <w:szCs w:val="28"/>
        </w:rPr>
        <w:t>.</w:t>
      </w:r>
    </w:p>
    <w:p w14:paraId="2A0E776E" w14:textId="77777777" w:rsidR="00F65663" w:rsidRPr="003407C7" w:rsidRDefault="006264ED" w:rsidP="003D5116">
      <w:pPr>
        <w:ind w:firstLine="567"/>
        <w:jc w:val="both"/>
        <w:rPr>
          <w:szCs w:val="28"/>
        </w:rPr>
      </w:pPr>
      <w:r w:rsidRPr="003407C7">
        <w:rPr>
          <w:szCs w:val="28"/>
        </w:rPr>
        <w:t>5</w:t>
      </w:r>
      <w:r w:rsidR="00F65663" w:rsidRPr="003407C7">
        <w:rPr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F65663" w:rsidRPr="003407C7">
        <w:rPr>
          <w:szCs w:val="28"/>
        </w:rPr>
        <w:t>Чебелюк</w:t>
      </w:r>
      <w:proofErr w:type="spellEnd"/>
      <w:r w:rsidR="00F65663" w:rsidRPr="003407C7">
        <w:rPr>
          <w:szCs w:val="28"/>
        </w:rPr>
        <w:t>.</w:t>
      </w:r>
    </w:p>
    <w:p w14:paraId="08088FE8" w14:textId="77777777" w:rsidR="00E56B3A" w:rsidRPr="003407C7" w:rsidRDefault="00E56B3A" w:rsidP="00E56B3A">
      <w:pPr>
        <w:jc w:val="both"/>
        <w:rPr>
          <w:szCs w:val="28"/>
        </w:rPr>
      </w:pPr>
    </w:p>
    <w:p w14:paraId="4B855BB2" w14:textId="77777777" w:rsidR="00E56B3A" w:rsidRPr="003407C7" w:rsidRDefault="00E56B3A" w:rsidP="00E56B3A">
      <w:pPr>
        <w:jc w:val="both"/>
        <w:rPr>
          <w:szCs w:val="28"/>
        </w:rPr>
      </w:pPr>
    </w:p>
    <w:p w14:paraId="561BA024" w14:textId="77777777" w:rsidR="003D5116" w:rsidRPr="003407C7" w:rsidRDefault="003D5116" w:rsidP="00E56B3A">
      <w:pPr>
        <w:jc w:val="both"/>
        <w:rPr>
          <w:szCs w:val="28"/>
        </w:rPr>
      </w:pPr>
    </w:p>
    <w:p w14:paraId="7CDB752B" w14:textId="77777777" w:rsidR="00F65663" w:rsidRPr="003407C7" w:rsidRDefault="00F65663" w:rsidP="00F65663">
      <w:pPr>
        <w:jc w:val="both"/>
        <w:rPr>
          <w:szCs w:val="28"/>
        </w:rPr>
      </w:pPr>
      <w:r w:rsidRPr="003407C7">
        <w:rPr>
          <w:szCs w:val="28"/>
        </w:rPr>
        <w:t>Міський голова</w:t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  <w:t>Ігор ПОЛІЩУК</w:t>
      </w:r>
    </w:p>
    <w:p w14:paraId="0A2AE8A3" w14:textId="77777777" w:rsidR="00F65663" w:rsidRPr="003407C7" w:rsidRDefault="00F65663" w:rsidP="00F65663">
      <w:pPr>
        <w:jc w:val="both"/>
        <w:rPr>
          <w:szCs w:val="28"/>
        </w:rPr>
      </w:pPr>
    </w:p>
    <w:p w14:paraId="2B2B6BFD" w14:textId="77777777" w:rsidR="00AF6F0E" w:rsidRPr="003407C7" w:rsidRDefault="00AF6F0E" w:rsidP="00F65663">
      <w:pPr>
        <w:jc w:val="both"/>
        <w:rPr>
          <w:szCs w:val="28"/>
        </w:rPr>
      </w:pPr>
    </w:p>
    <w:p w14:paraId="3BDA9A48" w14:textId="77777777" w:rsidR="00F65663" w:rsidRPr="003407C7" w:rsidRDefault="00F65663" w:rsidP="00F65663">
      <w:pPr>
        <w:jc w:val="both"/>
        <w:rPr>
          <w:szCs w:val="28"/>
        </w:rPr>
      </w:pPr>
      <w:r w:rsidRPr="003407C7">
        <w:rPr>
          <w:szCs w:val="28"/>
        </w:rPr>
        <w:t>Заступник міського голови,</w:t>
      </w:r>
    </w:p>
    <w:p w14:paraId="4C5DA009" w14:textId="77777777" w:rsidR="00341D1E" w:rsidRPr="003407C7" w:rsidRDefault="00F65663" w:rsidP="00572837">
      <w:pPr>
        <w:jc w:val="both"/>
        <w:rPr>
          <w:szCs w:val="28"/>
        </w:rPr>
      </w:pPr>
      <w:r w:rsidRPr="003407C7">
        <w:rPr>
          <w:szCs w:val="28"/>
        </w:rPr>
        <w:t>керуючий справами виконкому</w:t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="00572837" w:rsidRPr="003407C7">
        <w:rPr>
          <w:szCs w:val="28"/>
        </w:rPr>
        <w:t>Юрій ВЕРБИЧ</w:t>
      </w:r>
    </w:p>
    <w:p w14:paraId="3ED157FB" w14:textId="77777777" w:rsidR="00AF6F0E" w:rsidRPr="003407C7" w:rsidRDefault="00AF6F0E" w:rsidP="00572837">
      <w:pPr>
        <w:jc w:val="both"/>
        <w:rPr>
          <w:sz w:val="22"/>
          <w:szCs w:val="28"/>
        </w:rPr>
      </w:pPr>
    </w:p>
    <w:p w14:paraId="00290271" w14:textId="77777777" w:rsidR="003D5116" w:rsidRPr="003407C7" w:rsidRDefault="003D5116" w:rsidP="00572837">
      <w:pPr>
        <w:jc w:val="both"/>
        <w:rPr>
          <w:sz w:val="22"/>
          <w:szCs w:val="28"/>
        </w:rPr>
      </w:pPr>
    </w:p>
    <w:p w14:paraId="404F5CC0" w14:textId="77777777" w:rsidR="003D5116" w:rsidRPr="003407C7" w:rsidRDefault="003D5116" w:rsidP="00572837">
      <w:pPr>
        <w:jc w:val="both"/>
        <w:rPr>
          <w:sz w:val="22"/>
          <w:szCs w:val="28"/>
        </w:rPr>
      </w:pPr>
      <w:proofErr w:type="spellStart"/>
      <w:r w:rsidRPr="003407C7">
        <w:rPr>
          <w:sz w:val="22"/>
          <w:szCs w:val="28"/>
        </w:rPr>
        <w:t>Корольчук</w:t>
      </w:r>
      <w:proofErr w:type="spellEnd"/>
      <w:r w:rsidRPr="003407C7">
        <w:rPr>
          <w:sz w:val="22"/>
          <w:szCs w:val="28"/>
        </w:rPr>
        <w:t xml:space="preserve"> 095 7240555</w:t>
      </w:r>
    </w:p>
    <w:p w14:paraId="3FA61854" w14:textId="77777777" w:rsidR="003D5116" w:rsidRPr="003407C7" w:rsidRDefault="003D5116" w:rsidP="00572837">
      <w:pPr>
        <w:jc w:val="both"/>
        <w:rPr>
          <w:sz w:val="22"/>
          <w:szCs w:val="28"/>
        </w:rPr>
      </w:pPr>
    </w:p>
    <w:sectPr w:rsidR="003D5116" w:rsidRPr="003407C7" w:rsidSect="006A4204">
      <w:headerReference w:type="default" r:id="rId9"/>
      <w:pgSz w:w="11906" w:h="16838"/>
      <w:pgMar w:top="567" w:right="567" w:bottom="1418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1730D" w14:textId="77777777" w:rsidR="00A244DA" w:rsidRDefault="00A244DA">
      <w:r>
        <w:separator/>
      </w:r>
    </w:p>
  </w:endnote>
  <w:endnote w:type="continuationSeparator" w:id="0">
    <w:p w14:paraId="5FF7472E" w14:textId="77777777" w:rsidR="00A244DA" w:rsidRDefault="00A2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C37B4" w14:textId="77777777" w:rsidR="00A244DA" w:rsidRDefault="00A244DA">
      <w:r>
        <w:separator/>
      </w:r>
    </w:p>
  </w:footnote>
  <w:footnote w:type="continuationSeparator" w:id="0">
    <w:p w14:paraId="40744405" w14:textId="77777777" w:rsidR="00A244DA" w:rsidRDefault="00A24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E709" w14:textId="77777777" w:rsidR="00207ED2" w:rsidRDefault="006F2B37">
    <w:pPr>
      <w:pStyle w:val="ac"/>
      <w:jc w:val="center"/>
    </w:pPr>
    <w:r>
      <w:fldChar w:fldCharType="begin"/>
    </w:r>
    <w:r w:rsidR="000C2D06">
      <w:instrText>PAGE   \* MERGEFORMAT</w:instrText>
    </w:r>
    <w:r>
      <w:fldChar w:fldCharType="separate"/>
    </w:r>
    <w:r w:rsidR="004409C5" w:rsidRPr="004409C5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526E3170" w14:textId="77777777" w:rsidR="00207ED2" w:rsidRDefault="00207ED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211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0A4"/>
    <w:rsid w:val="000275A9"/>
    <w:rsid w:val="00040688"/>
    <w:rsid w:val="00041BE4"/>
    <w:rsid w:val="000955AE"/>
    <w:rsid w:val="00097325"/>
    <w:rsid w:val="000B21FC"/>
    <w:rsid w:val="000B33DB"/>
    <w:rsid w:val="000C2D06"/>
    <w:rsid w:val="000E4C59"/>
    <w:rsid w:val="00142DF9"/>
    <w:rsid w:val="0014528F"/>
    <w:rsid w:val="00165743"/>
    <w:rsid w:val="00171F9D"/>
    <w:rsid w:val="00197A65"/>
    <w:rsid w:val="001E1369"/>
    <w:rsid w:val="00200DEB"/>
    <w:rsid w:val="00207ED2"/>
    <w:rsid w:val="00217A38"/>
    <w:rsid w:val="00231AD1"/>
    <w:rsid w:val="00240295"/>
    <w:rsid w:val="00244A60"/>
    <w:rsid w:val="00251E73"/>
    <w:rsid w:val="00255610"/>
    <w:rsid w:val="002B2305"/>
    <w:rsid w:val="002C43F1"/>
    <w:rsid w:val="002D0CD1"/>
    <w:rsid w:val="00321551"/>
    <w:rsid w:val="003407C7"/>
    <w:rsid w:val="00341D1E"/>
    <w:rsid w:val="00341EC6"/>
    <w:rsid w:val="00343089"/>
    <w:rsid w:val="003D5116"/>
    <w:rsid w:val="003F648E"/>
    <w:rsid w:val="00437AFD"/>
    <w:rsid w:val="004409C5"/>
    <w:rsid w:val="004C2A35"/>
    <w:rsid w:val="004E646F"/>
    <w:rsid w:val="005259E3"/>
    <w:rsid w:val="005342B9"/>
    <w:rsid w:val="00572837"/>
    <w:rsid w:val="00593321"/>
    <w:rsid w:val="005B396D"/>
    <w:rsid w:val="005C1853"/>
    <w:rsid w:val="005C2875"/>
    <w:rsid w:val="005D35A5"/>
    <w:rsid w:val="0061153E"/>
    <w:rsid w:val="006264ED"/>
    <w:rsid w:val="00641773"/>
    <w:rsid w:val="006A4204"/>
    <w:rsid w:val="006E5802"/>
    <w:rsid w:val="006F0373"/>
    <w:rsid w:val="006F2375"/>
    <w:rsid w:val="006F2B37"/>
    <w:rsid w:val="0070311E"/>
    <w:rsid w:val="008038FE"/>
    <w:rsid w:val="0080796F"/>
    <w:rsid w:val="008B778C"/>
    <w:rsid w:val="008B7E68"/>
    <w:rsid w:val="008C777C"/>
    <w:rsid w:val="00941AFD"/>
    <w:rsid w:val="009504C2"/>
    <w:rsid w:val="00954821"/>
    <w:rsid w:val="00956BE1"/>
    <w:rsid w:val="00983C75"/>
    <w:rsid w:val="00986835"/>
    <w:rsid w:val="009A044D"/>
    <w:rsid w:val="009B3B49"/>
    <w:rsid w:val="00A244DA"/>
    <w:rsid w:val="00A35FE1"/>
    <w:rsid w:val="00A475FD"/>
    <w:rsid w:val="00A65F26"/>
    <w:rsid w:val="00A67727"/>
    <w:rsid w:val="00A92493"/>
    <w:rsid w:val="00AD65C1"/>
    <w:rsid w:val="00AF6F0E"/>
    <w:rsid w:val="00B03963"/>
    <w:rsid w:val="00B03AA8"/>
    <w:rsid w:val="00B27018"/>
    <w:rsid w:val="00B43001"/>
    <w:rsid w:val="00C37466"/>
    <w:rsid w:val="00C6000A"/>
    <w:rsid w:val="00C734E9"/>
    <w:rsid w:val="00C84018"/>
    <w:rsid w:val="00CE6DF6"/>
    <w:rsid w:val="00CF46FA"/>
    <w:rsid w:val="00CF71E3"/>
    <w:rsid w:val="00D61ABB"/>
    <w:rsid w:val="00D750F4"/>
    <w:rsid w:val="00D9496E"/>
    <w:rsid w:val="00DB1616"/>
    <w:rsid w:val="00DB7AC5"/>
    <w:rsid w:val="00E0027F"/>
    <w:rsid w:val="00E106C4"/>
    <w:rsid w:val="00E1587F"/>
    <w:rsid w:val="00E56B3A"/>
    <w:rsid w:val="00E8250C"/>
    <w:rsid w:val="00E85238"/>
    <w:rsid w:val="00ED6B61"/>
    <w:rsid w:val="00EF201F"/>
    <w:rsid w:val="00F40ABD"/>
    <w:rsid w:val="00F565F1"/>
    <w:rsid w:val="00F65663"/>
    <w:rsid w:val="00FB10A4"/>
    <w:rsid w:val="00FC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F134C2"/>
  <w15:docId w15:val="{5E0B532F-D795-49BC-ABD8-F12D8DB3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496E"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rsid w:val="00D9496E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D9496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D9496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9496E"/>
    <w:rPr>
      <w:rFonts w:ascii="Times New Roman" w:hAnsi="Times New Roman" w:cs="Times New Roman"/>
    </w:rPr>
  </w:style>
  <w:style w:type="character" w:customStyle="1" w:styleId="WW8Num1z1">
    <w:name w:val="WW8Num1z1"/>
    <w:rsid w:val="00D9496E"/>
    <w:rPr>
      <w:rFonts w:ascii="Courier New" w:hAnsi="Courier New" w:cs="Courier New"/>
    </w:rPr>
  </w:style>
  <w:style w:type="character" w:customStyle="1" w:styleId="WW8Num1z2">
    <w:name w:val="WW8Num1z2"/>
    <w:rsid w:val="00D9496E"/>
    <w:rPr>
      <w:rFonts w:ascii="Wingdings" w:hAnsi="Wingdings" w:cs="Wingdings"/>
    </w:rPr>
  </w:style>
  <w:style w:type="character" w:customStyle="1" w:styleId="WW8Num1z3">
    <w:name w:val="WW8Num1z3"/>
    <w:rsid w:val="00D9496E"/>
    <w:rPr>
      <w:rFonts w:ascii="Symbol" w:hAnsi="Symbol" w:cs="Symbol"/>
    </w:rPr>
  </w:style>
  <w:style w:type="character" w:customStyle="1" w:styleId="WW8Num2z0">
    <w:name w:val="WW8Num2z0"/>
    <w:rsid w:val="00D9496E"/>
  </w:style>
  <w:style w:type="character" w:customStyle="1" w:styleId="WW8Num2z1">
    <w:name w:val="WW8Num2z1"/>
    <w:rsid w:val="00D9496E"/>
  </w:style>
  <w:style w:type="character" w:customStyle="1" w:styleId="WW8Num2z2">
    <w:name w:val="WW8Num2z2"/>
    <w:rsid w:val="00D9496E"/>
  </w:style>
  <w:style w:type="character" w:customStyle="1" w:styleId="WW8Num2z3">
    <w:name w:val="WW8Num2z3"/>
    <w:rsid w:val="00D9496E"/>
  </w:style>
  <w:style w:type="character" w:customStyle="1" w:styleId="WW8Num2z4">
    <w:name w:val="WW8Num2z4"/>
    <w:rsid w:val="00D9496E"/>
  </w:style>
  <w:style w:type="character" w:customStyle="1" w:styleId="WW8Num2z5">
    <w:name w:val="WW8Num2z5"/>
    <w:rsid w:val="00D9496E"/>
  </w:style>
  <w:style w:type="character" w:customStyle="1" w:styleId="WW8Num2z6">
    <w:name w:val="WW8Num2z6"/>
    <w:rsid w:val="00D9496E"/>
  </w:style>
  <w:style w:type="character" w:customStyle="1" w:styleId="WW8Num2z7">
    <w:name w:val="WW8Num2z7"/>
    <w:rsid w:val="00D9496E"/>
  </w:style>
  <w:style w:type="character" w:customStyle="1" w:styleId="WW8Num2z8">
    <w:name w:val="WW8Num2z8"/>
    <w:rsid w:val="00D9496E"/>
  </w:style>
  <w:style w:type="character" w:customStyle="1" w:styleId="WW8Num3z0">
    <w:name w:val="WW8Num3z0"/>
    <w:rsid w:val="00D9496E"/>
  </w:style>
  <w:style w:type="character" w:customStyle="1" w:styleId="WW8Num3z1">
    <w:name w:val="WW8Num3z1"/>
    <w:rsid w:val="00D9496E"/>
  </w:style>
  <w:style w:type="character" w:customStyle="1" w:styleId="WW8Num3z2">
    <w:name w:val="WW8Num3z2"/>
    <w:rsid w:val="00D9496E"/>
  </w:style>
  <w:style w:type="character" w:customStyle="1" w:styleId="WW8Num3z3">
    <w:name w:val="WW8Num3z3"/>
    <w:rsid w:val="00D9496E"/>
  </w:style>
  <w:style w:type="character" w:customStyle="1" w:styleId="WW8Num3z4">
    <w:name w:val="WW8Num3z4"/>
    <w:rsid w:val="00D9496E"/>
  </w:style>
  <w:style w:type="character" w:customStyle="1" w:styleId="WW8Num3z5">
    <w:name w:val="WW8Num3z5"/>
    <w:rsid w:val="00D9496E"/>
  </w:style>
  <w:style w:type="character" w:customStyle="1" w:styleId="WW8Num3z6">
    <w:name w:val="WW8Num3z6"/>
    <w:rsid w:val="00D9496E"/>
  </w:style>
  <w:style w:type="character" w:customStyle="1" w:styleId="WW8Num3z7">
    <w:name w:val="WW8Num3z7"/>
    <w:rsid w:val="00D9496E"/>
  </w:style>
  <w:style w:type="character" w:customStyle="1" w:styleId="WW8Num3z8">
    <w:name w:val="WW8Num3z8"/>
    <w:rsid w:val="00D9496E"/>
  </w:style>
  <w:style w:type="character" w:customStyle="1" w:styleId="WW8Num4z0">
    <w:name w:val="WW8Num4z0"/>
    <w:rsid w:val="00D9496E"/>
  </w:style>
  <w:style w:type="character" w:customStyle="1" w:styleId="WW8Num4z1">
    <w:name w:val="WW8Num4z1"/>
    <w:rsid w:val="00D9496E"/>
  </w:style>
  <w:style w:type="character" w:customStyle="1" w:styleId="WW8Num4z2">
    <w:name w:val="WW8Num4z2"/>
    <w:rsid w:val="00D9496E"/>
  </w:style>
  <w:style w:type="character" w:customStyle="1" w:styleId="WW8Num4z3">
    <w:name w:val="WW8Num4z3"/>
    <w:rsid w:val="00D9496E"/>
  </w:style>
  <w:style w:type="character" w:customStyle="1" w:styleId="WW8Num4z4">
    <w:name w:val="WW8Num4z4"/>
    <w:rsid w:val="00D9496E"/>
  </w:style>
  <w:style w:type="character" w:customStyle="1" w:styleId="WW8Num4z5">
    <w:name w:val="WW8Num4z5"/>
    <w:rsid w:val="00D9496E"/>
  </w:style>
  <w:style w:type="character" w:customStyle="1" w:styleId="WW8Num4z6">
    <w:name w:val="WW8Num4z6"/>
    <w:rsid w:val="00D9496E"/>
  </w:style>
  <w:style w:type="character" w:customStyle="1" w:styleId="WW8Num4z7">
    <w:name w:val="WW8Num4z7"/>
    <w:rsid w:val="00D9496E"/>
  </w:style>
  <w:style w:type="character" w:customStyle="1" w:styleId="WW8Num4z8">
    <w:name w:val="WW8Num4z8"/>
    <w:rsid w:val="00D9496E"/>
  </w:style>
  <w:style w:type="character" w:customStyle="1" w:styleId="WW8Num5z0">
    <w:name w:val="WW8Num5z0"/>
    <w:rsid w:val="00D9496E"/>
    <w:rPr>
      <w:rFonts w:hint="default"/>
    </w:rPr>
  </w:style>
  <w:style w:type="character" w:customStyle="1" w:styleId="WW8Num5z1">
    <w:name w:val="WW8Num5z1"/>
    <w:rsid w:val="00D9496E"/>
  </w:style>
  <w:style w:type="character" w:customStyle="1" w:styleId="WW8Num5z2">
    <w:name w:val="WW8Num5z2"/>
    <w:rsid w:val="00D9496E"/>
  </w:style>
  <w:style w:type="character" w:customStyle="1" w:styleId="WW8Num5z3">
    <w:name w:val="WW8Num5z3"/>
    <w:rsid w:val="00D9496E"/>
  </w:style>
  <w:style w:type="character" w:customStyle="1" w:styleId="WW8Num5z4">
    <w:name w:val="WW8Num5z4"/>
    <w:rsid w:val="00D9496E"/>
  </w:style>
  <w:style w:type="character" w:customStyle="1" w:styleId="WW8Num5z5">
    <w:name w:val="WW8Num5z5"/>
    <w:rsid w:val="00D9496E"/>
  </w:style>
  <w:style w:type="character" w:customStyle="1" w:styleId="WW8Num5z6">
    <w:name w:val="WW8Num5z6"/>
    <w:rsid w:val="00D9496E"/>
  </w:style>
  <w:style w:type="character" w:customStyle="1" w:styleId="WW8Num5z7">
    <w:name w:val="WW8Num5z7"/>
    <w:rsid w:val="00D9496E"/>
  </w:style>
  <w:style w:type="character" w:customStyle="1" w:styleId="WW8Num5z8">
    <w:name w:val="WW8Num5z8"/>
    <w:rsid w:val="00D9496E"/>
  </w:style>
  <w:style w:type="character" w:customStyle="1" w:styleId="WW8Num6z0">
    <w:name w:val="WW8Num6z0"/>
    <w:rsid w:val="00D9496E"/>
    <w:rPr>
      <w:rFonts w:ascii="Wingdings" w:hAnsi="Wingdings" w:cs="Wingdings" w:hint="default"/>
    </w:rPr>
  </w:style>
  <w:style w:type="character" w:customStyle="1" w:styleId="WW8Num6z1">
    <w:name w:val="WW8Num6z1"/>
    <w:rsid w:val="00D9496E"/>
    <w:rPr>
      <w:rFonts w:ascii="Courier New" w:hAnsi="Courier New" w:cs="Courier New" w:hint="default"/>
    </w:rPr>
  </w:style>
  <w:style w:type="character" w:customStyle="1" w:styleId="WW8Num6z3">
    <w:name w:val="WW8Num6z3"/>
    <w:rsid w:val="00D9496E"/>
    <w:rPr>
      <w:rFonts w:ascii="Symbol" w:hAnsi="Symbol" w:cs="Symbol" w:hint="default"/>
    </w:rPr>
  </w:style>
  <w:style w:type="character" w:customStyle="1" w:styleId="WW8Num7z0">
    <w:name w:val="WW8Num7z0"/>
    <w:rsid w:val="00D9496E"/>
    <w:rPr>
      <w:rFonts w:hint="default"/>
    </w:rPr>
  </w:style>
  <w:style w:type="character" w:customStyle="1" w:styleId="WW8Num8z0">
    <w:name w:val="WW8Num8z0"/>
    <w:rsid w:val="00D9496E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D9496E"/>
    <w:rPr>
      <w:rFonts w:ascii="Courier New" w:hAnsi="Courier New" w:cs="Courier New" w:hint="default"/>
    </w:rPr>
  </w:style>
  <w:style w:type="character" w:customStyle="1" w:styleId="WW8Num8z2">
    <w:name w:val="WW8Num8z2"/>
    <w:rsid w:val="00D9496E"/>
    <w:rPr>
      <w:rFonts w:ascii="Wingdings" w:hAnsi="Wingdings" w:cs="Wingdings" w:hint="default"/>
    </w:rPr>
  </w:style>
  <w:style w:type="character" w:customStyle="1" w:styleId="WW8Num8z3">
    <w:name w:val="WW8Num8z3"/>
    <w:rsid w:val="00D9496E"/>
    <w:rPr>
      <w:rFonts w:ascii="Symbol" w:hAnsi="Symbol" w:cs="Symbol" w:hint="default"/>
    </w:rPr>
  </w:style>
  <w:style w:type="character" w:customStyle="1" w:styleId="WW8Num9z0">
    <w:name w:val="WW8Num9z0"/>
    <w:rsid w:val="00D9496E"/>
    <w:rPr>
      <w:rFonts w:hint="default"/>
    </w:rPr>
  </w:style>
  <w:style w:type="character" w:customStyle="1" w:styleId="WW8Num9z1">
    <w:name w:val="WW8Num9z1"/>
    <w:rsid w:val="00D9496E"/>
  </w:style>
  <w:style w:type="character" w:customStyle="1" w:styleId="WW8Num9z2">
    <w:name w:val="WW8Num9z2"/>
    <w:rsid w:val="00D9496E"/>
  </w:style>
  <w:style w:type="character" w:customStyle="1" w:styleId="WW8Num9z3">
    <w:name w:val="WW8Num9z3"/>
    <w:rsid w:val="00D9496E"/>
  </w:style>
  <w:style w:type="character" w:customStyle="1" w:styleId="WW8Num9z4">
    <w:name w:val="WW8Num9z4"/>
    <w:rsid w:val="00D9496E"/>
  </w:style>
  <w:style w:type="character" w:customStyle="1" w:styleId="WW8Num9z5">
    <w:name w:val="WW8Num9z5"/>
    <w:rsid w:val="00D9496E"/>
  </w:style>
  <w:style w:type="character" w:customStyle="1" w:styleId="WW8Num9z6">
    <w:name w:val="WW8Num9z6"/>
    <w:rsid w:val="00D9496E"/>
  </w:style>
  <w:style w:type="character" w:customStyle="1" w:styleId="WW8Num9z7">
    <w:name w:val="WW8Num9z7"/>
    <w:rsid w:val="00D9496E"/>
  </w:style>
  <w:style w:type="character" w:customStyle="1" w:styleId="WW8Num9z8">
    <w:name w:val="WW8Num9z8"/>
    <w:rsid w:val="00D9496E"/>
  </w:style>
  <w:style w:type="character" w:customStyle="1" w:styleId="WW8Num10z0">
    <w:name w:val="WW8Num10z0"/>
    <w:rsid w:val="00D9496E"/>
    <w:rPr>
      <w:rFonts w:hint="default"/>
    </w:rPr>
  </w:style>
  <w:style w:type="character" w:customStyle="1" w:styleId="WW8Num10z1">
    <w:name w:val="WW8Num10z1"/>
    <w:rsid w:val="00D9496E"/>
  </w:style>
  <w:style w:type="character" w:customStyle="1" w:styleId="WW8Num10z2">
    <w:name w:val="WW8Num10z2"/>
    <w:rsid w:val="00D9496E"/>
  </w:style>
  <w:style w:type="character" w:customStyle="1" w:styleId="WW8Num10z3">
    <w:name w:val="WW8Num10z3"/>
    <w:rsid w:val="00D9496E"/>
  </w:style>
  <w:style w:type="character" w:customStyle="1" w:styleId="WW8Num10z4">
    <w:name w:val="WW8Num10z4"/>
    <w:rsid w:val="00D9496E"/>
  </w:style>
  <w:style w:type="character" w:customStyle="1" w:styleId="WW8Num10z5">
    <w:name w:val="WW8Num10z5"/>
    <w:rsid w:val="00D9496E"/>
  </w:style>
  <w:style w:type="character" w:customStyle="1" w:styleId="WW8Num10z6">
    <w:name w:val="WW8Num10z6"/>
    <w:rsid w:val="00D9496E"/>
  </w:style>
  <w:style w:type="character" w:customStyle="1" w:styleId="WW8Num10z7">
    <w:name w:val="WW8Num10z7"/>
    <w:rsid w:val="00D9496E"/>
  </w:style>
  <w:style w:type="character" w:customStyle="1" w:styleId="WW8Num10z8">
    <w:name w:val="WW8Num10z8"/>
    <w:rsid w:val="00D9496E"/>
  </w:style>
  <w:style w:type="character" w:customStyle="1" w:styleId="10">
    <w:name w:val="Основной шрифт абзаца1"/>
    <w:rsid w:val="00D9496E"/>
  </w:style>
  <w:style w:type="character" w:styleId="a3">
    <w:name w:val="page number"/>
    <w:basedOn w:val="10"/>
    <w:rsid w:val="00D9496E"/>
  </w:style>
  <w:style w:type="character" w:styleId="a4">
    <w:name w:val="Strong"/>
    <w:qFormat/>
    <w:rsid w:val="00D9496E"/>
    <w:rPr>
      <w:b/>
      <w:bCs/>
    </w:rPr>
  </w:style>
  <w:style w:type="character" w:customStyle="1" w:styleId="a5">
    <w:name w:val="Основний текст_"/>
    <w:rsid w:val="00D9496E"/>
    <w:rPr>
      <w:sz w:val="21"/>
      <w:szCs w:val="21"/>
      <w:lang w:bidi="ar-SA"/>
    </w:rPr>
  </w:style>
  <w:style w:type="character" w:customStyle="1" w:styleId="rvts0">
    <w:name w:val="rvts0"/>
    <w:rsid w:val="00D9496E"/>
    <w:rPr>
      <w:rFonts w:cs="Times New Roman"/>
    </w:rPr>
  </w:style>
  <w:style w:type="character" w:customStyle="1" w:styleId="30">
    <w:name w:val="Знак Знак3"/>
    <w:rsid w:val="00D9496E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sid w:val="00D9496E"/>
    <w:rPr>
      <w:rFonts w:cs="Times New Roman"/>
    </w:rPr>
  </w:style>
  <w:style w:type="character" w:customStyle="1" w:styleId="apple-converted-space">
    <w:name w:val="apple-converted-space"/>
    <w:basedOn w:val="10"/>
    <w:rsid w:val="00D9496E"/>
  </w:style>
  <w:style w:type="character" w:customStyle="1" w:styleId="FontStyle13">
    <w:name w:val="Font Style13"/>
    <w:rsid w:val="00D9496E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rsid w:val="00D9496E"/>
  </w:style>
  <w:style w:type="character" w:customStyle="1" w:styleId="20">
    <w:name w:val="Знак Знак2"/>
    <w:rsid w:val="00D9496E"/>
    <w:rPr>
      <w:bCs/>
      <w:sz w:val="28"/>
      <w:szCs w:val="24"/>
      <w:lang w:val="uk-UA"/>
    </w:rPr>
  </w:style>
  <w:style w:type="character" w:customStyle="1" w:styleId="11">
    <w:name w:val="Знак Знак1"/>
    <w:rsid w:val="00D9496E"/>
    <w:rPr>
      <w:sz w:val="16"/>
      <w:szCs w:val="16"/>
    </w:rPr>
  </w:style>
  <w:style w:type="character" w:customStyle="1" w:styleId="rvts44">
    <w:name w:val="rvts44"/>
    <w:rsid w:val="00D9496E"/>
    <w:rPr>
      <w:rFonts w:cs="Times New Roman"/>
    </w:rPr>
  </w:style>
  <w:style w:type="character" w:styleId="a6">
    <w:name w:val="Hyperlink"/>
    <w:rsid w:val="00D9496E"/>
    <w:rPr>
      <w:rFonts w:cs="Times New Roman"/>
      <w:color w:val="0000FF"/>
      <w:u w:val="single"/>
    </w:rPr>
  </w:style>
  <w:style w:type="character" w:customStyle="1" w:styleId="a7">
    <w:name w:val="Знак Знак"/>
    <w:rsid w:val="00D9496E"/>
    <w:rPr>
      <w:bCs/>
      <w:sz w:val="28"/>
      <w:szCs w:val="24"/>
    </w:rPr>
  </w:style>
  <w:style w:type="character" w:customStyle="1" w:styleId="4">
    <w:name w:val="Знак Знак4"/>
    <w:rsid w:val="00D9496E"/>
    <w:rPr>
      <w:sz w:val="28"/>
      <w:szCs w:val="24"/>
    </w:rPr>
  </w:style>
  <w:style w:type="character" w:customStyle="1" w:styleId="5">
    <w:name w:val="Знак Знак5"/>
    <w:rsid w:val="00D9496E"/>
    <w:rPr>
      <w:bCs/>
      <w:sz w:val="28"/>
      <w:szCs w:val="24"/>
    </w:rPr>
  </w:style>
  <w:style w:type="paragraph" w:customStyle="1" w:styleId="a8">
    <w:name w:val="Заголовок"/>
    <w:basedOn w:val="a"/>
    <w:next w:val="a9"/>
    <w:rsid w:val="00D9496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a"/>
    <w:rsid w:val="00D9496E"/>
    <w:pPr>
      <w:spacing w:after="120"/>
    </w:pPr>
  </w:style>
  <w:style w:type="paragraph" w:styleId="aa">
    <w:name w:val="List"/>
    <w:basedOn w:val="a9"/>
    <w:rsid w:val="00D9496E"/>
    <w:rPr>
      <w:rFonts w:cs="Mangal"/>
    </w:rPr>
  </w:style>
  <w:style w:type="paragraph" w:styleId="ab">
    <w:name w:val="caption"/>
    <w:basedOn w:val="a"/>
    <w:qFormat/>
    <w:rsid w:val="00D9496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rsid w:val="00D9496E"/>
    <w:pPr>
      <w:suppressLineNumbers/>
    </w:pPr>
    <w:rPr>
      <w:rFonts w:cs="Mangal"/>
    </w:rPr>
  </w:style>
  <w:style w:type="paragraph" w:styleId="ac">
    <w:name w:val="header"/>
    <w:basedOn w:val="a"/>
    <w:link w:val="ad"/>
    <w:uiPriority w:val="99"/>
    <w:rsid w:val="00D9496E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D9496E"/>
    <w:pPr>
      <w:ind w:firstLine="545"/>
      <w:jc w:val="both"/>
    </w:pPr>
    <w:rPr>
      <w:bCs w:val="0"/>
    </w:rPr>
  </w:style>
  <w:style w:type="paragraph" w:styleId="af">
    <w:name w:val="Normal (Web)"/>
    <w:basedOn w:val="a"/>
    <w:rsid w:val="00D9496E"/>
    <w:pPr>
      <w:spacing w:before="280" w:after="280"/>
    </w:pPr>
    <w:rPr>
      <w:bCs w:val="0"/>
      <w:sz w:val="24"/>
      <w:lang w:val="ru-RU"/>
    </w:rPr>
  </w:style>
  <w:style w:type="paragraph" w:customStyle="1" w:styleId="13">
    <w:name w:val="Основний текст1"/>
    <w:basedOn w:val="a"/>
    <w:rsid w:val="00D9496E"/>
    <w:pPr>
      <w:shd w:val="clear" w:color="auto" w:fill="FFFFFF"/>
      <w:spacing w:line="276" w:lineRule="exact"/>
      <w:jc w:val="both"/>
    </w:pPr>
    <w:rPr>
      <w:bCs w:val="0"/>
      <w:sz w:val="21"/>
      <w:szCs w:val="21"/>
      <w:lang w:val="ru-RU" w:eastAsia="ru-RU"/>
    </w:rPr>
  </w:style>
  <w:style w:type="paragraph" w:customStyle="1" w:styleId="af0">
    <w:name w:val="Знак Знак Знак Знак Знак Знак"/>
    <w:basedOn w:val="a"/>
    <w:rsid w:val="00D9496E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rsid w:val="00D9496E"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rsid w:val="00D94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rsid w:val="00D9496E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D9496E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rsid w:val="00D9496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D9496E"/>
    <w:pPr>
      <w:ind w:left="436" w:hanging="436"/>
    </w:pPr>
    <w:rPr>
      <w:bCs w:val="0"/>
    </w:rPr>
  </w:style>
  <w:style w:type="paragraph" w:customStyle="1" w:styleId="Style5">
    <w:name w:val="Style5"/>
    <w:basedOn w:val="a"/>
    <w:rsid w:val="00D9496E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4">
    <w:name w:val="Абзац списка1"/>
    <w:basedOn w:val="a"/>
    <w:rsid w:val="00D9496E"/>
    <w:pPr>
      <w:spacing w:after="200"/>
      <w:ind w:left="720"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rsid w:val="00D9496E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rsid w:val="00D9496E"/>
    <w:pPr>
      <w:jc w:val="both"/>
    </w:pPr>
    <w:rPr>
      <w:b/>
    </w:rPr>
  </w:style>
  <w:style w:type="paragraph" w:styleId="af4">
    <w:name w:val="footer"/>
    <w:basedOn w:val="a"/>
    <w:rsid w:val="00D9496E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rsid w:val="00D9496E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ый HTML1"/>
    <w:basedOn w:val="a"/>
    <w:rsid w:val="00D94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rsid w:val="00D9496E"/>
    <w:pPr>
      <w:spacing w:after="120" w:line="480" w:lineRule="auto"/>
      <w:ind w:left="283"/>
    </w:pPr>
  </w:style>
  <w:style w:type="paragraph" w:customStyle="1" w:styleId="af5">
    <w:name w:val="Содержимое врезки"/>
    <w:basedOn w:val="a"/>
    <w:rsid w:val="00D9496E"/>
  </w:style>
  <w:style w:type="character" w:customStyle="1" w:styleId="ad">
    <w:name w:val="Верхній колонтитул Знак"/>
    <w:link w:val="ac"/>
    <w:uiPriority w:val="99"/>
    <w:rsid w:val="00341D1E"/>
    <w:rPr>
      <w:bCs/>
      <w:sz w:val="28"/>
      <w:szCs w:val="24"/>
      <w:lang w:eastAsia="zh-CN"/>
    </w:rPr>
  </w:style>
  <w:style w:type="table" w:styleId="af6">
    <w:name w:val="Table Grid"/>
    <w:basedOn w:val="a1"/>
    <w:rsid w:val="005933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Абзац списка1"/>
    <w:basedOn w:val="a"/>
    <w:uiPriority w:val="34"/>
    <w:qFormat/>
    <w:rsid w:val="00040688"/>
    <w:pPr>
      <w:suppressAutoHyphens w:val="0"/>
      <w:ind w:left="720"/>
      <w:contextualSpacing/>
    </w:pPr>
    <w:rPr>
      <w:bCs w:val="0"/>
      <w:sz w:val="24"/>
      <w:lang w:val="ru-RU" w:eastAsia="ru-RU"/>
    </w:rPr>
  </w:style>
  <w:style w:type="paragraph" w:styleId="af7">
    <w:name w:val="Balloon Text"/>
    <w:basedOn w:val="a"/>
    <w:link w:val="af8"/>
    <w:rsid w:val="00AF6F0E"/>
    <w:rPr>
      <w:rFonts w:ascii="Segoe UI" w:hAnsi="Segoe UI"/>
      <w:sz w:val="18"/>
      <w:szCs w:val="18"/>
    </w:rPr>
  </w:style>
  <w:style w:type="character" w:customStyle="1" w:styleId="af8">
    <w:name w:val="Текст у виносці Знак"/>
    <w:link w:val="af7"/>
    <w:rsid w:val="00AF6F0E"/>
    <w:rPr>
      <w:rFonts w:ascii="Segoe UI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litvinchuk</cp:lastModifiedBy>
  <cp:revision>15</cp:revision>
  <cp:lastPrinted>2022-08-08T08:48:00Z</cp:lastPrinted>
  <dcterms:created xsi:type="dcterms:W3CDTF">2022-08-04T09:43:00Z</dcterms:created>
  <dcterms:modified xsi:type="dcterms:W3CDTF">2022-08-11T08:57:00Z</dcterms:modified>
</cp:coreProperties>
</file>