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5325" w14:textId="77777777" w:rsidR="004207F6" w:rsidRDefault="00773613">
      <w:pPr>
        <w:tabs>
          <w:tab w:val="left" w:pos="4320"/>
        </w:tabs>
        <w:jc w:val="center"/>
        <w:rPr>
          <w:sz w:val="16"/>
          <w:szCs w:val="16"/>
        </w:rPr>
      </w:pPr>
      <w:r>
        <w:pict w14:anchorId="6D5B623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65D3F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764596834" r:id="rId8"/>
        </w:object>
      </w:r>
    </w:p>
    <w:p w14:paraId="17F68FB1" w14:textId="77777777" w:rsidR="004207F6" w:rsidRDefault="004207F6">
      <w:pPr>
        <w:jc w:val="center"/>
        <w:rPr>
          <w:sz w:val="16"/>
          <w:szCs w:val="16"/>
        </w:rPr>
      </w:pPr>
    </w:p>
    <w:p w14:paraId="68F341FB" w14:textId="77777777" w:rsidR="004207F6" w:rsidRDefault="00773613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57371B5D" w14:textId="77777777" w:rsidR="004207F6" w:rsidRDefault="004207F6">
      <w:pPr>
        <w:rPr>
          <w:sz w:val="10"/>
          <w:szCs w:val="10"/>
        </w:rPr>
      </w:pPr>
    </w:p>
    <w:p w14:paraId="7821AF2D" w14:textId="77777777" w:rsidR="004207F6" w:rsidRDefault="00773613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F4A3CDF" w14:textId="77777777" w:rsidR="004207F6" w:rsidRDefault="004207F6">
      <w:pPr>
        <w:jc w:val="center"/>
        <w:rPr>
          <w:b/>
          <w:bCs w:val="0"/>
          <w:sz w:val="20"/>
          <w:szCs w:val="20"/>
        </w:rPr>
      </w:pPr>
    </w:p>
    <w:p w14:paraId="1E0E03AA" w14:textId="77777777" w:rsidR="004207F6" w:rsidRDefault="00773613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AAF63A2" w14:textId="77777777" w:rsidR="004207F6" w:rsidRDefault="004207F6">
      <w:pPr>
        <w:jc w:val="center"/>
        <w:rPr>
          <w:bCs w:val="0"/>
          <w:i/>
          <w:sz w:val="40"/>
          <w:szCs w:val="40"/>
        </w:rPr>
      </w:pPr>
    </w:p>
    <w:p w14:paraId="558DED48" w14:textId="77777777" w:rsidR="004207F6" w:rsidRDefault="00773613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0D4BC2C" w14:textId="77777777" w:rsidR="004207F6" w:rsidRDefault="004207F6">
      <w:pPr>
        <w:jc w:val="both"/>
        <w:rPr>
          <w:sz w:val="24"/>
          <w:u w:val="single"/>
          <w:lang w:eastAsia="ar-SA"/>
        </w:rPr>
      </w:pPr>
    </w:p>
    <w:p w14:paraId="3C43B5BB" w14:textId="77777777" w:rsidR="004207F6" w:rsidRDefault="00773613">
      <w:pPr>
        <w:jc w:val="both"/>
        <w:rPr>
          <w:bCs w:val="0"/>
        </w:rPr>
      </w:pPr>
      <w:r>
        <w:rPr>
          <w:bCs w:val="0"/>
        </w:rPr>
        <w:t>Про надання службового житла</w:t>
      </w:r>
    </w:p>
    <w:p w14:paraId="0C9FA74B" w14:textId="77777777" w:rsidR="004207F6" w:rsidRDefault="004207F6">
      <w:pPr>
        <w:tabs>
          <w:tab w:val="left" w:pos="624"/>
        </w:tabs>
        <w:jc w:val="both"/>
        <w:rPr>
          <w:bCs w:val="0"/>
        </w:rPr>
      </w:pPr>
    </w:p>
    <w:p w14:paraId="63E1B259" w14:textId="77777777" w:rsidR="004207F6" w:rsidRDefault="00773613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 xml:space="preserve">Керуючись статтями 30, 52 </w:t>
      </w:r>
      <w:r>
        <w:rPr>
          <w:bCs w:val="0"/>
          <w:szCs w:val="28"/>
        </w:rPr>
        <w:t>Закону України “Про місцеве самоврядування в Україні”, розглянувши звернення Головного управління Національної поліції у Волинській області (від 07.12.2023 № 2279/05/31-2023), Головного управління державної служби України з надзвичайних ситуацій у Волинській області (від 12.12.2023 № 48 01-6061/48 22)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</w:t>
      </w:r>
      <w:r>
        <w:rPr>
          <w:bCs w:val="0"/>
          <w:szCs w:val="28"/>
        </w:rPr>
        <w:t>навчий комітет міської ради</w:t>
      </w:r>
    </w:p>
    <w:p w14:paraId="6483F2D2" w14:textId="77777777" w:rsidR="004207F6" w:rsidRDefault="004207F6">
      <w:pPr>
        <w:jc w:val="both"/>
        <w:rPr>
          <w:bCs w:val="0"/>
        </w:rPr>
      </w:pPr>
    </w:p>
    <w:p w14:paraId="3507511C" w14:textId="77777777" w:rsidR="004207F6" w:rsidRDefault="00773613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74BF6B72" w14:textId="77777777" w:rsidR="004207F6" w:rsidRDefault="004207F6">
      <w:pPr>
        <w:ind w:firstLine="567"/>
        <w:jc w:val="both"/>
        <w:rPr>
          <w:bCs w:val="0"/>
        </w:rPr>
      </w:pPr>
    </w:p>
    <w:p w14:paraId="6E89F12B" w14:textId="6DD8C89F" w:rsidR="004207F6" w:rsidRDefault="00773613">
      <w:pPr>
        <w:ind w:firstLine="567"/>
        <w:jc w:val="both"/>
        <w:rPr>
          <w:bCs w:val="0"/>
        </w:rPr>
      </w:pPr>
      <w:r>
        <w:rPr>
          <w:bCs w:val="0"/>
        </w:rPr>
        <w:t>1. Затвердити рішення житлової комісії Головного управління Національної поліції у Волинській області (протокол від 06.12.2023 № 4) про надання службової однокімнатної квартири № </w:t>
      </w:r>
      <w:r>
        <w:rPr>
          <w:bCs w:val="0"/>
          <w:lang w:val="en-US"/>
        </w:rPr>
        <w:t>__</w:t>
      </w:r>
      <w:r>
        <w:rPr>
          <w:bCs w:val="0"/>
        </w:rPr>
        <w:t xml:space="preserve"> на вул. </w:t>
      </w:r>
      <w:r>
        <w:rPr>
          <w:bCs w:val="0"/>
          <w:lang w:val="en-US"/>
        </w:rPr>
        <w:t>_________</w:t>
      </w:r>
      <w:r>
        <w:rPr>
          <w:bCs w:val="0"/>
        </w:rPr>
        <w:t xml:space="preserve"> в с. </w:t>
      </w:r>
      <w:r>
        <w:rPr>
          <w:bCs w:val="0"/>
          <w:lang w:val="en-US"/>
        </w:rPr>
        <w:t>___________</w:t>
      </w:r>
      <w:r>
        <w:rPr>
          <w:bCs w:val="0"/>
        </w:rPr>
        <w:t>у загальною площею 42,4 кв.м, житловою - 15,8 кв.м _____</w:t>
      </w:r>
      <w:r>
        <w:rPr>
          <w:bCs w:val="0"/>
        </w:rPr>
        <w:t xml:space="preserve"> з сім’єю в складі </w:t>
      </w:r>
      <w:r>
        <w:rPr>
          <w:bCs w:val="0"/>
          <w:lang w:val="en-US"/>
        </w:rPr>
        <w:t>__</w:t>
      </w:r>
      <w:r>
        <w:rPr>
          <w:bCs w:val="0"/>
        </w:rPr>
        <w:t>осіб (</w:t>
      </w:r>
      <w:r>
        <w:rPr>
          <w:bCs w:val="0"/>
          <w:lang w:val="en-US"/>
        </w:rPr>
        <w:t>__________)</w:t>
      </w:r>
      <w:r>
        <w:rPr>
          <w:bCs w:val="0"/>
        </w:rPr>
        <w:t>.</w:t>
      </w:r>
    </w:p>
    <w:p w14:paraId="3CF5E918" w14:textId="77777777" w:rsidR="004207F6" w:rsidRDefault="00773613">
      <w:pPr>
        <w:tabs>
          <w:tab w:val="left" w:pos="564"/>
        </w:tabs>
        <w:jc w:val="both"/>
      </w:pPr>
      <w:r>
        <w:rPr>
          <w:bCs w:val="0"/>
        </w:rPr>
        <w:tab/>
        <w:t xml:space="preserve">2. Затвердити рішення комісії з житлової роботи </w:t>
      </w:r>
      <w:r>
        <w:rPr>
          <w:bCs w:val="0"/>
          <w:szCs w:val="28"/>
        </w:rPr>
        <w:t>Головного управління державної служби України з надзвичайних ситуацій у Волинській області (протокол від 11.12.2023 № 8) про надання службових квартир:</w:t>
      </w:r>
    </w:p>
    <w:p w14:paraId="40FC1BE7" w14:textId="71A7A5B7" w:rsidR="004207F6" w:rsidRDefault="00773613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2.1. Однокімнатної квартири № 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на вул. </w:t>
      </w:r>
      <w:r>
        <w:rPr>
          <w:bCs w:val="0"/>
          <w:szCs w:val="28"/>
          <w:lang w:val="en-US"/>
        </w:rPr>
        <w:t>_________</w:t>
      </w:r>
      <w:r>
        <w:rPr>
          <w:bCs w:val="0"/>
          <w:szCs w:val="28"/>
        </w:rPr>
        <w:t xml:space="preserve"> в с. </w:t>
      </w:r>
      <w:r>
        <w:rPr>
          <w:bCs w:val="0"/>
          <w:szCs w:val="28"/>
          <w:lang w:val="en-US"/>
        </w:rPr>
        <w:t>_______</w:t>
      </w:r>
      <w:r>
        <w:rPr>
          <w:bCs w:val="0"/>
          <w:szCs w:val="28"/>
        </w:rPr>
        <w:t xml:space="preserve"> </w:t>
      </w:r>
      <w:r>
        <w:rPr>
          <w:bCs w:val="0"/>
          <w:szCs w:val="28"/>
          <w:lang w:val="en-US"/>
        </w:rPr>
        <w:t>__________</w:t>
      </w:r>
      <w:r>
        <w:rPr>
          <w:bCs w:val="0"/>
          <w:szCs w:val="28"/>
        </w:rPr>
        <w:t xml:space="preserve"> загальною площею 44,7 кв.м, житловою - 14,9 кв.м </w:t>
      </w:r>
      <w:r>
        <w:rPr>
          <w:bCs w:val="0"/>
        </w:rPr>
        <w:t>_____</w:t>
      </w:r>
      <w:r>
        <w:rPr>
          <w:bCs w:val="0"/>
          <w:szCs w:val="28"/>
        </w:rPr>
        <w:t>.</w:t>
      </w:r>
    </w:p>
    <w:p w14:paraId="22C7531F" w14:textId="61D2AC68" w:rsidR="004207F6" w:rsidRDefault="00773613">
      <w:pPr>
        <w:tabs>
          <w:tab w:val="left" w:pos="62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2.2. Однокімнатної квартири № 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на вул. </w:t>
      </w:r>
      <w:r>
        <w:rPr>
          <w:bCs w:val="0"/>
          <w:szCs w:val="28"/>
          <w:lang w:val="en-US"/>
        </w:rPr>
        <w:t>_______</w:t>
      </w:r>
      <w:r>
        <w:rPr>
          <w:bCs w:val="0"/>
          <w:szCs w:val="28"/>
        </w:rPr>
        <w:t xml:space="preserve"> в с. </w:t>
      </w:r>
      <w:r>
        <w:rPr>
          <w:bCs w:val="0"/>
          <w:szCs w:val="28"/>
          <w:lang w:val="en-US"/>
        </w:rPr>
        <w:t>___________</w:t>
      </w:r>
      <w:r>
        <w:rPr>
          <w:bCs w:val="0"/>
          <w:szCs w:val="28"/>
        </w:rPr>
        <w:t xml:space="preserve">у загальною площею 43,4 кв.м, житловою - 15,3 кв.м </w:t>
      </w:r>
      <w:r>
        <w:rPr>
          <w:bCs w:val="0"/>
        </w:rPr>
        <w:t xml:space="preserve">_____ </w:t>
      </w:r>
      <w:r>
        <w:rPr>
          <w:bCs w:val="0"/>
          <w:szCs w:val="28"/>
        </w:rPr>
        <w:t xml:space="preserve"> з сім’єю в складі 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осіб (</w:t>
      </w:r>
      <w:r>
        <w:rPr>
          <w:bCs w:val="0"/>
          <w:szCs w:val="28"/>
          <w:lang w:val="en-US"/>
        </w:rPr>
        <w:t>__________</w:t>
      </w:r>
      <w:r>
        <w:rPr>
          <w:bCs w:val="0"/>
          <w:szCs w:val="28"/>
        </w:rPr>
        <w:t>).</w:t>
      </w:r>
    </w:p>
    <w:p w14:paraId="53CC9CCF" w14:textId="7B188040" w:rsidR="004207F6" w:rsidRDefault="00773613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2.3</w:t>
      </w:r>
      <w:r>
        <w:rPr>
          <w:bCs w:val="0"/>
          <w:szCs w:val="28"/>
          <w:lang w:val="en-US"/>
        </w:rPr>
        <w:t>. Однокімнатної квартири № __ на вул. _____ в с. _______________</w:t>
      </w:r>
      <w:r>
        <w:rPr>
          <w:bCs w:val="0"/>
          <w:szCs w:val="28"/>
        </w:rPr>
        <w:t xml:space="preserve"> загальною площею 42,9 кв.м, житловою - 15,1 кв.м </w:t>
      </w:r>
      <w:r>
        <w:rPr>
          <w:bCs w:val="0"/>
        </w:rPr>
        <w:t xml:space="preserve">_____ </w:t>
      </w:r>
      <w:r>
        <w:rPr>
          <w:bCs w:val="0"/>
          <w:szCs w:val="28"/>
        </w:rPr>
        <w:t xml:space="preserve"> з сім’єю в складі 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осіб (</w:t>
      </w:r>
      <w:r>
        <w:rPr>
          <w:bCs w:val="0"/>
          <w:szCs w:val="28"/>
          <w:lang w:val="en-US"/>
        </w:rPr>
        <w:t>_________________</w:t>
      </w:r>
      <w:r>
        <w:rPr>
          <w:bCs w:val="0"/>
          <w:szCs w:val="28"/>
        </w:rPr>
        <w:t xml:space="preserve">, </w:t>
      </w:r>
      <w:r>
        <w:rPr>
          <w:bCs w:val="0"/>
          <w:szCs w:val="28"/>
          <w:lang w:val="en-US"/>
        </w:rPr>
        <w:t>__________</w:t>
      </w:r>
      <w:r>
        <w:rPr>
          <w:bCs w:val="0"/>
          <w:szCs w:val="28"/>
        </w:rPr>
        <w:t>).</w:t>
      </w:r>
    </w:p>
    <w:p w14:paraId="6BA89527" w14:textId="309C0831" w:rsidR="004207F6" w:rsidRDefault="00773613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2.4. Однокімнатної квартири № 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на вул. </w:t>
      </w:r>
      <w:r>
        <w:rPr>
          <w:bCs w:val="0"/>
          <w:szCs w:val="28"/>
          <w:lang w:val="en-US"/>
        </w:rPr>
        <w:t>_____</w:t>
      </w:r>
      <w:r>
        <w:rPr>
          <w:bCs w:val="0"/>
          <w:szCs w:val="28"/>
        </w:rPr>
        <w:t xml:space="preserve"> в с. </w:t>
      </w:r>
      <w:r>
        <w:rPr>
          <w:bCs w:val="0"/>
          <w:szCs w:val="28"/>
          <w:lang w:val="en-US"/>
        </w:rPr>
        <w:t>_____</w:t>
      </w:r>
      <w:r>
        <w:rPr>
          <w:bCs w:val="0"/>
          <w:szCs w:val="28"/>
        </w:rPr>
        <w:t xml:space="preserve"> загальною площею 42,6 кв.м, житловою - 15,8 кв.м </w:t>
      </w:r>
      <w:r>
        <w:rPr>
          <w:bCs w:val="0"/>
        </w:rPr>
        <w:t xml:space="preserve">_____ </w:t>
      </w:r>
      <w:r>
        <w:rPr>
          <w:bCs w:val="0"/>
          <w:szCs w:val="28"/>
        </w:rPr>
        <w:t xml:space="preserve"> з сім’єю в складі 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осіб (</w:t>
      </w:r>
      <w:r>
        <w:rPr>
          <w:bCs w:val="0"/>
          <w:szCs w:val="28"/>
        </w:rPr>
        <w:t xml:space="preserve"> </w:t>
      </w:r>
      <w:r>
        <w:rPr>
          <w:bCs w:val="0"/>
          <w:szCs w:val="28"/>
          <w:lang w:val="en-US"/>
        </w:rPr>
        <w:t>________</w:t>
      </w:r>
      <w:r>
        <w:rPr>
          <w:bCs w:val="0"/>
          <w:szCs w:val="28"/>
        </w:rPr>
        <w:t>).</w:t>
      </w:r>
    </w:p>
    <w:p w14:paraId="3D6EDED9" w14:textId="05A8FC2A" w:rsidR="004207F6" w:rsidRDefault="00773613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ab/>
        <w:t>2.5. Однокімнатної квартири № 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на вул.</w:t>
      </w:r>
      <w:r>
        <w:rPr>
          <w:bCs w:val="0"/>
          <w:szCs w:val="28"/>
          <w:lang w:val="en-US"/>
        </w:rPr>
        <w:t>___________</w:t>
      </w:r>
      <w:r>
        <w:rPr>
          <w:bCs w:val="0"/>
          <w:szCs w:val="28"/>
        </w:rPr>
        <w:t xml:space="preserve"> в с.</w:t>
      </w:r>
      <w:r>
        <w:rPr>
          <w:bCs w:val="0"/>
          <w:szCs w:val="28"/>
          <w:lang w:val="en-US"/>
        </w:rPr>
        <w:t>________</w:t>
      </w:r>
      <w:r>
        <w:rPr>
          <w:bCs w:val="0"/>
          <w:szCs w:val="28"/>
        </w:rPr>
        <w:t xml:space="preserve">загальною площею 43,3 кв.м, житловою - 15,1 кв.м </w:t>
      </w:r>
      <w:r>
        <w:rPr>
          <w:bCs w:val="0"/>
        </w:rPr>
        <w:t xml:space="preserve">_____ </w:t>
      </w:r>
      <w:r>
        <w:rPr>
          <w:bCs w:val="0"/>
          <w:szCs w:val="28"/>
        </w:rPr>
        <w:t xml:space="preserve"> з сім’єю в складі 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осіб (</w:t>
      </w:r>
      <w:r>
        <w:rPr>
          <w:bCs w:val="0"/>
          <w:szCs w:val="28"/>
        </w:rPr>
        <w:t xml:space="preserve"> </w:t>
      </w:r>
      <w:r>
        <w:rPr>
          <w:bCs w:val="0"/>
          <w:szCs w:val="28"/>
          <w:lang w:val="en-US"/>
        </w:rPr>
        <w:t>_________</w:t>
      </w:r>
      <w:r>
        <w:rPr>
          <w:bCs w:val="0"/>
          <w:szCs w:val="28"/>
        </w:rPr>
        <w:t>).</w:t>
      </w:r>
    </w:p>
    <w:p w14:paraId="6167F10A" w14:textId="0287EF4E" w:rsidR="004207F6" w:rsidRDefault="00773613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2.6. Двокімнатної квартири № 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на вул. </w:t>
      </w:r>
      <w:r>
        <w:rPr>
          <w:bCs w:val="0"/>
          <w:szCs w:val="28"/>
          <w:lang w:val="en-US"/>
        </w:rPr>
        <w:t>_________</w:t>
      </w:r>
      <w:r>
        <w:rPr>
          <w:bCs w:val="0"/>
          <w:szCs w:val="28"/>
        </w:rPr>
        <w:t xml:space="preserve"> в с. </w:t>
      </w:r>
      <w:r>
        <w:rPr>
          <w:bCs w:val="0"/>
          <w:szCs w:val="28"/>
          <w:lang w:val="en-US"/>
        </w:rPr>
        <w:t>_________</w:t>
      </w:r>
      <w:r>
        <w:rPr>
          <w:bCs w:val="0"/>
          <w:szCs w:val="28"/>
        </w:rPr>
        <w:t xml:space="preserve"> загальною площею 60,3 кв.м, житловою - 30,1 кв.м </w:t>
      </w:r>
      <w:r>
        <w:rPr>
          <w:bCs w:val="0"/>
        </w:rPr>
        <w:t xml:space="preserve">_____ </w:t>
      </w:r>
      <w:r>
        <w:rPr>
          <w:bCs w:val="0"/>
          <w:szCs w:val="28"/>
        </w:rPr>
        <w:t xml:space="preserve"> з сім’єю в складі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>осіб (</w:t>
      </w:r>
      <w:r>
        <w:rPr>
          <w:bCs w:val="0"/>
          <w:szCs w:val="28"/>
        </w:rPr>
        <w:t xml:space="preserve"> </w:t>
      </w:r>
      <w:r>
        <w:rPr>
          <w:bCs w:val="0"/>
          <w:szCs w:val="28"/>
          <w:lang w:val="en-US"/>
        </w:rPr>
        <w:t>_______</w:t>
      </w:r>
      <w:r>
        <w:rPr>
          <w:bCs w:val="0"/>
          <w:szCs w:val="28"/>
        </w:rPr>
        <w:t>).</w:t>
      </w:r>
    </w:p>
    <w:p w14:paraId="6B96EE0A" w14:textId="0626D8BF" w:rsidR="004207F6" w:rsidRDefault="00773613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2.7. Двокімнатної квартири № 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на вул. </w:t>
      </w:r>
      <w:r>
        <w:rPr>
          <w:bCs w:val="0"/>
          <w:szCs w:val="28"/>
          <w:lang w:val="en-US"/>
        </w:rPr>
        <w:t>______</w:t>
      </w:r>
      <w:r>
        <w:rPr>
          <w:bCs w:val="0"/>
          <w:szCs w:val="28"/>
        </w:rPr>
        <w:t xml:space="preserve"> в с. </w:t>
      </w:r>
      <w:r>
        <w:rPr>
          <w:bCs w:val="0"/>
          <w:szCs w:val="28"/>
          <w:lang w:val="en-US"/>
        </w:rPr>
        <w:t>____________</w:t>
      </w:r>
      <w:r>
        <w:rPr>
          <w:bCs w:val="0"/>
          <w:szCs w:val="28"/>
        </w:rPr>
        <w:t xml:space="preserve"> загальною площею 62,3 кв.м, житловою - 33,9 кв.м </w:t>
      </w:r>
      <w:r>
        <w:rPr>
          <w:bCs w:val="0"/>
        </w:rPr>
        <w:t xml:space="preserve">_____ </w:t>
      </w:r>
      <w:r>
        <w:rPr>
          <w:bCs w:val="0"/>
          <w:szCs w:val="28"/>
        </w:rPr>
        <w:t xml:space="preserve"> з сім’єю в складі 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осіб (</w:t>
      </w:r>
      <w:r>
        <w:rPr>
          <w:bCs w:val="0"/>
          <w:szCs w:val="28"/>
          <w:lang w:val="en-US"/>
        </w:rPr>
        <w:t>______</w:t>
      </w:r>
      <w:r>
        <w:rPr>
          <w:bCs w:val="0"/>
          <w:szCs w:val="28"/>
        </w:rPr>
        <w:t>).</w:t>
      </w:r>
    </w:p>
    <w:p w14:paraId="1836D492" w14:textId="521778F8" w:rsidR="004207F6" w:rsidRDefault="00773613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2.8. Трикімнатної квартири № 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на вул. </w:t>
      </w:r>
      <w:r>
        <w:rPr>
          <w:bCs w:val="0"/>
          <w:szCs w:val="28"/>
          <w:lang w:val="en-US"/>
        </w:rPr>
        <w:t>________</w:t>
      </w:r>
      <w:r>
        <w:rPr>
          <w:bCs w:val="0"/>
          <w:szCs w:val="28"/>
        </w:rPr>
        <w:t xml:space="preserve"> в с. </w:t>
      </w:r>
      <w:r>
        <w:rPr>
          <w:bCs w:val="0"/>
          <w:szCs w:val="28"/>
          <w:lang w:val="en-US"/>
        </w:rPr>
        <w:t>______</w:t>
      </w:r>
      <w:r>
        <w:rPr>
          <w:bCs w:val="0"/>
          <w:szCs w:val="28"/>
        </w:rPr>
        <w:t xml:space="preserve"> загальною площею 79,1 кв.м, житловою - 42,6 кв.м </w:t>
      </w:r>
      <w:r>
        <w:rPr>
          <w:bCs w:val="0"/>
        </w:rPr>
        <w:t xml:space="preserve">_____ </w:t>
      </w:r>
      <w:r>
        <w:rPr>
          <w:bCs w:val="0"/>
          <w:szCs w:val="28"/>
        </w:rPr>
        <w:t xml:space="preserve">з сім’єю в складі </w:t>
      </w:r>
      <w:r>
        <w:rPr>
          <w:bCs w:val="0"/>
          <w:szCs w:val="28"/>
          <w:lang w:val="en-US"/>
        </w:rPr>
        <w:t>__</w:t>
      </w:r>
      <w:r>
        <w:rPr>
          <w:bCs w:val="0"/>
          <w:szCs w:val="28"/>
        </w:rPr>
        <w:t xml:space="preserve"> осіб (</w:t>
      </w:r>
      <w:r>
        <w:rPr>
          <w:bCs w:val="0"/>
          <w:szCs w:val="28"/>
          <w:lang w:val="en-US"/>
        </w:rPr>
        <w:t>_________</w:t>
      </w:r>
      <w:r>
        <w:rPr>
          <w:bCs w:val="0"/>
          <w:szCs w:val="28"/>
        </w:rPr>
        <w:t>).</w:t>
      </w:r>
    </w:p>
    <w:p w14:paraId="0A859DEA" w14:textId="77777777" w:rsidR="004207F6" w:rsidRDefault="00773613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3. Начальнику відділу з обліку та розподілу житла департаменту житлово-комунального господарства Козюті Геннадію видати громадянам спеціальні ордери на квартири, вказані в пунктах 1,2.</w:t>
      </w:r>
    </w:p>
    <w:p w14:paraId="4307C850" w14:textId="77777777" w:rsidR="004207F6" w:rsidRDefault="004207F6">
      <w:pPr>
        <w:ind w:firstLine="567"/>
        <w:jc w:val="both"/>
        <w:rPr>
          <w:bCs w:val="0"/>
          <w:szCs w:val="28"/>
        </w:rPr>
      </w:pPr>
    </w:p>
    <w:p w14:paraId="1C9C88A5" w14:textId="77777777" w:rsidR="004207F6" w:rsidRDefault="004207F6">
      <w:pPr>
        <w:ind w:firstLine="567"/>
        <w:jc w:val="both"/>
        <w:rPr>
          <w:bCs w:val="0"/>
          <w:szCs w:val="28"/>
        </w:rPr>
      </w:pPr>
    </w:p>
    <w:p w14:paraId="3C32E4C7" w14:textId="77777777" w:rsidR="004207F6" w:rsidRDefault="004207F6">
      <w:pPr>
        <w:ind w:firstLine="567"/>
        <w:jc w:val="both"/>
        <w:rPr>
          <w:bCs w:val="0"/>
          <w:szCs w:val="28"/>
        </w:rPr>
      </w:pPr>
    </w:p>
    <w:p w14:paraId="077F8109" w14:textId="77777777" w:rsidR="004207F6" w:rsidRDefault="00773613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4185E879" w14:textId="77777777" w:rsidR="004207F6" w:rsidRDefault="004207F6">
      <w:pPr>
        <w:jc w:val="both"/>
        <w:rPr>
          <w:bCs w:val="0"/>
          <w:szCs w:val="28"/>
        </w:rPr>
      </w:pPr>
    </w:p>
    <w:p w14:paraId="49343842" w14:textId="77777777" w:rsidR="004207F6" w:rsidRDefault="004207F6">
      <w:pPr>
        <w:jc w:val="both"/>
        <w:rPr>
          <w:bCs w:val="0"/>
          <w:szCs w:val="28"/>
        </w:rPr>
      </w:pPr>
    </w:p>
    <w:p w14:paraId="735F0EB2" w14:textId="77777777" w:rsidR="004207F6" w:rsidRDefault="00773613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0C3B0E3" w14:textId="77777777" w:rsidR="004207F6" w:rsidRDefault="00773613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E65AF70" w14:textId="77777777" w:rsidR="004207F6" w:rsidRDefault="004207F6">
      <w:pPr>
        <w:jc w:val="both"/>
        <w:rPr>
          <w:sz w:val="24"/>
          <w:szCs w:val="28"/>
        </w:rPr>
      </w:pPr>
    </w:p>
    <w:p w14:paraId="6E080D4A" w14:textId="77777777" w:rsidR="004207F6" w:rsidRDefault="004207F6">
      <w:pPr>
        <w:jc w:val="both"/>
        <w:rPr>
          <w:sz w:val="24"/>
          <w:szCs w:val="28"/>
        </w:rPr>
      </w:pPr>
    </w:p>
    <w:p w14:paraId="45F2B32A" w14:textId="77777777" w:rsidR="004207F6" w:rsidRDefault="00773613">
      <w:pPr>
        <w:jc w:val="both"/>
        <w:rPr>
          <w:sz w:val="24"/>
        </w:rPr>
      </w:pPr>
      <w:r>
        <w:rPr>
          <w:sz w:val="24"/>
        </w:rPr>
        <w:t>Козюта 726 863</w:t>
      </w:r>
    </w:p>
    <w:p w14:paraId="0AD01FAA" w14:textId="77777777" w:rsidR="004207F6" w:rsidRDefault="004207F6">
      <w:pPr>
        <w:jc w:val="both"/>
        <w:rPr>
          <w:sz w:val="24"/>
        </w:rPr>
      </w:pPr>
    </w:p>
    <w:sectPr w:rsidR="004207F6">
      <w:headerReference w:type="default" r:id="rId9"/>
      <w:headerReference w:type="first" r:id="rId10"/>
      <w:pgSz w:w="11906" w:h="16838"/>
      <w:pgMar w:top="766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D89D" w14:textId="77777777" w:rsidR="00773613" w:rsidRDefault="00773613">
      <w:r>
        <w:separator/>
      </w:r>
    </w:p>
  </w:endnote>
  <w:endnote w:type="continuationSeparator" w:id="0">
    <w:p w14:paraId="537D11FE" w14:textId="77777777" w:rsidR="00773613" w:rsidRDefault="0077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96BA" w14:textId="77777777" w:rsidR="00773613" w:rsidRDefault="00773613">
      <w:r>
        <w:separator/>
      </w:r>
    </w:p>
  </w:footnote>
  <w:footnote w:type="continuationSeparator" w:id="0">
    <w:p w14:paraId="66D05D3F" w14:textId="77777777" w:rsidR="00773613" w:rsidRDefault="00773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662C" w14:textId="77777777" w:rsidR="004207F6" w:rsidRDefault="0077361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0056168" w14:textId="77777777" w:rsidR="004207F6" w:rsidRDefault="004207F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A81A" w14:textId="77777777" w:rsidR="004207F6" w:rsidRDefault="004207F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C59D8"/>
    <w:multiLevelType w:val="multilevel"/>
    <w:tmpl w:val="D48A5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9F38F4"/>
    <w:multiLevelType w:val="multilevel"/>
    <w:tmpl w:val="29D64F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884221032">
    <w:abstractNumId w:val="1"/>
  </w:num>
  <w:num w:numId="2" w16cid:durableId="41937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F6"/>
    <w:rsid w:val="004207F6"/>
    <w:rsid w:val="007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A0632F"/>
  <w15:docId w15:val="{4DAF2851-F884-4391-9ACA-A87A7875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basedOn w:val="a3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1842</Words>
  <Characters>1050</Characters>
  <Application>Microsoft Office Word</Application>
  <DocSecurity>0</DocSecurity>
  <Lines>8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29</cp:revision>
  <dcterms:created xsi:type="dcterms:W3CDTF">2023-02-02T08:33:00Z</dcterms:created>
  <dcterms:modified xsi:type="dcterms:W3CDTF">2023-12-20T15:01:00Z</dcterms:modified>
  <dc:language>uk-UA</dc:language>
</cp:coreProperties>
</file>