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11430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6pt;height:57pt;mso-wrap-distance-right:0pt" filled="f" o:ole="">
            <v:imagedata r:id="rId3" o:title=""/>
          </v:shape>
          <o:OLEObject Type="Embed" ProgID="PBrush" ShapeID="ole_rId2" DrawAspect="Content" ObjectID="_104940484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10"/>
          <w:szCs w:val="1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bCs w:val="false"/>
          <w:sz w:val="20"/>
          <w:szCs w:val="20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cs="Times New Roman"/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u w:val="single"/>
          <w:lang w:eastAsia="ar-SA"/>
        </w:rPr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jc w:val="both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</w:rPr>
        <w:t>Про надання житла</w:t>
      </w:r>
    </w:p>
    <w:p>
      <w:pPr>
        <w:pStyle w:val="Normal"/>
        <w:tabs>
          <w:tab w:val="clear" w:pos="708"/>
          <w:tab w:val="left" w:pos="624" w:leader="none"/>
        </w:tabs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>Керуючись статтями 30, 52 Закону України “Про місцеве самоврядування в Україні”, розглянувши звернення Тертичної Олени Славомирівни від 24.01.2025 № Т-210,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Луцької міської ради, виконавчий комітет міської ради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>ВИРІШИВ:</w:t>
      </w:r>
    </w:p>
    <w:p>
      <w:pPr>
        <w:pStyle w:val="Normal"/>
        <w:jc w:val="both"/>
        <w:rPr/>
      </w:pPr>
      <w:r>
        <w:rPr>
          <w:bCs w:val="false"/>
        </w:rPr>
        <w:tab/>
      </w:r>
    </w:p>
    <w:p>
      <w:pPr>
        <w:pStyle w:val="Normal"/>
        <w:ind w:firstLine="567"/>
        <w:jc w:val="both"/>
        <w:rPr/>
      </w:pPr>
      <w:r>
        <w:rPr>
          <w:bCs w:val="false"/>
        </w:rPr>
        <w:t>1. Надати двокімнатну квартиру № </w:t>
      </w:r>
      <w:r>
        <w:rPr>
          <w:bCs w:val="false"/>
        </w:rPr>
        <w:t>__</w:t>
      </w:r>
      <w:r>
        <w:rPr>
          <w:bCs w:val="false"/>
        </w:rPr>
        <w:t xml:space="preserve"> на вул. </w:t>
      </w:r>
      <w:r>
        <w:rPr>
          <w:bCs w:val="false"/>
        </w:rPr>
        <w:t>________</w:t>
      </w:r>
      <w:r>
        <w:rPr>
          <w:bCs w:val="false"/>
        </w:rPr>
        <w:t xml:space="preserve">, буд. </w:t>
      </w:r>
      <w:r>
        <w:rPr>
          <w:bCs w:val="false"/>
        </w:rPr>
        <w:t>__</w:t>
      </w:r>
      <w:r>
        <w:rPr>
          <w:bCs w:val="false"/>
        </w:rPr>
        <w:t xml:space="preserve"> у місті Луцьку житловою площею 29,3 кв. м, загальною – 49,9 кв. м, Тертичній Олені Славомирівні з сім’єю в складі </w:t>
      </w:r>
      <w:r>
        <w:rPr>
          <w:bCs w:val="false"/>
        </w:rPr>
        <w:t>__</w:t>
      </w:r>
      <w:r>
        <w:rPr>
          <w:bCs w:val="false"/>
        </w:rPr>
        <w:t xml:space="preserve"> осіб (вона, </w:t>
      </w:r>
      <w:r>
        <w:rPr>
          <w:bCs w:val="false"/>
        </w:rPr>
        <w:t>_________</w:t>
      </w:r>
      <w:r>
        <w:rPr>
          <w:bCs w:val="false"/>
        </w:rPr>
        <w:t>; проживає Тертична О.С. у вказаній квартирі з 1995 року).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bookmarkStart w:id="0" w:name="_GoBack"/>
      <w:bookmarkEnd w:id="0"/>
      <w:r>
        <w:rPr>
          <w:bCs w:val="false"/>
        </w:rPr>
        <w:tab/>
        <w:t>2. Начальнику відділу з обліку та розподілу житла департаменту житлово-комунального господарства Козюті Геннадію видати Тертичній О.С. ордер на квартиру, вказану в пункті 1.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bCs w:val="false"/>
          <w:sz w:val="24"/>
        </w:rPr>
        <w:t>Козюта 726 863</w:t>
      </w:r>
    </w:p>
    <w:p>
      <w:pPr>
        <w:pStyle w:val="Normal"/>
        <w:jc w:val="both"/>
        <w:rPr>
          <w:sz w:val="24"/>
        </w:rPr>
      </w:pPr>
      <w:r>
        <w:rPr/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7"/>
    <w:next w:val="Style13"/>
    <w:qFormat/>
    <w:pPr>
      <w:numPr>
        <w:ilvl w:val="2"/>
        <w:numId w:val="1"/>
      </w:numPr>
      <w:spacing w:before="140" w:after="120"/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HeaderChar" w:customStyle="1">
    <w:name w:val="Header Char"/>
    <w:basedOn w:val="DefaultParagraphFont"/>
    <w:qFormat/>
    <w:rPr>
      <w:rFonts w:eastAsia="NSimSun"/>
      <w:bCs/>
      <w:sz w:val="28"/>
      <w:szCs w:val="24"/>
      <w:lang w:val="uk-UA" w:eastAsia="zh-CN" w:bidi="ar-SA"/>
    </w:rPr>
  </w:style>
  <w:style w:type="character" w:styleId="Style11" w:customStyle="1">
    <w:name w:val="Нижний колонтитул Знак"/>
    <w:basedOn w:val="DefaultParagraphFont"/>
    <w:uiPriority w:val="99"/>
    <w:qFormat/>
    <w:rsid w:val="00485b5f"/>
    <w:rPr>
      <w:rFonts w:ascii="Times New Roman" w:hAnsi="Times New Roman" w:cs="Times New Roman"/>
      <w:bCs/>
      <w:sz w:val="28"/>
      <w:lang w:bidi="ar-SA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Title"/>
    <w:basedOn w:val="Normal"/>
    <w:next w:val="Style13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" w:customStyle="1">
    <w:name w:val="Caption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19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Footer"/>
    <w:basedOn w:val="Normal"/>
    <w:link w:val="Style11"/>
    <w:uiPriority w:val="99"/>
    <w:unhideWhenUsed/>
    <w:rsid w:val="00485b5f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Application>LibreOffice/7.4.3.2$Windows_X86_64 LibreOffice_project/1048a8393ae2eeec98dff31b5c133c5f1d08b890</Application>
  <AppVersion>15.0000</AppVersion>
  <Pages>1</Pages>
  <Words>149</Words>
  <Characters>910</Characters>
  <CharactersWithSpaces>1139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2023-02-02T09:33:00Z</dcterms:created>
  <dc:creator>kozuta</dc:creator>
  <dc:description/>
  <dc:language>uk-UA</dc:language>
  <cp:lastModifiedBy>tetiana doroshchuk</cp:lastModifiedBy>
  <dcterms:modified xsi:type="dcterms:W3CDTF">2025-02-10T11:42:55Z</dcterms:modified>
  <cp:revision>50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