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E51891" w14:textId="2F760A0B" w:rsidR="00684401" w:rsidRDefault="005F0517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A771206" wp14:editId="2D30428E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5095" cy="10281920"/>
                <wp:effectExtent l="635" t="0" r="1270" b="0"/>
                <wp:wrapNone/>
                <wp:docPr id="27725616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5095" cy="10281920"/>
                        </a:xfrm>
                        <a:custGeom>
                          <a:avLst/>
                          <a:gdLst>
                            <a:gd name="T0" fmla="*/ 28570 w 28571"/>
                            <a:gd name="T1" fmla="*/ 28562 h 28563"/>
                            <a:gd name="T2" fmla="*/ 0 w 28571"/>
                            <a:gd name="T3" fmla="*/ 28562 h 28563"/>
                            <a:gd name="T4" fmla="*/ 0 w 28571"/>
                            <a:gd name="T5" fmla="*/ 0 h 28563"/>
                            <a:gd name="T6" fmla="*/ 28570 w 28571"/>
                            <a:gd name="T7" fmla="*/ 0 h 28563"/>
                            <a:gd name="T8" fmla="*/ 28570 w 28571"/>
                            <a:gd name="T9" fmla="*/ 28562 h 285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71" h="28563">
                              <a:moveTo>
                                <a:pt x="28570" y="28562"/>
                              </a:moveTo>
                              <a:lnTo>
                                <a:pt x="0" y="28562"/>
                              </a:lnTo>
                              <a:lnTo>
                                <a:pt x="0" y="0"/>
                              </a:lnTo>
                              <a:lnTo>
                                <a:pt x="28570" y="0"/>
                              </a:lnTo>
                              <a:lnTo>
                                <a:pt x="28570" y="28562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3752E" id="shape_0" o:spid="_x0000_s1026" style="position:absolute;margin-left:-864.9pt;margin-top:-840.55pt;width:809.85pt;height:809.6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71,28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" o:allowincell="f" path="m28570,28562l,28562,,,28570,r,28562e" filled="f" stroked="f" strokecolor="#3465a4">
                <v:path o:connecttype="custom" o:connectlocs="10284735,10281560;0,10281560;0,0;10284735,0;10284735,1028156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4FB5A5A" wp14:editId="6CC83F8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3791679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A00FE8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69C617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3737143" r:id="rId5"/>
        </w:object>
      </w:r>
    </w:p>
    <w:p w14:paraId="5DEC44F2" w14:textId="77777777" w:rsidR="00684401" w:rsidRDefault="00684401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4C1DE2B0" w14:textId="77777777" w:rsidR="00684401" w:rsidRDefault="00684401"/>
    <w:p w14:paraId="318E4D8F" w14:textId="77777777" w:rsidR="00684401" w:rsidRDefault="00684401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B4235B3" w14:textId="77777777" w:rsidR="00684401" w:rsidRDefault="00F3228A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612EA31" w14:textId="77777777" w:rsidR="00684401" w:rsidRDefault="0068440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EAF55A8" w14:textId="77777777" w:rsidR="00684401" w:rsidRDefault="00F3228A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775F19D" w14:textId="77777777" w:rsidR="00684401" w:rsidRDefault="0068440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2C2D6DF" w14:textId="77777777" w:rsidR="00684401" w:rsidRDefault="00F3228A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47BA03C0" w14:textId="77777777" w:rsidR="00684401" w:rsidRDefault="00684401">
      <w:pPr>
        <w:rPr>
          <w:rFonts w:ascii="Times New Roman" w:hAnsi="Times New Roman" w:cs="Times New Roman"/>
          <w:sz w:val="28"/>
          <w:szCs w:val="28"/>
        </w:rPr>
      </w:pPr>
    </w:p>
    <w:p w14:paraId="462EB551" w14:textId="77777777" w:rsidR="00684401" w:rsidRDefault="00F3228A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8EEB2BB" w14:textId="77777777" w:rsidR="00684401" w:rsidRDefault="00F3228A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84B5C4A" w14:textId="77777777" w:rsidR="00684401" w:rsidRDefault="00684401">
      <w:pPr>
        <w:rPr>
          <w:rFonts w:ascii="Times New Roman" w:hAnsi="Times New Roman" w:cs="Times New Roman"/>
          <w:sz w:val="28"/>
          <w:szCs w:val="28"/>
        </w:rPr>
      </w:pPr>
    </w:p>
    <w:p w14:paraId="0E20711B" w14:textId="77777777" w:rsidR="00684401" w:rsidRDefault="00684401">
      <w:pPr>
        <w:rPr>
          <w:rFonts w:ascii="Times New Roman" w:hAnsi="Times New Roman" w:cs="Times New Roman"/>
          <w:sz w:val="28"/>
          <w:szCs w:val="28"/>
        </w:rPr>
      </w:pPr>
    </w:p>
    <w:p w14:paraId="0D9FD3B5" w14:textId="58C909A4" w:rsidR="00684401" w:rsidRDefault="00F3228A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</w:t>
      </w:r>
      <w:r w:rsidR="00796EE5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7D9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796EE5">
        <w:rPr>
          <w:rFonts w:ascii="Times New Roman" w:hAnsi="Times New Roman" w:cs="Times New Roman"/>
          <w:color w:val="000000"/>
          <w:sz w:val="28"/>
          <w:szCs w:val="28"/>
        </w:rPr>
        <w:t>28.12.2023</w:t>
      </w:r>
      <w:r w:rsidR="00CC31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№ </w:t>
      </w:r>
      <w:r w:rsidR="00796EE5">
        <w:rPr>
          <w:rFonts w:ascii="Times New Roman" w:hAnsi="Times New Roman" w:cs="Times New Roman"/>
          <w:color w:val="000000"/>
          <w:sz w:val="28"/>
          <w:szCs w:val="28"/>
        </w:rPr>
        <w:t xml:space="preserve">6/11586, від </w:t>
      </w:r>
      <w:r w:rsidR="00273ADC">
        <w:rPr>
          <w:rFonts w:ascii="Times New Roman" w:hAnsi="Times New Roman" w:cs="Times New Roman"/>
          <w:color w:val="000000"/>
          <w:sz w:val="28"/>
          <w:szCs w:val="28"/>
        </w:rPr>
        <w:t>28.02.2024 № 7/1561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47897163" w14:textId="77777777" w:rsidR="00684401" w:rsidRDefault="00684401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ECFCA5D" w14:textId="0F2DC43F" w:rsidR="00684401" w:rsidRDefault="00F3228A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07D9F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 матеріальні цінності згідно з додатком.</w:t>
      </w:r>
    </w:p>
    <w:p w14:paraId="0493451B" w14:textId="78FEF4D5" w:rsidR="00684401" w:rsidRDefault="00F3228A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F0517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20CEBEE7" w14:textId="77777777" w:rsidR="00684401" w:rsidRDefault="00F3228A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</w:t>
      </w:r>
      <w:r w:rsidR="00FF61FB">
        <w:rPr>
          <w:rFonts w:ascii="Times New Roman" w:hAnsi="Times New Roman" w:cs="Times New Roman"/>
          <w:sz w:val="28"/>
          <w:szCs w:val="28"/>
        </w:rPr>
        <w:t>залишаю за собою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7E7032" w14:textId="77777777" w:rsidR="00684401" w:rsidRDefault="00684401">
      <w:pPr>
        <w:ind w:left="567"/>
        <w:rPr>
          <w:rFonts w:ascii="Times New Roman" w:hAnsi="Times New Roman"/>
          <w:sz w:val="28"/>
          <w:szCs w:val="28"/>
        </w:rPr>
      </w:pPr>
    </w:p>
    <w:p w14:paraId="2BA3048F" w14:textId="77777777" w:rsidR="00684401" w:rsidRDefault="00684401">
      <w:pPr>
        <w:ind w:left="567"/>
        <w:rPr>
          <w:rFonts w:ascii="Times New Roman" w:hAnsi="Times New Roman"/>
          <w:sz w:val="28"/>
          <w:szCs w:val="28"/>
        </w:rPr>
      </w:pPr>
    </w:p>
    <w:p w14:paraId="27F2A5FC" w14:textId="77777777" w:rsidR="00684401" w:rsidRDefault="00684401">
      <w:pPr>
        <w:ind w:left="567"/>
        <w:rPr>
          <w:rFonts w:ascii="Times New Roman" w:hAnsi="Times New Roman"/>
          <w:sz w:val="28"/>
          <w:szCs w:val="28"/>
        </w:rPr>
      </w:pPr>
    </w:p>
    <w:p w14:paraId="22D68BB1" w14:textId="77777777" w:rsidR="00684401" w:rsidRDefault="00FF61FB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Заступник міського голови</w:t>
      </w:r>
      <w:r w:rsidR="00F3228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3228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3228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3228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3228A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Ірина ЧЕБЕЛЮК</w:t>
      </w:r>
    </w:p>
    <w:p w14:paraId="1BB9C24C" w14:textId="77777777" w:rsidR="00684401" w:rsidRDefault="0068440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5F8B8A" w14:textId="77777777" w:rsidR="00684401" w:rsidRDefault="00684401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2C79143C" w14:textId="77777777" w:rsidR="00684401" w:rsidRDefault="00F3228A">
      <w:r>
        <w:rPr>
          <w:rFonts w:ascii="Times New Roman" w:hAnsi="Times New Roman" w:cs="Times New Roman"/>
        </w:rPr>
        <w:t>Бенесько 777 913</w:t>
      </w:r>
    </w:p>
    <w:p w14:paraId="3C0A193D" w14:textId="77777777" w:rsidR="00684401" w:rsidRDefault="00F3228A">
      <w:r>
        <w:rPr>
          <w:rFonts w:ascii="Times New Roman" w:hAnsi="Times New Roman" w:cs="Times New Roman"/>
          <w:color w:val="000000"/>
        </w:rPr>
        <w:t>Горай 777 944</w:t>
      </w:r>
    </w:p>
    <w:sectPr w:rsidR="00684401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401"/>
    <w:rsid w:val="00273ADC"/>
    <w:rsid w:val="005F0517"/>
    <w:rsid w:val="00684401"/>
    <w:rsid w:val="00796EE5"/>
    <w:rsid w:val="00807D9F"/>
    <w:rsid w:val="00B54220"/>
    <w:rsid w:val="00CC3173"/>
    <w:rsid w:val="00F3228A"/>
    <w:rsid w:val="00FF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CF4F82E"/>
  <w15:docId w15:val="{838D4FF3-7493-430B-9102-7292992E2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666</Words>
  <Characters>381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2024-04-04T08:59:00Z</dcterms:created>
  <dcterms:modified xsi:type="dcterms:W3CDTF">2024-04-04T08:59:00Z</dcterms:modified>
  <dc:language>uk-UA</dc:language>
</cp:coreProperties>
</file>